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9" w:rsidRPr="00E02DFA" w:rsidRDefault="00132B88" w:rsidP="00FF57F4">
      <w:pPr>
        <w:jc w:val="center"/>
        <w:rPr>
          <w:rFonts w:ascii="Cambria" w:hAnsi="Cambria" w:cs="Times New Roman"/>
          <w:b/>
          <w:bCs/>
          <w:szCs w:val="16"/>
        </w:rPr>
      </w:pPr>
      <w:r w:rsidRPr="00E02DFA">
        <w:rPr>
          <w:rFonts w:ascii="Cambria" w:hAnsi="Cambria" w:cs="Times New Roman"/>
          <w:b/>
          <w:bCs/>
          <w:szCs w:val="16"/>
        </w:rPr>
        <w:t>2020</w:t>
      </w:r>
      <w:r w:rsidR="00520860" w:rsidRPr="00E02DFA">
        <w:rPr>
          <w:rFonts w:ascii="Cambria" w:hAnsi="Cambria" w:cs="Times New Roman"/>
          <w:b/>
          <w:bCs/>
          <w:szCs w:val="16"/>
        </w:rPr>
        <w:t xml:space="preserve"> - </w:t>
      </w:r>
      <w:r w:rsidRPr="00E02DFA">
        <w:rPr>
          <w:rFonts w:ascii="Cambria" w:hAnsi="Cambria" w:cs="Times New Roman"/>
          <w:b/>
          <w:bCs/>
          <w:szCs w:val="16"/>
        </w:rPr>
        <w:t>2021</w:t>
      </w:r>
      <w:r w:rsidR="00520860" w:rsidRPr="00E02DFA">
        <w:rPr>
          <w:rFonts w:ascii="Cambria" w:hAnsi="Cambria" w:cs="Times New Roman"/>
          <w:b/>
          <w:bCs/>
          <w:szCs w:val="16"/>
        </w:rPr>
        <w:t xml:space="preserve"> EĞİTİM-ÖĞRETİM </w:t>
      </w:r>
      <w:r w:rsidR="00034088" w:rsidRPr="00E02DFA">
        <w:rPr>
          <w:rFonts w:ascii="Cambria" w:hAnsi="Cambria" w:cs="Times New Roman"/>
          <w:b/>
          <w:bCs/>
          <w:szCs w:val="16"/>
        </w:rPr>
        <w:t>YILI</w:t>
      </w:r>
      <w:bookmarkStart w:id="0" w:name="_GoBack"/>
      <w:bookmarkEnd w:id="0"/>
      <w:r w:rsidR="004E1DCB" w:rsidRPr="00E02DFA">
        <w:rPr>
          <w:rFonts w:ascii="Cambria" w:hAnsi="Cambria" w:cs="Times New Roman"/>
          <w:b/>
          <w:bCs/>
          <w:szCs w:val="16"/>
        </w:rPr>
        <w:t xml:space="preserve"> </w:t>
      </w:r>
      <w:r w:rsidRPr="00E02DFA">
        <w:rPr>
          <w:rFonts w:ascii="Cambria" w:hAnsi="Cambria" w:cs="Times New Roman"/>
          <w:b/>
          <w:bCs/>
          <w:szCs w:val="16"/>
        </w:rPr>
        <w:t xml:space="preserve">CENGİZ TOPEL </w:t>
      </w:r>
      <w:r w:rsidR="00034088" w:rsidRPr="00E02DFA">
        <w:rPr>
          <w:rFonts w:ascii="Cambria" w:hAnsi="Cambria" w:cs="Times New Roman"/>
          <w:b/>
          <w:bCs/>
          <w:szCs w:val="16"/>
        </w:rPr>
        <w:t>ORTAOKULU</w:t>
      </w:r>
    </w:p>
    <w:p w:rsidR="00EC0F69" w:rsidRPr="00E02DFA" w:rsidRDefault="00520860" w:rsidP="00FF57F4">
      <w:pPr>
        <w:jc w:val="center"/>
        <w:rPr>
          <w:rFonts w:ascii="Cambria" w:hAnsi="Cambria" w:cs="Times New Roman"/>
          <w:b/>
          <w:bCs/>
          <w:szCs w:val="16"/>
        </w:rPr>
      </w:pPr>
      <w:r w:rsidRPr="00E02DFA">
        <w:rPr>
          <w:rFonts w:ascii="Cambria" w:hAnsi="Cambria" w:cs="Times New Roman"/>
          <w:b/>
          <w:bCs/>
          <w:szCs w:val="16"/>
        </w:rPr>
        <w:t>DESTEKLEME VE YETİŞTİRME KURSLARI 8. SINIF TÜRKÇE DERSİ YILLIK PLANI</w:t>
      </w:r>
    </w:p>
    <w:tbl>
      <w:tblPr>
        <w:tblW w:w="15597" w:type="dxa"/>
        <w:tblInd w:w="-14" w:type="dxa"/>
        <w:tblCellMar>
          <w:left w:w="70" w:type="dxa"/>
          <w:right w:w="15" w:type="dxa"/>
        </w:tblCellMar>
        <w:tblLook w:val="04A0"/>
      </w:tblPr>
      <w:tblGrid>
        <w:gridCol w:w="1090"/>
        <w:gridCol w:w="640"/>
        <w:gridCol w:w="977"/>
        <w:gridCol w:w="3965"/>
        <w:gridCol w:w="6515"/>
        <w:gridCol w:w="2410"/>
      </w:tblGrid>
      <w:tr w:rsidR="00EC0F69" w:rsidRPr="004B4296" w:rsidTr="006D01B9">
        <w:trPr>
          <w:trHeight w:val="715"/>
        </w:trPr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F69" w:rsidRPr="004B4296" w:rsidRDefault="00520860">
            <w:pPr>
              <w:ind w:right="61"/>
              <w:jc w:val="center"/>
              <w:rPr>
                <w:rFonts w:ascii="Cambria" w:hAnsi="Cambria"/>
                <w:sz w:val="16"/>
                <w:szCs w:val="16"/>
              </w:rPr>
            </w:pPr>
            <w:bookmarkStart w:id="1" w:name="_Hlk20574932"/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Ay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0F69" w:rsidRPr="004B4296" w:rsidRDefault="00520860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Hafta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F69" w:rsidRPr="004B4296" w:rsidRDefault="0052086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Ders Saati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F69" w:rsidRPr="004B4296" w:rsidRDefault="00520860">
            <w:pPr>
              <w:ind w:right="58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Konu Adı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F69" w:rsidRPr="004B4296" w:rsidRDefault="00520860">
            <w:pPr>
              <w:ind w:right="54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Kazanımlar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F69" w:rsidRPr="004B4296" w:rsidRDefault="00520860" w:rsidP="00132B88">
            <w:pPr>
              <w:ind w:left="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>Ölçme</w:t>
            </w:r>
            <w:r w:rsidR="00132B88"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ve Değerlendirme </w:t>
            </w:r>
          </w:p>
        </w:tc>
      </w:tr>
      <w:tr w:rsidR="00132B88" w:rsidRPr="004B4296" w:rsidTr="006D01B9">
        <w:trPr>
          <w:trHeight w:val="897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2B88" w:rsidRPr="004B4296" w:rsidRDefault="00132B88">
            <w:pPr>
              <w:ind w:right="57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EYLÜL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132B88">
            <w:pPr>
              <w:spacing w:after="17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SÖZCÜKTE ANLAM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Sözcükler Arası </w:t>
            </w:r>
          </w:p>
          <w:p w:rsidR="00132B88" w:rsidRPr="004B4296" w:rsidRDefault="00132B88" w:rsidP="00132B88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Anlam ilişkisi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</w:p>
          <w:p w:rsidR="00132B88" w:rsidRPr="004B4296" w:rsidRDefault="00132B88" w:rsidP="00132B88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SÖZCÜKTE ANLAM (Çok Anlamlılık) </w:t>
            </w:r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4E1DCB">
            <w:pPr>
              <w:pStyle w:val="ListeParagraf"/>
              <w:numPr>
                <w:ilvl w:val="0"/>
                <w:numId w:val="15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Kelimeleri anlamlarına uygun kullanır.  </w:t>
            </w:r>
          </w:p>
          <w:p w:rsidR="00132B88" w:rsidRPr="004B4296" w:rsidRDefault="00132B88" w:rsidP="004E1DCB">
            <w:pPr>
              <w:pStyle w:val="ListeParagraf"/>
              <w:numPr>
                <w:ilvl w:val="0"/>
                <w:numId w:val="15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Bağlamdan yararlanarak bilmediği kelime ve kelime gruplarının anlamını tahmin eder.</w:t>
            </w:r>
          </w:p>
          <w:p w:rsidR="00132B88" w:rsidRPr="004B4296" w:rsidRDefault="00132B88" w:rsidP="004E1DCB">
            <w:pPr>
              <w:pStyle w:val="ListeParagraf"/>
              <w:numPr>
                <w:ilvl w:val="0"/>
                <w:numId w:val="15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Kelimeleri anlamlarına uygun kullanır.  </w:t>
            </w:r>
          </w:p>
          <w:p w:rsidR="00132B88" w:rsidRPr="004B4296" w:rsidRDefault="00132B88" w:rsidP="004E1DCB">
            <w:pPr>
              <w:pStyle w:val="ListeParagraf"/>
              <w:numPr>
                <w:ilvl w:val="0"/>
                <w:numId w:val="15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Yazdıklarında yabancı dillerden alınmış, dilimize henüz yerleşmemiş kelimelerin Türkçelerini kullanır.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32B88" w:rsidRPr="004B4296" w:rsidRDefault="00132B88" w:rsidP="002C2B97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LGS ÖRNEK SORULARI</w:t>
            </w:r>
          </w:p>
          <w:p w:rsidR="00132B88" w:rsidRPr="004B4296" w:rsidRDefault="00132B88" w:rsidP="002C2B97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132B88" w:rsidRPr="004B4296" w:rsidRDefault="00132B88" w:rsidP="002C2B97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EBA KAZANIM TESTLERİ</w:t>
            </w:r>
          </w:p>
          <w:p w:rsidR="00132B88" w:rsidRPr="004B4296" w:rsidRDefault="00132B88" w:rsidP="002C2B97">
            <w:pPr>
              <w:rPr>
                <w:rFonts w:ascii="Cambria" w:hAnsi="Cambria"/>
                <w:sz w:val="16"/>
                <w:szCs w:val="16"/>
              </w:rPr>
            </w:pPr>
          </w:p>
          <w:p w:rsidR="00132B88" w:rsidRPr="004B4296" w:rsidRDefault="00132B88" w:rsidP="002C2B97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TEST VE DENEMELER </w:t>
            </w:r>
          </w:p>
          <w:p w:rsidR="00132B88" w:rsidRPr="004B4296" w:rsidRDefault="00132B88">
            <w:pPr>
              <w:ind w:left="15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4E1DCB">
            <w:pPr>
              <w:spacing w:after="0"/>
              <w:ind w:left="572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FE5518">
            <w:pPr>
              <w:spacing w:after="15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SÖZ GRUPLARINDA ANLAM </w:t>
            </w:r>
          </w:p>
          <w:p w:rsidR="00132B88" w:rsidRPr="004B4296" w:rsidRDefault="00132B88" w:rsidP="00FE5518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(Kalıplaşmamış Söz Grupları)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4E1DCB">
            <w:pPr>
              <w:numPr>
                <w:ilvl w:val="0"/>
                <w:numId w:val="16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Bağlamdan yararlanarak bilmediği kelime ve kelime gruplarının anlamını tahmin eder.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2B88" w:rsidRPr="004B4296" w:rsidRDefault="00132B88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</w:p>
          <w:p w:rsidR="00132B88" w:rsidRPr="004B4296" w:rsidRDefault="00132B88" w:rsidP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32B88" w:rsidRPr="004B4296" w:rsidRDefault="00132B88" w:rsidP="00135CA7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8F12DF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FİİLİMSİLER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1"/>
              </w:numPr>
              <w:spacing w:after="0"/>
              <w:ind w:left="572" w:firstLine="0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Fiilimsilerin cümledeki İşlevlerini kavrar.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>Fiilimsilerin türleri fark ettirilir. Ekler ezberletilmez.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746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B88" w:rsidRPr="004B4296" w:rsidRDefault="00132B88">
            <w:pPr>
              <w:ind w:left="151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EKİM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FB7E61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FİİLİMSİLER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1"/>
              </w:numPr>
              <w:spacing w:after="0"/>
              <w:ind w:left="572" w:firstLine="0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Fiilimsilerin cümledeki İşlevlerini kavrar.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>Fiilimsilerin türleri fark ettirilir. Ekler ezberletilmez.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7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0D16DF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6203A6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DEYİMLER VE ATASÖZLERİ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4E1DCB">
            <w:pPr>
              <w:numPr>
                <w:ilvl w:val="0"/>
                <w:numId w:val="4"/>
              </w:numPr>
              <w:spacing w:after="0"/>
              <w:ind w:left="572" w:right="30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Deyim, atasözü ve özdeyişlerin metne katkısını belirler.  </w:t>
            </w:r>
          </w:p>
          <w:p w:rsidR="00132B88" w:rsidRPr="004B4296" w:rsidRDefault="00132B88" w:rsidP="004E1DCB">
            <w:pPr>
              <w:numPr>
                <w:ilvl w:val="0"/>
                <w:numId w:val="4"/>
              </w:numPr>
              <w:spacing w:after="0"/>
              <w:ind w:left="572" w:right="30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Yazılarını zenginleştirmek İçin atasözleri, deyimler ve özdeyişler kullanır.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8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9509E6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SÖZ SANATLARI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5"/>
              </w:numPr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Metindeki söz sanatlarını tespit eder. [Benzetme (teşbih), kişileştirme (teşhis), konuşturma (İntak) ve karşıtlık(tezat), abartma (mübalağa) söz sanatlarının belirlenmesi sağlanır.]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8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816059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816059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CÜMLENİN ÖĞELERİ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5"/>
              </w:numPr>
              <w:tabs>
                <w:tab w:val="center" w:pos="408"/>
                <w:tab w:val="center" w:pos="2027"/>
              </w:tabs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Cümlenin öğelerini ayırt eder.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8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FB7E61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FB7E61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CÜMLENİN ÖĞELERİ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5"/>
              </w:numPr>
              <w:tabs>
                <w:tab w:val="center" w:pos="408"/>
                <w:tab w:val="center" w:pos="2027"/>
              </w:tabs>
              <w:spacing w:after="0"/>
              <w:ind w:left="572" w:firstLine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Cümlenin öğelerini ayırt eder. </w:t>
            </w:r>
          </w:p>
          <w:p w:rsidR="00132B88" w:rsidRPr="004B4296" w:rsidRDefault="00132B88" w:rsidP="004E1DCB">
            <w:pPr>
              <w:tabs>
                <w:tab w:val="center" w:pos="408"/>
                <w:tab w:val="center" w:pos="2027"/>
              </w:tabs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1061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2B88" w:rsidRPr="004B4296" w:rsidRDefault="00132B88">
            <w:pPr>
              <w:ind w:left="96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KASIM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C86E6A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C86E6A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YAZIM KURALLARI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4E1DCB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/>
              <w:ind w:left="430" w:firstLine="0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Yazdıklarını düzenler.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 yer alan yazım ve </w:t>
            </w:r>
          </w:p>
          <w:p w:rsidR="00132B88" w:rsidRPr="004B4296" w:rsidRDefault="00132B88" w:rsidP="004E1DCB">
            <w:pPr>
              <w:tabs>
                <w:tab w:val="num" w:pos="430"/>
              </w:tabs>
              <w:spacing w:after="0"/>
              <w:ind w:left="43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         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noktalama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kuralları ile sınırlı tutulur.)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6D01B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D132AC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88" w:rsidRPr="004B4296" w:rsidRDefault="00132B88" w:rsidP="00D132AC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NOKTALAMA İŞARETLERİ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8" w:rsidRPr="004B4296" w:rsidRDefault="00132B88" w:rsidP="004E1DCB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/>
              <w:ind w:left="430" w:right="141" w:firstLine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Noktalama işaretlerine dikkat ederek sesli ve sessiz okur.</w:t>
            </w:r>
          </w:p>
          <w:p w:rsidR="00132B88" w:rsidRPr="004B4296" w:rsidRDefault="00132B88" w:rsidP="004E1DCB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/>
              <w:ind w:left="430" w:right="141" w:firstLine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Yazdıklarını düzenler. (Metinde yer alan yazım ve noktalama kuralları ile sınırlı tutulur.)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32B88" w:rsidRPr="004B4296" w:rsidTr="00E02DFA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32B88" w:rsidRPr="004B4296" w:rsidRDefault="00132B88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3 </w:t>
            </w:r>
          </w:p>
        </w:tc>
        <w:tc>
          <w:tcPr>
            <w:tcW w:w="1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2B88" w:rsidRPr="00E02DFA" w:rsidRDefault="00132B88" w:rsidP="00132B88">
            <w:pPr>
              <w:ind w:right="141"/>
              <w:jc w:val="center"/>
              <w:rPr>
                <w:rFonts w:ascii="Cambria" w:hAnsi="Cambria"/>
                <w:b/>
                <w:color w:val="C00000"/>
                <w:sz w:val="32"/>
                <w:szCs w:val="16"/>
              </w:rPr>
            </w:pPr>
            <w:r w:rsidRPr="00E02DFA">
              <w:rPr>
                <w:rFonts w:ascii="Cambria" w:hAnsi="Cambria"/>
                <w:b/>
                <w:color w:val="C00000"/>
                <w:sz w:val="32"/>
                <w:szCs w:val="16"/>
              </w:rPr>
              <w:t>ARA TATİL 16-20 KASIM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2B88" w:rsidRPr="004B4296" w:rsidRDefault="00132B8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1051D" w:rsidRPr="004B4296" w:rsidTr="006D01B9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051D" w:rsidRPr="004B4296" w:rsidRDefault="00E1051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051D" w:rsidRPr="004B4296" w:rsidRDefault="00E1051D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51D" w:rsidRPr="004B4296" w:rsidRDefault="00E1051D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51D" w:rsidRPr="004B4296" w:rsidRDefault="00E1051D" w:rsidP="006D01B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CÜMLEDE ANLAM </w:t>
            </w:r>
            <w:r w:rsidR="006D01B9" w:rsidRPr="004B4296">
              <w:rPr>
                <w:rFonts w:ascii="Cambria" w:eastAsia="Arial" w:hAnsi="Cambria" w:cs="Arial"/>
                <w:sz w:val="16"/>
                <w:szCs w:val="16"/>
              </w:rPr>
              <w:t xml:space="preserve">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Cümleler Arasındaki </w:t>
            </w:r>
          </w:p>
          <w:p w:rsidR="00E1051D" w:rsidRPr="004B4296" w:rsidRDefault="00E1051D" w:rsidP="006D01B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Anlam ilişkileri - Örtülü Anlam</w:t>
            </w:r>
            <w:proofErr w:type="gramStart"/>
            <w:r w:rsidR="006D01B9"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1051D" w:rsidRPr="004B4296" w:rsidRDefault="00E1051D" w:rsidP="006D01B9">
            <w:pPr>
              <w:tabs>
                <w:tab w:val="num" w:pos="430"/>
              </w:tabs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Okudukları ile ilgili çıkarımlarda bulunur. (Neden-sonuç, amaç sonuç, koşul, karşılaştırma, benzetme, örneklendirme, abartma, nesnel, öznel ve duygu belirten ifadeler üzerinde durulur.)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51D" w:rsidRPr="004B4296" w:rsidRDefault="00E1051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1051D" w:rsidRPr="004B4296" w:rsidTr="006D01B9">
        <w:trPr>
          <w:trHeight w:val="67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1051D" w:rsidRPr="004B4296" w:rsidRDefault="00E1051D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1051D" w:rsidRPr="004B4296" w:rsidRDefault="00E1051D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1051D" w:rsidRPr="004B4296" w:rsidRDefault="00E1051D">
            <w:pPr>
              <w:ind w:left="18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 xml:space="preserve">ARALIK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51D" w:rsidRPr="004B4296" w:rsidRDefault="00E1051D">
            <w:pPr>
              <w:ind w:right="55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1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right="5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CÜMLEDE ANLAM (Öznel-Nesnel Anlam)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 w:rsidP="00132B88">
            <w:pPr>
              <w:tabs>
                <w:tab w:val="num" w:pos="430"/>
                <w:tab w:val="left" w:pos="5160"/>
              </w:tabs>
              <w:ind w:left="43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1051D" w:rsidRPr="004B4296" w:rsidTr="006D01B9">
        <w:trPr>
          <w:trHeight w:val="67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51D" w:rsidRPr="004B4296" w:rsidRDefault="00E1051D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1D" w:rsidRPr="004B4296" w:rsidRDefault="00E1051D" w:rsidP="00E95864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METİN TÜRLERİ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 w:rsidP="004E1DC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 türlerini ayırt eder.  </w:t>
            </w:r>
          </w:p>
          <w:p w:rsidR="00E1051D" w:rsidRPr="004B4296" w:rsidRDefault="00E1051D" w:rsidP="004E1DCB">
            <w:pPr>
              <w:spacing w:after="0"/>
              <w:ind w:left="72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Fıkra (köşe yazısı), makale, deneme, roman, destan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türleri   üzerinde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durulur.</w:t>
            </w:r>
          </w:p>
          <w:p w:rsidR="00E1051D" w:rsidRPr="004B4296" w:rsidRDefault="00E1051D" w:rsidP="004E1DCB">
            <w:pPr>
              <w:spacing w:after="0"/>
              <w:ind w:left="72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 türlerine ilişkin ayrıntılı bilgi verilmemelidir.  </w:t>
            </w:r>
          </w:p>
          <w:p w:rsidR="00E1051D" w:rsidRPr="004B4296" w:rsidRDefault="00E1051D" w:rsidP="004E1DC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right="74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Şiir yazar.  </w:t>
            </w:r>
          </w:p>
          <w:p w:rsidR="00E1051D" w:rsidRPr="004B4296" w:rsidRDefault="00E1051D" w:rsidP="004E1DC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56" w:lineRule="auto"/>
              <w:ind w:right="74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Bilgilendirici metin yazar.  </w:t>
            </w:r>
            <w:r w:rsidRPr="004B4296">
              <w:rPr>
                <w:rFonts w:ascii="Cambria" w:eastAsia="Segoe UI Symbol" w:hAnsi="Cambria" w:cs="Segoe UI Symbol"/>
                <w:sz w:val="16"/>
                <w:szCs w:val="16"/>
              </w:rPr>
              <w:t></w:t>
            </w:r>
            <w:r w:rsidRPr="004B4296">
              <w:rPr>
                <w:rFonts w:ascii="Cambria" w:eastAsia="Arial" w:hAnsi="Cambria" w:cs="Arial"/>
                <w:sz w:val="16"/>
                <w:szCs w:val="16"/>
              </w:rPr>
              <w:tab/>
              <w:t xml:space="preserve">Hikâye edici metin yazar.  </w:t>
            </w:r>
          </w:p>
          <w:p w:rsidR="00E1051D" w:rsidRPr="004B4296" w:rsidRDefault="00E1051D" w:rsidP="004E1DCB">
            <w:pPr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right="74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Kısa metinler yazar. (Haber metni, günlük ve anı yazmaya teşvik edilir.)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1051D" w:rsidRPr="004B4296" w:rsidTr="006D01B9">
        <w:trPr>
          <w:trHeight w:val="67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51D" w:rsidRPr="004B4296" w:rsidRDefault="00E1051D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1D" w:rsidRPr="004B4296" w:rsidRDefault="00E1051D" w:rsidP="0083790A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</w:p>
          <w:p w:rsidR="00E1051D" w:rsidRPr="004B4296" w:rsidRDefault="00E1051D" w:rsidP="004E1DCB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 TÜRLERİ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1D" w:rsidRPr="004B4296" w:rsidRDefault="00E1051D" w:rsidP="0083790A">
            <w:pPr>
              <w:tabs>
                <w:tab w:val="center" w:pos="535"/>
                <w:tab w:val="center" w:pos="677"/>
              </w:tabs>
              <w:ind w:left="535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 türlerini tanır. (Kavramsal tanımlamalara girilmez.)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51D" w:rsidRPr="004B4296" w:rsidRDefault="00E1051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02DFA" w:rsidRPr="004B4296" w:rsidTr="00226BCD">
        <w:trPr>
          <w:trHeight w:val="675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FA" w:rsidRPr="004B4296" w:rsidRDefault="00E02DFA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A" w:rsidRPr="004B4296" w:rsidRDefault="00E02DFA" w:rsidP="00FB7E61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</w:p>
          <w:p w:rsidR="00E02DFA" w:rsidRPr="004B4296" w:rsidRDefault="00E02DFA" w:rsidP="00FB7E61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 TÜRLERİ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A" w:rsidRPr="004B4296" w:rsidRDefault="00E02DFA" w:rsidP="00FB7E61">
            <w:pPr>
              <w:tabs>
                <w:tab w:val="center" w:pos="535"/>
                <w:tab w:val="center" w:pos="677"/>
              </w:tabs>
              <w:ind w:left="535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Cümle türlerini tanır. (Kavramsal tanımlamalara girilmez.)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02DFA" w:rsidRPr="004B4296" w:rsidTr="006D01B9">
        <w:trPr>
          <w:trHeight w:val="675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FA" w:rsidRPr="004B4296" w:rsidRDefault="00E02DFA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A" w:rsidRPr="004B4296" w:rsidRDefault="00E02DFA" w:rsidP="00F24E21">
            <w:pPr>
              <w:ind w:left="70"/>
              <w:rPr>
                <w:rFonts w:ascii="Cambria" w:hAnsi="Cambria"/>
                <w:sz w:val="16"/>
                <w:szCs w:val="16"/>
              </w:rPr>
            </w:pPr>
          </w:p>
          <w:p w:rsidR="00E02DFA" w:rsidRPr="004B4296" w:rsidRDefault="00E02DFA" w:rsidP="00F24E21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PARÇADA ANLAM </w:t>
            </w:r>
          </w:p>
          <w:p w:rsidR="00E02DFA" w:rsidRDefault="00E02DFA" w:rsidP="00F24E21">
            <w:pPr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(Ana Düşünce-Ana Duygu-Konu-Başlık) </w:t>
            </w:r>
          </w:p>
          <w:p w:rsidR="00E02DFA" w:rsidRPr="004B4296" w:rsidRDefault="00E02DFA" w:rsidP="00E02DFA">
            <w:pPr>
              <w:spacing w:after="0"/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PARÇADA ANLAM</w:t>
            </w:r>
          </w:p>
          <w:p w:rsidR="00E02DFA" w:rsidRPr="004B4296" w:rsidRDefault="00E02DFA" w:rsidP="00E02DFA">
            <w:pPr>
              <w:ind w:left="70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>Yardımcı Düşünce</w:t>
            </w:r>
          </w:p>
          <w:p w:rsidR="00E02DFA" w:rsidRPr="004B4296" w:rsidRDefault="00E02DFA" w:rsidP="00F24E2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 w:line="276" w:lineRule="auto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Metinle ilgili soruları cevaplar. (Metin içi ve metin dışı anlam ilişkisi kurulur.)  </w:t>
            </w:r>
          </w:p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 w:line="229" w:lineRule="auto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Metinle İlgili sorular sorar.   </w:t>
            </w:r>
            <w:r w:rsidRPr="004B4296">
              <w:rPr>
                <w:rFonts w:ascii="Cambria" w:eastAsia="Arial" w:hAnsi="Cambria" w:cs="Arial"/>
                <w:sz w:val="16"/>
                <w:szCs w:val="16"/>
              </w:rPr>
              <w:tab/>
            </w:r>
          </w:p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 w:line="229" w:lineRule="auto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Metnin konusunu belirler.  </w:t>
            </w:r>
          </w:p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Metnin ana fikrini/ana duygusunu belirler. </w:t>
            </w:r>
          </w:p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Metnin içeriğine uygun başlık/başlıklar belirler.  </w:t>
            </w:r>
          </w:p>
          <w:p w:rsidR="00E02DFA" w:rsidRPr="004B4296" w:rsidRDefault="00E02DFA" w:rsidP="004E1DCB">
            <w:pPr>
              <w:numPr>
                <w:ilvl w:val="0"/>
                <w:numId w:val="8"/>
              </w:numPr>
              <w:spacing w:after="0"/>
              <w:ind w:right="810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Dinledikleri/izledikleri medya metinlerini değerlendirir. (Medya metinlerinin amacını ve kaynağını sorgulamaları sağlanır.)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02DFA" w:rsidRPr="004B4296" w:rsidTr="006D01B9">
        <w:trPr>
          <w:trHeight w:val="20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FA" w:rsidRPr="004B4296" w:rsidRDefault="00E02DFA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A" w:rsidRPr="004B4296" w:rsidRDefault="00E02DFA" w:rsidP="00BD2EAC">
            <w:pPr>
              <w:spacing w:after="7"/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PARÇADA ANLAM </w:t>
            </w:r>
          </w:p>
          <w:p w:rsidR="00E02DFA" w:rsidRPr="004B4296" w:rsidRDefault="00E02DFA" w:rsidP="00BD2EAC">
            <w:pPr>
              <w:spacing w:after="7"/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Anlatıcı-Hikâye Unsurları- </w:t>
            </w:r>
          </w:p>
          <w:p w:rsidR="00E02DFA" w:rsidRPr="004B4296" w:rsidRDefault="00E02DFA" w:rsidP="004E1DCB">
            <w:pPr>
              <w:spacing w:after="7"/>
              <w:ind w:left="7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Metin Karşılaştırma-Metnin Dil ve Anlatım Özellikleri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 w:rsidP="004E1DCB">
            <w:pPr>
              <w:numPr>
                <w:ilvl w:val="0"/>
                <w:numId w:val="10"/>
              </w:numPr>
              <w:spacing w:before="100" w:beforeAutospacing="1" w:after="0" w:line="245" w:lineRule="auto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Okuduğu metinlerdeki hikâye unsurlarını belirler. (Olay, mekân, zaman, şahıs ve varlık kadrosu, anlatıcı üzerinde durulur.)  </w:t>
            </w:r>
          </w:p>
          <w:p w:rsidR="00E02DFA" w:rsidRPr="004B4296" w:rsidRDefault="00E02DFA" w:rsidP="004E1DCB">
            <w:pPr>
              <w:numPr>
                <w:ilvl w:val="0"/>
                <w:numId w:val="10"/>
              </w:numPr>
              <w:spacing w:before="100" w:beforeAutospacing="1"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Metnin içeriğini yorumlar. </w:t>
            </w:r>
          </w:p>
          <w:p w:rsidR="00E02DFA" w:rsidRPr="004B4296" w:rsidRDefault="00E02DFA" w:rsidP="004E1DCB">
            <w:pPr>
              <w:numPr>
                <w:ilvl w:val="0"/>
                <w:numId w:val="10"/>
              </w:numPr>
              <w:spacing w:before="100" w:beforeAutospacing="1"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Yazarın olaylara bakış açısının tespit edilmesi sağlanır.  </w:t>
            </w:r>
          </w:p>
          <w:p w:rsidR="00E02DFA" w:rsidRPr="004B4296" w:rsidRDefault="00E02DFA" w:rsidP="004E1DCB">
            <w:pPr>
              <w:numPr>
                <w:ilvl w:val="0"/>
                <w:numId w:val="10"/>
              </w:numPr>
              <w:spacing w:before="100" w:beforeAutospacing="1" w:after="0" w:line="282" w:lineRule="auto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Metindeki öznel ve nesnel yaklaşımların tespit edilmesi sağlanır. </w:t>
            </w:r>
          </w:p>
          <w:p w:rsidR="00E02DFA" w:rsidRPr="004B4296" w:rsidRDefault="00E02DFA" w:rsidP="004E1DCB">
            <w:pPr>
              <w:numPr>
                <w:ilvl w:val="0"/>
                <w:numId w:val="10"/>
              </w:numPr>
              <w:ind w:left="792"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Metindeki örnek ve ayrıntılara atıf yapılması sağlanır.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02DFA" w:rsidRPr="004B4296" w:rsidTr="006D01B9">
        <w:trPr>
          <w:trHeight w:val="675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DFA" w:rsidRPr="004B4296" w:rsidRDefault="00E02DFA">
            <w:pPr>
              <w:ind w:right="55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right="5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FA" w:rsidRPr="004B4296" w:rsidRDefault="00E02DFA" w:rsidP="002E0143">
            <w:pPr>
              <w:spacing w:after="7"/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PARÇADA ANLAM </w:t>
            </w:r>
          </w:p>
          <w:p w:rsidR="00E02DFA" w:rsidRPr="004B4296" w:rsidRDefault="00E02DFA" w:rsidP="002E0143">
            <w:pPr>
              <w:spacing w:after="7"/>
              <w:ind w:left="70"/>
              <w:rPr>
                <w:rFonts w:ascii="Cambria" w:eastAsia="Arial" w:hAnsi="Cambria" w:cs="Arial"/>
                <w:sz w:val="16"/>
                <w:szCs w:val="16"/>
              </w:rPr>
            </w:pP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Anlatıcı-Hikâye Unsurları- </w:t>
            </w:r>
          </w:p>
          <w:p w:rsidR="00E02DFA" w:rsidRPr="004B4296" w:rsidRDefault="00E02DFA" w:rsidP="006D01B9">
            <w:pPr>
              <w:spacing w:after="7"/>
              <w:ind w:left="7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Metin Karşılaştırma-Metnin Dil ve Anlatım Özellikleri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)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 w:rsidP="006D01B9">
            <w:pPr>
              <w:numPr>
                <w:ilvl w:val="0"/>
                <w:numId w:val="10"/>
              </w:numPr>
              <w:spacing w:after="0" w:line="264" w:lineRule="auto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Metinler arasında karşılaştırma yapar. </w:t>
            </w: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>Aynı metnin çeviri, farklı baskı vb. özellikleri itibarıyla karşılaştırılması sağlanır.</w:t>
            </w:r>
          </w:p>
          <w:p w:rsidR="00E02DFA" w:rsidRPr="004B4296" w:rsidRDefault="00E02DFA" w:rsidP="006D01B9">
            <w:pPr>
              <w:numPr>
                <w:ilvl w:val="0"/>
                <w:numId w:val="10"/>
              </w:numPr>
              <w:spacing w:after="0" w:line="264" w:lineRule="auto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Metindeki gerçek ve kurgusal unsurları ayırt eder. </w:t>
            </w:r>
          </w:p>
          <w:p w:rsidR="00E02DFA" w:rsidRPr="004B4296" w:rsidRDefault="00E02DFA" w:rsidP="006D01B9">
            <w:pPr>
              <w:numPr>
                <w:ilvl w:val="0"/>
                <w:numId w:val="10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Edebî eserin yazılı metni ile medya sunumunu karşılaştırır. </w:t>
            </w:r>
          </w:p>
          <w:p w:rsidR="00E02DFA" w:rsidRPr="004B4296" w:rsidRDefault="00E02DFA" w:rsidP="006D01B9">
            <w:pPr>
              <w:spacing w:after="0"/>
              <w:ind w:left="792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Kahramanlar, mekân, zaman ve olay yönünden </w:t>
            </w:r>
          </w:p>
          <w:p w:rsidR="00E02DFA" w:rsidRPr="004B4296" w:rsidRDefault="00E02DFA" w:rsidP="006D01B9">
            <w:pPr>
              <w:spacing w:after="0"/>
              <w:ind w:left="792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eastAsia="Arial" w:hAnsi="Cambria" w:cs="Arial"/>
                <w:sz w:val="16"/>
                <w:szCs w:val="16"/>
              </w:rPr>
              <w:t>karşılaştırılması</w:t>
            </w:r>
            <w:proofErr w:type="gramEnd"/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 sağlanır.)  </w:t>
            </w:r>
          </w:p>
          <w:p w:rsidR="00E02DFA" w:rsidRPr="004B4296" w:rsidRDefault="00E02DFA" w:rsidP="006D01B9">
            <w:pPr>
              <w:numPr>
                <w:ilvl w:val="0"/>
                <w:numId w:val="10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Yazılarında mizahi öğeler kullanır.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02DFA" w:rsidRPr="004B4296" w:rsidTr="00E02DFA">
        <w:trPr>
          <w:trHeight w:val="675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ind w:left="180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1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DFA" w:rsidRPr="00E02DFA" w:rsidRDefault="00E02DFA" w:rsidP="006D01B9">
            <w:pPr>
              <w:tabs>
                <w:tab w:val="num" w:pos="430"/>
                <w:tab w:val="left" w:pos="5160"/>
              </w:tabs>
              <w:ind w:left="430"/>
              <w:jc w:val="center"/>
              <w:rPr>
                <w:rFonts w:ascii="Cambria" w:eastAsia="Arial" w:hAnsi="Cambria" w:cs="Arial"/>
                <w:b/>
                <w:color w:val="C00000"/>
                <w:sz w:val="24"/>
                <w:szCs w:val="16"/>
              </w:rPr>
            </w:pPr>
          </w:p>
          <w:p w:rsidR="00E02DFA" w:rsidRPr="00E02DFA" w:rsidRDefault="00E02DFA" w:rsidP="006D01B9">
            <w:pPr>
              <w:tabs>
                <w:tab w:val="num" w:pos="430"/>
                <w:tab w:val="left" w:pos="5160"/>
              </w:tabs>
              <w:ind w:left="430"/>
              <w:jc w:val="center"/>
              <w:rPr>
                <w:rFonts w:ascii="Cambria" w:hAnsi="Cambria"/>
                <w:b/>
                <w:color w:val="C00000"/>
                <w:sz w:val="24"/>
                <w:szCs w:val="16"/>
              </w:rPr>
            </w:pPr>
            <w:r w:rsidRPr="00E02DFA">
              <w:rPr>
                <w:rFonts w:ascii="Cambria" w:eastAsia="Arial" w:hAnsi="Cambria" w:cs="Arial"/>
                <w:b/>
                <w:color w:val="C00000"/>
                <w:sz w:val="24"/>
                <w:szCs w:val="16"/>
              </w:rPr>
              <w:t>25 OCAK-05 ŞUBAT YARIYIL TATİLİ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DFA" w:rsidRPr="004B4296" w:rsidRDefault="00E02DF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bookmarkEnd w:id="1"/>
    </w:tbl>
    <w:p w:rsidR="00EC0F69" w:rsidRPr="004B4296" w:rsidRDefault="0054669E">
      <w:pPr>
        <w:spacing w:after="0"/>
        <w:ind w:left="-708" w:right="11927"/>
        <w:rPr>
          <w:rFonts w:ascii="Cambria" w:hAnsi="Cambria"/>
          <w:sz w:val="16"/>
          <w:szCs w:val="16"/>
        </w:rPr>
      </w:pPr>
    </w:p>
    <w:tbl>
      <w:tblPr>
        <w:tblW w:w="15609" w:type="dxa"/>
        <w:tblInd w:w="-14" w:type="dxa"/>
        <w:tblCellMar>
          <w:top w:w="4" w:type="dxa"/>
          <w:left w:w="10" w:type="dxa"/>
          <w:right w:w="16" w:type="dxa"/>
        </w:tblCellMar>
        <w:tblLook w:val="04A0"/>
      </w:tblPr>
      <w:tblGrid>
        <w:gridCol w:w="921"/>
        <w:gridCol w:w="640"/>
        <w:gridCol w:w="872"/>
        <w:gridCol w:w="3965"/>
        <w:gridCol w:w="6515"/>
        <w:gridCol w:w="2696"/>
      </w:tblGrid>
      <w:tr w:rsidR="00846372" w:rsidRPr="004B4296" w:rsidTr="00247637">
        <w:trPr>
          <w:trHeight w:val="1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72" w:rsidRPr="004B4296" w:rsidRDefault="00846372" w:rsidP="006D01B9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846372" w:rsidRPr="004B4296" w:rsidRDefault="00846372" w:rsidP="006D01B9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846372" w:rsidRPr="004B4296" w:rsidRDefault="00846372" w:rsidP="006D01B9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846372" w:rsidRPr="004B4296" w:rsidRDefault="00846372" w:rsidP="006D01B9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846372" w:rsidRPr="004B4296" w:rsidRDefault="00846372" w:rsidP="006D01B9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  <w:p w:rsidR="00846372" w:rsidRPr="004B4296" w:rsidRDefault="00846372" w:rsidP="006D01B9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b/>
                <w:sz w:val="16"/>
                <w:szCs w:val="16"/>
              </w:rPr>
              <w:t>ŞUBAT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6D01B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6D01B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4B4296">
            <w:pPr>
              <w:spacing w:after="0"/>
              <w:ind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FİİLDE ÇATI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6D01B9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E51B95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LGS ÖRNEK SORULARI</w:t>
            </w:r>
          </w:p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E51B95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EBA KAZANIM TESTLERİ</w:t>
            </w:r>
          </w:p>
          <w:p w:rsidR="00846372" w:rsidRPr="004B4296" w:rsidRDefault="00846372" w:rsidP="00E51B95">
            <w:pPr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E51B95">
            <w:pPr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TEST VE DENEMELER</w:t>
            </w:r>
          </w:p>
        </w:tc>
      </w:tr>
      <w:tr w:rsidR="00846372" w:rsidRPr="004B4296" w:rsidTr="00247637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72" w:rsidRPr="004B4296" w:rsidRDefault="00846372">
            <w:pPr>
              <w:ind w:left="71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6D01B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6D01B9">
            <w:pPr>
              <w:spacing w:after="0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846372">
            <w:pPr>
              <w:ind w:left="70"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FİİLDE ÇATI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5D593C">
            <w:pPr>
              <w:numPr>
                <w:ilvl w:val="0"/>
                <w:numId w:val="11"/>
              </w:num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846372" w:rsidRPr="004B4296" w:rsidTr="00846372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B338AC">
            <w:pPr>
              <w:ind w:left="70" w:right="6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</w:p>
          <w:p w:rsidR="00846372" w:rsidRPr="004B4296" w:rsidRDefault="00846372" w:rsidP="00846372">
            <w:pPr>
              <w:spacing w:after="0"/>
              <w:ind w:left="70"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PARÇADA ANLAM</w:t>
            </w:r>
          </w:p>
          <w:p w:rsidR="00846372" w:rsidRPr="004B4296" w:rsidRDefault="00846372" w:rsidP="00846372">
            <w:pPr>
              <w:spacing w:after="0"/>
              <w:ind w:left="70"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Parça Oluşturma- Parça Tamamlama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Dinlediklerinde/izlediklerinde geçen olayların gelişimi ve sonucu hakkında tahminde bulunur. 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Dinlediklerinde/izlediklerinde tutarlılığı sorgular. Konuşmalarında uygun geçiş ve bağlantı ifadelerini kullanır. Geçiş ve bağlantı ifadelerinin metnin anlamına olan katkısını değerlendirir. (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Oysaki,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başka bir deyişle, özellikle, kısaca, böylece, ilk olarak ve son olarak ifadeleri üzerinde durulur.) Metindeki iş ve işlem basamaklarını kavrar. 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Bir işi işlem basamaklarına göre yazar. Yazılarında uygun geçiş ve bağlantı ifadelerini kullanır. (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Oysaki,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başka bir deyişle, özellikle, ilk olarak ve son olarak ifadelerinin kullanılması sağlanır.)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846372" w:rsidRPr="004B4296" w:rsidTr="00FF425A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B4296">
              <w:rPr>
                <w:rFonts w:ascii="Cambria" w:hAnsi="Cambria"/>
                <w:b/>
                <w:sz w:val="16"/>
                <w:szCs w:val="16"/>
              </w:rPr>
              <w:t>MART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846372">
            <w:pPr>
              <w:spacing w:after="0"/>
              <w:ind w:left="70" w:right="6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</w:p>
          <w:p w:rsidR="00846372" w:rsidRPr="004B4296" w:rsidRDefault="00846372" w:rsidP="00846372">
            <w:pPr>
              <w:spacing w:after="0"/>
              <w:ind w:left="70"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PARÇADA ANLAM</w:t>
            </w:r>
          </w:p>
          <w:p w:rsidR="00846372" w:rsidRPr="004B4296" w:rsidRDefault="00846372" w:rsidP="00846372">
            <w:pPr>
              <w:spacing w:after="0"/>
              <w:ind w:left="70" w:right="6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Parça Oluşturma- Parça Tamamlama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Araştırmalarının sonuçlarını yazılı olarak sunar. Öğrencilerin taslak hazırlamaları, taslaklarında giriş, gelişme, sonuç bölümlerine yer vermeleri sağlanır.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 Kaynak gösterme hakkında bilgi verilir. 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Yazma stratejilerini uygular. (Not alma, özet çıkarma, eleştirel, yaratıcı, serbest, kelime ve kavram havuzundan seçerek yazma, bir metinden ve duyulardan hareketle yazma gibi yöntem ve tekniklerin kullanılması sağlanır.) </w:t>
            </w:r>
          </w:p>
          <w:p w:rsidR="00846372" w:rsidRPr="004B4296" w:rsidRDefault="00846372" w:rsidP="00846372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Formları yönergelerine uygun doldurur.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846372" w:rsidRPr="004B4296" w:rsidTr="00FF425A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846372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PARÇADA ANLAM</w:t>
            </w:r>
          </w:p>
          <w:p w:rsidR="00846372" w:rsidRPr="004B4296" w:rsidRDefault="00846372" w:rsidP="00846372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>Anlatım Biçimleri ve</w:t>
            </w:r>
          </w:p>
          <w:p w:rsidR="00846372" w:rsidRPr="004B4296" w:rsidRDefault="00846372" w:rsidP="00846372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Düşünceyi Geliştirme Yolları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Metindeki anlatım biçimlerini belirler. Okuduklarında kullanılan düşünceyi geliştirme yollarını belirler.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Dinlediklerinde/izlediklerinde başvurulan düşünceyi geliştirme yollarını tespit eder. (Düşünceyi geliştirme yollarından örneklendirme, tanık gösterme ve sayısal verilerden yararlanma belirlenir.) </w:t>
            </w:r>
          </w:p>
          <w:p w:rsidR="00846372" w:rsidRPr="004B4296" w:rsidRDefault="00846372" w:rsidP="00846372">
            <w:pPr>
              <w:numPr>
                <w:ilvl w:val="0"/>
                <w:numId w:val="11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Yazılarında anlatım biçimlerini kullanır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846372" w:rsidRPr="004B4296" w:rsidTr="0004148A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16323D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16323D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16323D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YAZIM KURALLARI</w:t>
            </w:r>
          </w:p>
          <w:p w:rsidR="00846372" w:rsidRPr="004B4296" w:rsidRDefault="00846372" w:rsidP="0016323D">
            <w:pPr>
              <w:spacing w:after="0"/>
              <w:ind w:right="-2612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16323D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16323D">
            <w:pPr>
              <w:numPr>
                <w:ilvl w:val="0"/>
                <w:numId w:val="12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Yazdıklarını düzenler.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>Metinde yer alan yazım ve noktalama</w:t>
            </w:r>
          </w:p>
          <w:p w:rsidR="00846372" w:rsidRPr="004B4296" w:rsidRDefault="00846372" w:rsidP="0016323D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kuralları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ile sınırlı tutulur.)</w:t>
            </w:r>
          </w:p>
          <w:p w:rsidR="00846372" w:rsidRPr="004B4296" w:rsidRDefault="00846372" w:rsidP="0016323D">
            <w:pPr>
              <w:spacing w:after="0"/>
              <w:ind w:right="-2612"/>
              <w:rPr>
                <w:rFonts w:ascii="Cambria" w:hAnsi="Cambria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846372" w:rsidRPr="004B4296" w:rsidTr="0004148A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2" w:rsidRPr="004B4296" w:rsidRDefault="00846372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72" w:rsidRPr="004B4296" w:rsidRDefault="00846372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372" w:rsidRPr="004B4296" w:rsidRDefault="00846372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04148A">
            <w:pPr>
              <w:spacing w:after="0"/>
              <w:rPr>
                <w:rFonts w:ascii="Cambria" w:hAnsi="Cambria"/>
                <w:noProof/>
                <w:sz w:val="16"/>
                <w:szCs w:val="16"/>
              </w:rPr>
            </w:pPr>
          </w:p>
          <w:p w:rsidR="00846372" w:rsidRPr="004B4296" w:rsidRDefault="00846372" w:rsidP="0004148A">
            <w:pPr>
              <w:spacing w:after="0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NOKTALAMA İŞARETLERİ</w:t>
            </w:r>
          </w:p>
          <w:p w:rsidR="00846372" w:rsidRPr="004B4296" w:rsidRDefault="00846372" w:rsidP="0004148A">
            <w:pPr>
              <w:spacing w:after="0"/>
              <w:rPr>
                <w:rFonts w:ascii="Cambria" w:hAnsi="Cambria"/>
                <w:noProof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372" w:rsidRPr="004B4296" w:rsidRDefault="00846372" w:rsidP="0004148A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846372" w:rsidRPr="004B4296" w:rsidRDefault="00846372" w:rsidP="0004148A">
            <w:pPr>
              <w:numPr>
                <w:ilvl w:val="0"/>
                <w:numId w:val="12"/>
              </w:numPr>
              <w:spacing w:after="0"/>
              <w:ind w:right="-2612"/>
              <w:rPr>
                <w:rFonts w:ascii="Cambria" w:hAnsi="Cambria"/>
                <w:noProof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Noktalama işaretlerine dikkat ederek sesli ve sessiz okur. </w:t>
            </w:r>
          </w:p>
          <w:p w:rsidR="00846372" w:rsidRPr="004B4296" w:rsidRDefault="00846372" w:rsidP="0004148A">
            <w:pPr>
              <w:numPr>
                <w:ilvl w:val="0"/>
                <w:numId w:val="12"/>
              </w:numPr>
              <w:spacing w:after="0"/>
              <w:ind w:right="-2612"/>
              <w:rPr>
                <w:rFonts w:ascii="Cambria" w:hAnsi="Cambria"/>
                <w:noProof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Yazdıklarını düzenler.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Metinde yer alan yazım ve noktalama </w:t>
            </w:r>
          </w:p>
          <w:p w:rsidR="00846372" w:rsidRPr="004B4296" w:rsidRDefault="00846372" w:rsidP="0004148A">
            <w:pPr>
              <w:numPr>
                <w:ilvl w:val="0"/>
                <w:numId w:val="12"/>
              </w:numPr>
              <w:spacing w:after="0"/>
              <w:ind w:right="-2612"/>
              <w:rPr>
                <w:rFonts w:ascii="Cambria" w:hAnsi="Cambria"/>
                <w:noProof/>
                <w:sz w:val="16"/>
                <w:szCs w:val="16"/>
              </w:rPr>
            </w:pP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kuralları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ile sınırlı tutulur.)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46372" w:rsidRPr="004B4296" w:rsidRDefault="00846372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04148A" w:rsidRPr="004B4296" w:rsidTr="009C383F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NİSAN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8A" w:rsidRPr="004B4296" w:rsidRDefault="0004148A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48A" w:rsidRPr="004B4296" w:rsidRDefault="0004148A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NOKTALAMA İŞARETLERİ</w:t>
            </w: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04148A">
            <w:pPr>
              <w:numPr>
                <w:ilvl w:val="0"/>
                <w:numId w:val="12"/>
              </w:numPr>
              <w:tabs>
                <w:tab w:val="left" w:pos="1035"/>
              </w:tabs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Noktalama işaretlerine dikkat ederek sesli ve sessiz okur.</w:t>
            </w:r>
          </w:p>
          <w:p w:rsidR="0004148A" w:rsidRPr="004B4296" w:rsidRDefault="0004148A" w:rsidP="0004148A">
            <w:pPr>
              <w:numPr>
                <w:ilvl w:val="0"/>
                <w:numId w:val="12"/>
              </w:numPr>
              <w:tabs>
                <w:tab w:val="left" w:pos="1035"/>
              </w:tabs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Yazdıklarını düzenler. (Metinde yer alan yazım ve noktalama kuralları ile sınırlı tutulur.)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4148A" w:rsidRPr="004B4296" w:rsidRDefault="0004148A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04148A" w:rsidRPr="004B4296" w:rsidTr="009C383F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8A" w:rsidRPr="004B4296" w:rsidRDefault="0004148A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48A" w:rsidRPr="004B4296" w:rsidRDefault="0004148A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ANLATIM BOZUKLUKLARI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Metindeki anlatım bozukluklarını belirler. (Dil bilgisi yönünden anlatım bozuklukları üzerinde durulur.) </w:t>
            </w: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4148A" w:rsidRPr="004B4296" w:rsidRDefault="0004148A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04148A" w:rsidRPr="004B4296" w:rsidTr="00E02DFA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148A" w:rsidRPr="00E02DFA" w:rsidRDefault="0004148A" w:rsidP="0004148A">
            <w:pPr>
              <w:spacing w:after="0"/>
              <w:ind w:right="-2612"/>
              <w:jc w:val="center"/>
              <w:rPr>
                <w:rFonts w:ascii="Cambria" w:hAnsi="Cambria"/>
                <w:b/>
                <w:color w:val="C00000"/>
                <w:sz w:val="28"/>
                <w:szCs w:val="16"/>
              </w:rPr>
            </w:pPr>
            <w:r w:rsidRPr="00E02DFA">
              <w:rPr>
                <w:rFonts w:ascii="Cambria" w:hAnsi="Cambria"/>
                <w:b/>
                <w:color w:val="C00000"/>
                <w:sz w:val="28"/>
                <w:szCs w:val="16"/>
              </w:rPr>
              <w:t>12- 16 NİSAN ARA TATİL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4148A" w:rsidRPr="004B4296" w:rsidRDefault="0004148A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04148A" w:rsidRPr="004B4296" w:rsidTr="009C383F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8A" w:rsidRPr="004B4296" w:rsidRDefault="0004148A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48A" w:rsidRPr="004B4296" w:rsidRDefault="0004148A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04148A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ANLATIM BOZUKLUKLARI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04148A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Metindeki anlatım bozukluklarını belirler.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Dil bilgisi yönünden </w:t>
            </w: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anlatım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bozuklukları üzerinde durulur.) </w:t>
            </w: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Yazdıklarını düzenler.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>Dil bilgisine dayalı anlatım bozuklukları</w:t>
            </w:r>
          </w:p>
          <w:p w:rsidR="0004148A" w:rsidRPr="004B4296" w:rsidRDefault="0004148A" w:rsidP="0004148A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bakımından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yazdıklarını gözden geçirmesi ve düzeltmesi sağlanır.)</w:t>
            </w:r>
          </w:p>
          <w:p w:rsidR="0004148A" w:rsidRPr="004B4296" w:rsidRDefault="0004148A" w:rsidP="0004148A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4148A" w:rsidRPr="004B4296" w:rsidRDefault="0004148A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04148A" w:rsidRPr="004B4296" w:rsidTr="001D78EF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MAYIS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8A" w:rsidRPr="004B4296" w:rsidRDefault="0004148A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48A" w:rsidRPr="004B4296" w:rsidRDefault="0004148A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FB7E61">
            <w:pPr>
              <w:spacing w:after="0"/>
              <w:ind w:right="-2612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04148A" w:rsidRPr="004B4296" w:rsidRDefault="0004148A" w:rsidP="00FB7E6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FB7E6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ANLATIM BOZUKLUKLARI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48A" w:rsidRPr="004B4296" w:rsidRDefault="0004148A" w:rsidP="00FB7E61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  <w:p w:rsidR="0004148A" w:rsidRPr="004B4296" w:rsidRDefault="0004148A" w:rsidP="00FB7E61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Metindeki anlatım bozukluklarını belirler.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Dil bilgisi yönünden </w:t>
            </w:r>
          </w:p>
          <w:p w:rsidR="0004148A" w:rsidRPr="004B4296" w:rsidRDefault="0004148A" w:rsidP="00FB7E61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anlatım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bozuklukları üzerinde durulur.) </w:t>
            </w:r>
          </w:p>
          <w:p w:rsidR="0004148A" w:rsidRPr="004B4296" w:rsidRDefault="0004148A" w:rsidP="00FB7E61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Yazdıklarını düzenler.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>Dil bilgisine dayalı anlatım bozuklukları</w:t>
            </w:r>
          </w:p>
          <w:p w:rsidR="0004148A" w:rsidRPr="004B4296" w:rsidRDefault="0004148A" w:rsidP="00FB7E61">
            <w:pPr>
              <w:numPr>
                <w:ilvl w:val="0"/>
                <w:numId w:val="13"/>
              </w:num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4B4296">
              <w:rPr>
                <w:rFonts w:ascii="Cambria" w:hAnsi="Cambria"/>
                <w:sz w:val="16"/>
                <w:szCs w:val="16"/>
              </w:rPr>
              <w:t>bakımından</w:t>
            </w:r>
            <w:proofErr w:type="gramEnd"/>
            <w:r w:rsidRPr="004B4296">
              <w:rPr>
                <w:rFonts w:ascii="Cambria" w:hAnsi="Cambria"/>
                <w:sz w:val="16"/>
                <w:szCs w:val="16"/>
              </w:rPr>
              <w:t xml:space="preserve"> yazdıklarını gözden geçirmesi ve düzeltmesi sağlanır.)</w:t>
            </w:r>
          </w:p>
          <w:p w:rsidR="0004148A" w:rsidRPr="004B4296" w:rsidRDefault="0004148A" w:rsidP="00FB7E61">
            <w:pPr>
              <w:spacing w:after="0"/>
              <w:ind w:right="-26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4148A" w:rsidRPr="004B4296" w:rsidRDefault="0004148A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4B4296" w:rsidRPr="004B4296" w:rsidTr="00CB66E1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96" w:rsidRPr="004B4296" w:rsidRDefault="004B4296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6" w:rsidRPr="004B4296" w:rsidRDefault="004B4296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296" w:rsidRPr="004B4296" w:rsidRDefault="004B4296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296" w:rsidRPr="004B4296" w:rsidRDefault="004B4296" w:rsidP="004B4296">
            <w:pPr>
              <w:spacing w:after="0"/>
              <w:ind w:left="70"/>
              <w:jc w:val="center"/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PARÇADA ANLAM</w:t>
            </w:r>
          </w:p>
          <w:p w:rsidR="004B4296" w:rsidRPr="004B4296" w:rsidRDefault="004B4296" w:rsidP="004B4296">
            <w:pPr>
              <w:spacing w:after="0"/>
              <w:ind w:left="7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(Yardımcı Düşünce)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96" w:rsidRPr="004B4296" w:rsidRDefault="004B4296" w:rsidP="00C84BD4">
            <w:pPr>
              <w:numPr>
                <w:ilvl w:val="0"/>
                <w:numId w:val="9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Metindeki yardımcı fikirleri belirler.  </w:t>
            </w:r>
          </w:p>
          <w:p w:rsidR="004B4296" w:rsidRPr="004B4296" w:rsidRDefault="004B4296" w:rsidP="00C84BD4">
            <w:pPr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Metinle İlgili soruları cevaplar. </w:t>
            </w:r>
          </w:p>
          <w:p w:rsidR="004B4296" w:rsidRPr="004B4296" w:rsidRDefault="004B4296" w:rsidP="00C84BD4">
            <w:pPr>
              <w:numPr>
                <w:ilvl w:val="0"/>
                <w:numId w:val="9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Metinle İlgili sorular sorar.  </w:t>
            </w:r>
          </w:p>
          <w:p w:rsidR="004B4296" w:rsidRPr="004B4296" w:rsidRDefault="004B4296" w:rsidP="00C84BD4">
            <w:pPr>
              <w:numPr>
                <w:ilvl w:val="0"/>
                <w:numId w:val="9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Metinde ele alınan sorunlara farklı çözümler üretir.  </w:t>
            </w:r>
          </w:p>
          <w:p w:rsidR="004B4296" w:rsidRPr="004B4296" w:rsidRDefault="004B4296" w:rsidP="00C84BD4">
            <w:pPr>
              <w:numPr>
                <w:ilvl w:val="0"/>
                <w:numId w:val="9"/>
              </w:numPr>
              <w:spacing w:after="0"/>
              <w:ind w:hanging="36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 xml:space="preserve">Dinledikleri/izledikleri medya metinlerini değerlendirir. (Medya metinlerinin amacını ve kaynağını sorgulamaları sağlanır.)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B4296" w:rsidRPr="004B4296" w:rsidRDefault="004B4296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4B4296" w:rsidRPr="004B4296" w:rsidTr="00A835A3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96" w:rsidRPr="004B4296" w:rsidRDefault="004B4296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6" w:rsidRPr="004B4296" w:rsidRDefault="004B4296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296" w:rsidRPr="004B4296" w:rsidRDefault="004B4296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96" w:rsidRPr="004B4296" w:rsidRDefault="004B4296" w:rsidP="00B73660">
            <w:pPr>
              <w:spacing w:after="0"/>
              <w:ind w:right="-2612"/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4B4296" w:rsidRPr="004B4296" w:rsidRDefault="004B4296" w:rsidP="00B73660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PARÇADA ANLAM (Karma)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96" w:rsidRPr="004B4296" w:rsidRDefault="004B4296" w:rsidP="00B73660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Metnin konusunu belirler.  </w:t>
            </w:r>
          </w:p>
          <w:p w:rsidR="004B4296" w:rsidRPr="004B4296" w:rsidRDefault="004B4296" w:rsidP="00B73660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Metnin ana fikrini/ana duygusunu belirler. </w:t>
            </w:r>
          </w:p>
          <w:p w:rsidR="004B4296" w:rsidRPr="004B4296" w:rsidRDefault="004B4296" w:rsidP="00B73660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 xml:space="preserve">Metindeki yardımcı fikirleri belirler. </w:t>
            </w:r>
          </w:p>
          <w:p w:rsidR="004B4296" w:rsidRPr="004B4296" w:rsidRDefault="004B4296" w:rsidP="00B73660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sz w:val="16"/>
                <w:szCs w:val="16"/>
              </w:rPr>
            </w:pPr>
            <w:r w:rsidRPr="004B4296">
              <w:rPr>
                <w:rFonts w:ascii="Cambria" w:hAnsi="Cambria"/>
                <w:sz w:val="16"/>
                <w:szCs w:val="16"/>
              </w:rPr>
              <w:t>Parçada Anlam testlerindeki tüm kazanımlar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B4296" w:rsidRPr="004B4296" w:rsidRDefault="004B4296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54669E" w:rsidRPr="004B4296" w:rsidTr="001D78EF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9E" w:rsidRPr="004B4296" w:rsidRDefault="0054669E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9E" w:rsidRPr="004B4296" w:rsidRDefault="0054669E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69E" w:rsidRPr="004B4296" w:rsidRDefault="0054669E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69E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54669E" w:rsidRPr="004B4296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t>GENEL TEKRAR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69E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54669E" w:rsidRPr="004B4296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t>GENEL TEKRAR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4669E" w:rsidRPr="004B4296" w:rsidRDefault="0054669E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  <w:tr w:rsidR="0054669E" w:rsidRPr="004B4296" w:rsidTr="001D78EF">
        <w:trPr>
          <w:trHeight w:val="9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E" w:rsidRPr="004B4296" w:rsidRDefault="0054669E" w:rsidP="004576BB">
            <w:pPr>
              <w:ind w:left="71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9E" w:rsidRPr="004B4296" w:rsidRDefault="0054669E" w:rsidP="00846372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69E" w:rsidRPr="004B4296" w:rsidRDefault="0054669E" w:rsidP="0092242B">
            <w:pPr>
              <w:rPr>
                <w:rFonts w:ascii="Cambria" w:eastAsia="Arial" w:hAnsi="Cambria" w:cs="Arial"/>
                <w:sz w:val="16"/>
                <w:szCs w:val="16"/>
              </w:rPr>
            </w:pPr>
            <w:r w:rsidRPr="004B4296">
              <w:rPr>
                <w:rFonts w:ascii="Cambria" w:eastAsia="Arial" w:hAnsi="Cambria" w:cs="Arial"/>
                <w:sz w:val="16"/>
                <w:szCs w:val="1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9E" w:rsidRDefault="0054669E" w:rsidP="0054669E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54669E" w:rsidRPr="004B4296" w:rsidRDefault="0054669E" w:rsidP="0054669E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t>GENEL TEKRAR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9E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</w:p>
          <w:p w:rsidR="0054669E" w:rsidRPr="004B4296" w:rsidRDefault="0054669E" w:rsidP="00FB7E61">
            <w:pPr>
              <w:jc w:val="center"/>
              <w:rPr>
                <w:rFonts w:ascii="Cambria" w:hAnsi="Cambria"/>
                <w:noProof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t>GENEL TEKRAR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9E" w:rsidRPr="004B4296" w:rsidRDefault="0054669E" w:rsidP="004576BB">
            <w:pPr>
              <w:ind w:left="432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9603B8" w:rsidRPr="004B4296" w:rsidRDefault="0054669E">
      <w:pPr>
        <w:spacing w:after="0"/>
        <w:ind w:left="-34" w:right="-2612"/>
        <w:rPr>
          <w:rFonts w:ascii="Cambria" w:hAnsi="Cambria"/>
          <w:noProof/>
          <w:sz w:val="16"/>
          <w:szCs w:val="16"/>
        </w:rPr>
      </w:pPr>
    </w:p>
    <w:p w:rsidR="009603B8" w:rsidRPr="004B4296" w:rsidRDefault="00520860" w:rsidP="00C80795">
      <w:pPr>
        <w:rPr>
          <w:rFonts w:ascii="Cambria" w:hAnsi="Cambria"/>
          <w:b/>
          <w:bCs/>
          <w:sz w:val="16"/>
          <w:szCs w:val="16"/>
        </w:rPr>
      </w:pPr>
      <w:r w:rsidRPr="004B4296">
        <w:rPr>
          <w:rFonts w:ascii="Cambria" w:hAnsi="Cambria"/>
          <w:noProof/>
          <w:sz w:val="16"/>
          <w:szCs w:val="16"/>
        </w:rPr>
        <w:tab/>
      </w:r>
    </w:p>
    <w:p w:rsidR="009603B8" w:rsidRPr="004B4296" w:rsidRDefault="00520860" w:rsidP="00C80795">
      <w:pPr>
        <w:tabs>
          <w:tab w:val="left" w:pos="11550"/>
        </w:tabs>
        <w:rPr>
          <w:rFonts w:ascii="Cambria" w:hAnsi="Cambria"/>
          <w:b/>
          <w:bCs/>
          <w:sz w:val="16"/>
          <w:szCs w:val="16"/>
        </w:rPr>
      </w:pPr>
      <w:r w:rsidRPr="004B4296">
        <w:rPr>
          <w:rFonts w:ascii="Cambria" w:hAnsi="Cambria"/>
          <w:b/>
          <w:bCs/>
          <w:sz w:val="16"/>
          <w:szCs w:val="16"/>
        </w:rPr>
        <w:t xml:space="preserve">              Türkçe Öğretmeni</w:t>
      </w:r>
      <w:r w:rsidRPr="004B4296">
        <w:rPr>
          <w:rFonts w:ascii="Cambria" w:hAnsi="Cambria"/>
          <w:b/>
          <w:bCs/>
          <w:sz w:val="16"/>
          <w:szCs w:val="16"/>
        </w:rPr>
        <w:tab/>
      </w:r>
      <w:r w:rsidR="004B4296" w:rsidRPr="004B4296">
        <w:rPr>
          <w:rFonts w:ascii="Cambria" w:hAnsi="Cambria"/>
          <w:b/>
          <w:bCs/>
          <w:sz w:val="16"/>
          <w:szCs w:val="16"/>
        </w:rPr>
        <w:t xml:space="preserve">                     UYGUNDUR</w:t>
      </w:r>
    </w:p>
    <w:p w:rsidR="004B4296" w:rsidRDefault="004B4296" w:rsidP="004B4296">
      <w:pPr>
        <w:tabs>
          <w:tab w:val="left" w:pos="11550"/>
        </w:tabs>
        <w:jc w:val="center"/>
        <w:rPr>
          <w:rFonts w:ascii="Cambria" w:hAnsi="Cambria"/>
          <w:b/>
          <w:bCs/>
          <w:sz w:val="16"/>
          <w:szCs w:val="16"/>
        </w:rPr>
      </w:pPr>
      <w:r w:rsidRPr="004B4296">
        <w:rPr>
          <w:rFonts w:ascii="Cambria" w:hAnsi="Cambria"/>
          <w:b/>
          <w:bCs/>
          <w:sz w:val="16"/>
          <w:szCs w:val="16"/>
        </w:rPr>
        <w:tab/>
      </w:r>
      <w:proofErr w:type="gramStart"/>
      <w:r w:rsidRPr="004B4296">
        <w:rPr>
          <w:rFonts w:ascii="Cambria" w:hAnsi="Cambria"/>
          <w:b/>
          <w:bCs/>
          <w:sz w:val="16"/>
          <w:szCs w:val="16"/>
        </w:rPr>
        <w:t>04/09/2020</w:t>
      </w:r>
      <w:proofErr w:type="gramEnd"/>
    </w:p>
    <w:p w:rsidR="004B4296" w:rsidRPr="004B4296" w:rsidRDefault="004B4296" w:rsidP="004B4296">
      <w:pPr>
        <w:tabs>
          <w:tab w:val="left" w:pos="11550"/>
        </w:tabs>
        <w:jc w:val="center"/>
        <w:rPr>
          <w:rFonts w:ascii="Cambria" w:hAnsi="Cambria"/>
          <w:b/>
          <w:bCs/>
          <w:sz w:val="16"/>
          <w:szCs w:val="16"/>
        </w:rPr>
      </w:pPr>
    </w:p>
    <w:p w:rsidR="009603B8" w:rsidRPr="004B4296" w:rsidRDefault="00520860" w:rsidP="004B4296">
      <w:pPr>
        <w:tabs>
          <w:tab w:val="left" w:pos="11640"/>
        </w:tabs>
        <w:rPr>
          <w:rFonts w:ascii="Cambria" w:hAnsi="Cambria"/>
          <w:sz w:val="16"/>
          <w:szCs w:val="16"/>
        </w:rPr>
      </w:pPr>
      <w:r w:rsidRPr="004B4296">
        <w:rPr>
          <w:rFonts w:ascii="Cambria" w:hAnsi="Cambria"/>
          <w:b/>
          <w:bCs/>
          <w:sz w:val="16"/>
          <w:szCs w:val="16"/>
        </w:rPr>
        <w:tab/>
      </w:r>
      <w:r w:rsidR="004B4296" w:rsidRPr="004B4296">
        <w:rPr>
          <w:rFonts w:ascii="Cambria" w:hAnsi="Cambria"/>
          <w:b/>
          <w:bCs/>
          <w:sz w:val="16"/>
          <w:szCs w:val="16"/>
        </w:rPr>
        <w:tab/>
        <w:t xml:space="preserve">      </w:t>
      </w:r>
      <w:r w:rsidRPr="004B4296">
        <w:rPr>
          <w:rFonts w:ascii="Cambria" w:hAnsi="Cambria"/>
          <w:b/>
          <w:bCs/>
          <w:sz w:val="16"/>
          <w:szCs w:val="16"/>
        </w:rPr>
        <w:t>Okul Müdürü</w:t>
      </w:r>
    </w:p>
    <w:sectPr w:rsidR="009603B8" w:rsidRPr="004B4296" w:rsidSect="004B4296">
      <w:pgSz w:w="16838" w:h="11906" w:orient="landscape"/>
      <w:pgMar w:top="317" w:right="2096" w:bottom="353" w:left="70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398"/>
    <w:multiLevelType w:val="multilevel"/>
    <w:tmpl w:val="737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4064CD"/>
    <w:multiLevelType w:val="hybridMultilevel"/>
    <w:tmpl w:val="C794F10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D38A1"/>
    <w:multiLevelType w:val="multilevel"/>
    <w:tmpl w:val="737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86236E5"/>
    <w:multiLevelType w:val="multilevel"/>
    <w:tmpl w:val="737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0860"/>
    <w:rsid w:val="00034088"/>
    <w:rsid w:val="0004148A"/>
    <w:rsid w:val="00132B88"/>
    <w:rsid w:val="004B4296"/>
    <w:rsid w:val="004E1DCB"/>
    <w:rsid w:val="00520860"/>
    <w:rsid w:val="0054669E"/>
    <w:rsid w:val="006D01B9"/>
    <w:rsid w:val="00846372"/>
    <w:rsid w:val="00A402DD"/>
    <w:rsid w:val="00E02DFA"/>
    <w:rsid w:val="00E1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A921-95F9-447F-9AA6-6FBF66D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2020-09-11T17:08:00Z</dcterms:created>
  <dcterms:modified xsi:type="dcterms:W3CDTF">2020-09-11T17:08:00Z</dcterms:modified>
</cp:coreProperties>
</file>