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9594" w:type="dxa"/>
        <w:tblLook w:val="04A0" w:firstRow="1" w:lastRow="0" w:firstColumn="1" w:lastColumn="0" w:noHBand="0" w:noVBand="1"/>
      </w:tblPr>
      <w:tblGrid>
        <w:gridCol w:w="2485"/>
        <w:gridCol w:w="3268"/>
        <w:gridCol w:w="3841"/>
      </w:tblGrid>
      <w:tr w:rsidR="007D340C" w14:paraId="5C8B5AC4" w14:textId="77777777" w:rsidTr="009824F8">
        <w:trPr>
          <w:trHeight w:val="265"/>
        </w:trPr>
        <w:tc>
          <w:tcPr>
            <w:tcW w:w="2485" w:type="dxa"/>
            <w:tcBorders>
              <w:top w:val="thinThickSmallGap" w:sz="24" w:space="0" w:color="FF0000"/>
              <w:left w:val="thinThickSmallGap" w:sz="24" w:space="0" w:color="FF0000"/>
              <w:bottom w:val="double" w:sz="6" w:space="0" w:color="9933FF"/>
              <w:right w:val="single" w:sz="18" w:space="0" w:color="FFFF00"/>
            </w:tcBorders>
            <w:shd w:val="clear" w:color="auto" w:fill="F2CEED" w:themeFill="accent5" w:themeFillTint="33"/>
          </w:tcPr>
          <w:p w14:paraId="21DCFEBF" w14:textId="77777777" w:rsidR="007D340C" w:rsidRPr="00164442" w:rsidRDefault="007D340C" w:rsidP="007D340C">
            <w:pPr>
              <w:pStyle w:val="ListeParagraf"/>
              <w:numPr>
                <w:ilvl w:val="0"/>
                <w:numId w:val="1"/>
              </w:numPr>
              <w:rPr>
                <w:b/>
                <w:bCs/>
              </w:rPr>
            </w:pPr>
            <w:bookmarkStart w:id="0" w:name="_Hlk114898230"/>
            <w:r w:rsidRPr="00646332">
              <w:rPr>
                <w:b/>
                <w:bCs/>
                <w:color w:val="156082" w:themeColor="accent1"/>
              </w:rPr>
              <w:t>BÖLÜM</w:t>
            </w:r>
          </w:p>
        </w:tc>
        <w:tc>
          <w:tcPr>
            <w:tcW w:w="7109" w:type="dxa"/>
            <w:gridSpan w:val="2"/>
            <w:tcBorders>
              <w:top w:val="thinThickSmallGap" w:sz="24" w:space="0" w:color="FF0000"/>
              <w:left w:val="single" w:sz="18" w:space="0" w:color="FFFF00"/>
              <w:bottom w:val="double" w:sz="6" w:space="0" w:color="9933FF"/>
              <w:right w:val="thinThickSmallGap" w:sz="24" w:space="0" w:color="FF0000"/>
            </w:tcBorders>
            <w:shd w:val="clear" w:color="auto" w:fill="FAE2D5" w:themeFill="accent2" w:themeFillTint="33"/>
          </w:tcPr>
          <w:p w14:paraId="3625A082" w14:textId="69BE67B2" w:rsidR="007D340C" w:rsidRPr="00CD339E" w:rsidRDefault="007D340C" w:rsidP="00C44273">
            <w:pPr>
              <w:jc w:val="center"/>
              <w:rPr>
                <w:b/>
                <w:bCs/>
                <w:color w:val="0000FF"/>
              </w:rPr>
            </w:pPr>
            <w:r>
              <w:rPr>
                <w:b/>
                <w:bCs/>
                <w:color w:val="0000FF"/>
              </w:rPr>
              <w:t>7</w:t>
            </w:r>
            <w:r w:rsidRPr="00CD339E">
              <w:rPr>
                <w:b/>
                <w:bCs/>
                <w:color w:val="0000FF"/>
              </w:rPr>
              <w:t>-</w:t>
            </w:r>
            <w:r>
              <w:rPr>
                <w:b/>
                <w:bCs/>
                <w:color w:val="0000FF"/>
              </w:rPr>
              <w:t>B</w:t>
            </w:r>
            <w:r w:rsidRPr="00CD339E">
              <w:rPr>
                <w:b/>
                <w:bCs/>
                <w:color w:val="0000FF"/>
              </w:rPr>
              <w:t xml:space="preserve"> SINIFI TÜRKÇE DERSİ GÜNLÜK PLANI</w:t>
            </w:r>
          </w:p>
        </w:tc>
      </w:tr>
      <w:tr w:rsidR="007D340C" w14:paraId="5BBCD5C3" w14:textId="77777777" w:rsidTr="00A061BD">
        <w:trPr>
          <w:trHeight w:val="265"/>
        </w:trPr>
        <w:tc>
          <w:tcPr>
            <w:tcW w:w="2485" w:type="dxa"/>
            <w:tcBorders>
              <w:top w:val="double" w:sz="6" w:space="0" w:color="9933FF"/>
              <w:left w:val="thinThickSmallGap" w:sz="24" w:space="0" w:color="FF0000"/>
              <w:bottom w:val="single" w:sz="4" w:space="0" w:color="FF0000"/>
              <w:right w:val="single" w:sz="18" w:space="0" w:color="FFFF00"/>
            </w:tcBorders>
            <w:shd w:val="clear" w:color="auto" w:fill="DAE9F7" w:themeFill="text2" w:themeFillTint="1A"/>
            <w:vAlign w:val="center"/>
          </w:tcPr>
          <w:p w14:paraId="6925EC3D" w14:textId="77777777" w:rsidR="007D340C" w:rsidRPr="00646332" w:rsidRDefault="007D340C" w:rsidP="00C44273">
            <w:pPr>
              <w:jc w:val="center"/>
              <w:rPr>
                <w:b/>
                <w:bCs/>
                <w:color w:val="C00000"/>
              </w:rPr>
            </w:pPr>
            <w:r w:rsidRPr="00646332">
              <w:rPr>
                <w:b/>
                <w:bCs/>
                <w:color w:val="C00000"/>
              </w:rPr>
              <w:t>DERS</w:t>
            </w:r>
          </w:p>
        </w:tc>
        <w:tc>
          <w:tcPr>
            <w:tcW w:w="7109" w:type="dxa"/>
            <w:gridSpan w:val="2"/>
            <w:tcBorders>
              <w:top w:val="double" w:sz="6" w:space="0" w:color="9933FF"/>
              <w:left w:val="single" w:sz="18" w:space="0" w:color="FFFF00"/>
              <w:bottom w:val="single" w:sz="4" w:space="0" w:color="FF0000"/>
              <w:right w:val="thinThickSmallGap" w:sz="24" w:space="0" w:color="FF0000"/>
            </w:tcBorders>
            <w:shd w:val="clear" w:color="auto" w:fill="FFFFFF" w:themeFill="background1"/>
          </w:tcPr>
          <w:p w14:paraId="6EE4D499" w14:textId="77777777" w:rsidR="007D340C" w:rsidRPr="00485C5F" w:rsidRDefault="007D340C" w:rsidP="00C44273">
            <w:pPr>
              <w:jc w:val="center"/>
              <w:rPr>
                <w:b/>
                <w:bCs/>
              </w:rPr>
            </w:pPr>
            <w:r w:rsidRPr="00485C5F">
              <w:rPr>
                <w:b/>
                <w:bCs/>
              </w:rPr>
              <w:t>TÜRKÇE</w:t>
            </w:r>
          </w:p>
        </w:tc>
      </w:tr>
      <w:tr w:rsidR="007D340C" w14:paraId="0F373A96" w14:textId="77777777" w:rsidTr="00860CF3">
        <w:trPr>
          <w:trHeight w:val="265"/>
        </w:trPr>
        <w:tc>
          <w:tcPr>
            <w:tcW w:w="2485" w:type="dxa"/>
            <w:tcBorders>
              <w:top w:val="single" w:sz="4" w:space="0" w:color="FF0000"/>
              <w:left w:val="thinThickSmallGap" w:sz="24" w:space="0" w:color="FF0000"/>
              <w:bottom w:val="single" w:sz="4" w:space="0" w:color="FF0000"/>
              <w:right w:val="single" w:sz="18" w:space="0" w:color="FFFF00"/>
            </w:tcBorders>
            <w:shd w:val="clear" w:color="auto" w:fill="DAE9F7" w:themeFill="text2" w:themeFillTint="1A"/>
            <w:vAlign w:val="center"/>
          </w:tcPr>
          <w:p w14:paraId="76616E22" w14:textId="77777777" w:rsidR="007D340C" w:rsidRPr="00646332" w:rsidRDefault="007D340C" w:rsidP="00C44273">
            <w:pPr>
              <w:jc w:val="center"/>
              <w:rPr>
                <w:b/>
                <w:bCs/>
                <w:color w:val="C00000"/>
              </w:rPr>
            </w:pPr>
            <w:r w:rsidRPr="00646332">
              <w:rPr>
                <w:b/>
                <w:bCs/>
                <w:color w:val="C00000"/>
              </w:rPr>
              <w:t>SINIF</w:t>
            </w:r>
          </w:p>
        </w:tc>
        <w:tc>
          <w:tcPr>
            <w:tcW w:w="7109" w:type="dxa"/>
            <w:gridSpan w:val="2"/>
            <w:tcBorders>
              <w:top w:val="single" w:sz="4" w:space="0" w:color="FF0000"/>
              <w:left w:val="single" w:sz="18" w:space="0" w:color="FFFF00"/>
              <w:bottom w:val="single" w:sz="4" w:space="0" w:color="FF0000"/>
              <w:right w:val="thinThickSmallGap" w:sz="24" w:space="0" w:color="FF0000"/>
            </w:tcBorders>
            <w:shd w:val="clear" w:color="auto" w:fill="C1F0C7" w:themeFill="accent3" w:themeFillTint="33"/>
          </w:tcPr>
          <w:p w14:paraId="12CAF575" w14:textId="484DFAD2" w:rsidR="007D340C" w:rsidRPr="00653322" w:rsidRDefault="007D340C" w:rsidP="00C44273">
            <w:pPr>
              <w:jc w:val="center"/>
              <w:rPr>
                <w:b/>
                <w:bCs/>
              </w:rPr>
            </w:pPr>
            <w:r>
              <w:rPr>
                <w:b/>
                <w:bCs/>
                <w:color w:val="7030A0"/>
              </w:rPr>
              <w:t>7</w:t>
            </w:r>
            <w:r w:rsidRPr="00DE7C7F">
              <w:rPr>
                <w:b/>
                <w:bCs/>
                <w:color w:val="7030A0"/>
              </w:rPr>
              <w:t>-</w:t>
            </w:r>
            <w:r>
              <w:rPr>
                <w:b/>
                <w:bCs/>
                <w:color w:val="7030A0"/>
              </w:rPr>
              <w:t>B</w:t>
            </w:r>
          </w:p>
        </w:tc>
      </w:tr>
      <w:tr w:rsidR="0099785B" w14:paraId="673C7E03" w14:textId="77777777" w:rsidTr="00A061BD">
        <w:trPr>
          <w:trHeight w:val="265"/>
        </w:trPr>
        <w:tc>
          <w:tcPr>
            <w:tcW w:w="2485" w:type="dxa"/>
            <w:tcBorders>
              <w:top w:val="single" w:sz="4" w:space="0" w:color="FF0000"/>
              <w:left w:val="thinThickSmallGap" w:sz="24" w:space="0" w:color="FF0000"/>
              <w:bottom w:val="single" w:sz="4" w:space="0" w:color="FF0000"/>
              <w:right w:val="single" w:sz="18" w:space="0" w:color="FFFF00"/>
            </w:tcBorders>
            <w:shd w:val="clear" w:color="auto" w:fill="DAE9F7" w:themeFill="text2" w:themeFillTint="1A"/>
            <w:vAlign w:val="center"/>
          </w:tcPr>
          <w:p w14:paraId="54CF3EFE" w14:textId="77777777" w:rsidR="0099785B" w:rsidRPr="00646332" w:rsidRDefault="0099785B" w:rsidP="0099785B">
            <w:pPr>
              <w:jc w:val="center"/>
              <w:rPr>
                <w:b/>
                <w:bCs/>
                <w:color w:val="C00000"/>
              </w:rPr>
            </w:pPr>
            <w:r w:rsidRPr="00646332">
              <w:rPr>
                <w:b/>
                <w:bCs/>
                <w:color w:val="C00000"/>
              </w:rPr>
              <w:t>ÜNİTE</w:t>
            </w:r>
          </w:p>
        </w:tc>
        <w:tc>
          <w:tcPr>
            <w:tcW w:w="7109" w:type="dxa"/>
            <w:gridSpan w:val="2"/>
            <w:tcBorders>
              <w:top w:val="single" w:sz="4" w:space="0" w:color="FF0000"/>
              <w:left w:val="single" w:sz="18" w:space="0" w:color="FFFF00"/>
              <w:bottom w:val="single" w:sz="4" w:space="0" w:color="FF0000"/>
              <w:right w:val="thinThickSmallGap" w:sz="24" w:space="0" w:color="FF0000"/>
            </w:tcBorders>
            <w:shd w:val="clear" w:color="auto" w:fill="FFFFFF" w:themeFill="background1"/>
          </w:tcPr>
          <w:p w14:paraId="2DB08073" w14:textId="750962BD" w:rsidR="0099785B" w:rsidRPr="0084573D" w:rsidRDefault="00C36C0F" w:rsidP="0099785B">
            <w:pPr>
              <w:jc w:val="center"/>
              <w:rPr>
                <w:b/>
                <w:bCs/>
                <w:color w:val="008000"/>
              </w:rPr>
            </w:pPr>
            <w:r>
              <w:rPr>
                <w:b/>
                <w:bCs/>
                <w:color w:val="FF0000"/>
              </w:rPr>
              <w:t>DOĞA ve EVREN</w:t>
            </w:r>
          </w:p>
        </w:tc>
      </w:tr>
      <w:tr w:rsidR="0099785B" w14:paraId="5992E7D0" w14:textId="77777777" w:rsidTr="00860CF3">
        <w:trPr>
          <w:trHeight w:val="277"/>
        </w:trPr>
        <w:tc>
          <w:tcPr>
            <w:tcW w:w="2485" w:type="dxa"/>
            <w:tcBorders>
              <w:top w:val="single" w:sz="4" w:space="0" w:color="FF0000"/>
              <w:left w:val="thinThickSmallGap" w:sz="24" w:space="0" w:color="FF0000"/>
              <w:bottom w:val="single" w:sz="4" w:space="0" w:color="FF0000"/>
              <w:right w:val="single" w:sz="18" w:space="0" w:color="FFFF00"/>
            </w:tcBorders>
            <w:shd w:val="clear" w:color="auto" w:fill="DAE9F7" w:themeFill="text2" w:themeFillTint="1A"/>
            <w:vAlign w:val="center"/>
          </w:tcPr>
          <w:p w14:paraId="16BB28D0" w14:textId="77777777" w:rsidR="0099785B" w:rsidRPr="00646332" w:rsidRDefault="0099785B" w:rsidP="0099785B">
            <w:pPr>
              <w:jc w:val="center"/>
              <w:rPr>
                <w:b/>
                <w:bCs/>
                <w:color w:val="C00000"/>
              </w:rPr>
            </w:pPr>
            <w:r w:rsidRPr="00646332">
              <w:rPr>
                <w:b/>
                <w:bCs/>
                <w:color w:val="C00000"/>
              </w:rPr>
              <w:t>KONU</w:t>
            </w:r>
          </w:p>
        </w:tc>
        <w:tc>
          <w:tcPr>
            <w:tcW w:w="7109" w:type="dxa"/>
            <w:gridSpan w:val="2"/>
            <w:tcBorders>
              <w:top w:val="single" w:sz="4" w:space="0" w:color="FF0000"/>
              <w:left w:val="single" w:sz="18" w:space="0" w:color="FFFF00"/>
              <w:bottom w:val="single" w:sz="4" w:space="0" w:color="FF0000"/>
              <w:right w:val="thinThickSmallGap" w:sz="24" w:space="0" w:color="FF0000"/>
            </w:tcBorders>
            <w:shd w:val="clear" w:color="auto" w:fill="C1F0C7" w:themeFill="accent3" w:themeFillTint="33"/>
          </w:tcPr>
          <w:p w14:paraId="2519605F" w14:textId="32DA588D" w:rsidR="0099785B" w:rsidRPr="00AB4D4C" w:rsidRDefault="005854E1" w:rsidP="0099785B">
            <w:pPr>
              <w:jc w:val="center"/>
              <w:rPr>
                <w:b/>
                <w:bCs/>
                <w:color w:val="993300"/>
                <w:sz w:val="20"/>
                <w:szCs w:val="20"/>
              </w:rPr>
            </w:pPr>
            <w:r>
              <w:rPr>
                <w:b/>
                <w:color w:val="993300"/>
              </w:rPr>
              <w:t xml:space="preserve"> </w:t>
            </w:r>
            <w:r w:rsidR="00E95F74">
              <w:rPr>
                <w:b/>
                <w:color w:val="993300"/>
              </w:rPr>
              <w:t xml:space="preserve"> </w:t>
            </w:r>
            <w:r w:rsidR="00D252A4">
              <w:rPr>
                <w:b/>
                <w:color w:val="993300"/>
              </w:rPr>
              <w:t>BAHAR TÜRKÜSÜ</w:t>
            </w:r>
            <w:r w:rsidR="00AF1D95" w:rsidRPr="00AB4D4C">
              <w:rPr>
                <w:b/>
                <w:color w:val="993300"/>
              </w:rPr>
              <w:t xml:space="preserve">                   </w:t>
            </w:r>
          </w:p>
        </w:tc>
      </w:tr>
      <w:tr w:rsidR="007D340C" w14:paraId="2ADB9419" w14:textId="77777777" w:rsidTr="00A061BD">
        <w:trPr>
          <w:trHeight w:val="265"/>
        </w:trPr>
        <w:tc>
          <w:tcPr>
            <w:tcW w:w="2485" w:type="dxa"/>
            <w:tcBorders>
              <w:top w:val="single" w:sz="4" w:space="0" w:color="FF0000"/>
              <w:left w:val="thinThickSmallGap" w:sz="24" w:space="0" w:color="FF0000"/>
              <w:bottom w:val="single" w:sz="4" w:space="0" w:color="FF0000"/>
              <w:right w:val="single" w:sz="18" w:space="0" w:color="FFFF00"/>
            </w:tcBorders>
            <w:shd w:val="clear" w:color="auto" w:fill="DAE9F7" w:themeFill="text2" w:themeFillTint="1A"/>
            <w:vAlign w:val="center"/>
          </w:tcPr>
          <w:p w14:paraId="73D40574" w14:textId="77777777" w:rsidR="007D340C" w:rsidRPr="00646332" w:rsidRDefault="007D340C" w:rsidP="00C44273">
            <w:pPr>
              <w:jc w:val="center"/>
              <w:rPr>
                <w:b/>
                <w:bCs/>
                <w:color w:val="C00000"/>
              </w:rPr>
            </w:pPr>
            <w:r w:rsidRPr="00646332">
              <w:rPr>
                <w:b/>
                <w:bCs/>
                <w:color w:val="C00000"/>
              </w:rPr>
              <w:t>SÜRE</w:t>
            </w:r>
          </w:p>
        </w:tc>
        <w:tc>
          <w:tcPr>
            <w:tcW w:w="7109" w:type="dxa"/>
            <w:gridSpan w:val="2"/>
            <w:tcBorders>
              <w:top w:val="single" w:sz="4" w:space="0" w:color="FF0000"/>
              <w:left w:val="single" w:sz="18" w:space="0" w:color="FFFF00"/>
              <w:bottom w:val="single" w:sz="4" w:space="0" w:color="FF0000"/>
              <w:right w:val="thinThickSmallGap" w:sz="24" w:space="0" w:color="FF0000"/>
            </w:tcBorders>
            <w:shd w:val="clear" w:color="auto" w:fill="FFFFFF" w:themeFill="background1"/>
          </w:tcPr>
          <w:p w14:paraId="27E22CC0" w14:textId="77777777" w:rsidR="007D340C" w:rsidRPr="00196C48" w:rsidRDefault="007D340C" w:rsidP="00C44273">
            <w:pPr>
              <w:jc w:val="center"/>
              <w:rPr>
                <w:b/>
                <w:bCs/>
                <w:color w:val="009900"/>
              </w:rPr>
            </w:pPr>
            <w:r w:rsidRPr="00860CF3">
              <w:rPr>
                <w:b/>
                <w:bCs/>
                <w:color w:val="7030A0"/>
              </w:rPr>
              <w:t>5 Ders saati</w:t>
            </w:r>
          </w:p>
        </w:tc>
      </w:tr>
      <w:tr w:rsidR="007D340C" w14:paraId="45AAE946" w14:textId="77777777" w:rsidTr="00860CF3">
        <w:trPr>
          <w:trHeight w:val="265"/>
        </w:trPr>
        <w:tc>
          <w:tcPr>
            <w:tcW w:w="2485" w:type="dxa"/>
            <w:tcBorders>
              <w:top w:val="single" w:sz="4" w:space="0" w:color="FF0000"/>
              <w:left w:val="thinThickSmallGap" w:sz="24" w:space="0" w:color="FF0000"/>
              <w:bottom w:val="double" w:sz="6" w:space="0" w:color="9933FF"/>
              <w:right w:val="single" w:sz="18" w:space="0" w:color="FFFF00"/>
            </w:tcBorders>
            <w:shd w:val="clear" w:color="auto" w:fill="DAE9F7" w:themeFill="text2" w:themeFillTint="1A"/>
            <w:vAlign w:val="center"/>
          </w:tcPr>
          <w:p w14:paraId="44CD4E76" w14:textId="77777777" w:rsidR="007D340C" w:rsidRPr="00646332" w:rsidRDefault="007D340C" w:rsidP="00C44273">
            <w:pPr>
              <w:jc w:val="center"/>
              <w:rPr>
                <w:b/>
                <w:bCs/>
                <w:color w:val="C00000"/>
              </w:rPr>
            </w:pPr>
            <w:r w:rsidRPr="00646332">
              <w:rPr>
                <w:b/>
                <w:bCs/>
                <w:color w:val="C00000"/>
              </w:rPr>
              <w:t>TARİH</w:t>
            </w:r>
          </w:p>
        </w:tc>
        <w:tc>
          <w:tcPr>
            <w:tcW w:w="7109" w:type="dxa"/>
            <w:gridSpan w:val="2"/>
            <w:tcBorders>
              <w:top w:val="single" w:sz="4" w:space="0" w:color="FF0000"/>
              <w:left w:val="single" w:sz="18" w:space="0" w:color="FFFF00"/>
              <w:bottom w:val="double" w:sz="6" w:space="0" w:color="9933FF"/>
              <w:right w:val="thinThickSmallGap" w:sz="24" w:space="0" w:color="FF0000"/>
            </w:tcBorders>
            <w:shd w:val="clear" w:color="auto" w:fill="C1F0C7" w:themeFill="accent3" w:themeFillTint="33"/>
          </w:tcPr>
          <w:p w14:paraId="1347D45F" w14:textId="3B81BCCD" w:rsidR="007D340C" w:rsidRPr="00504EC0" w:rsidRDefault="009E33B8" w:rsidP="00897DBB">
            <w:pPr>
              <w:jc w:val="center"/>
              <w:rPr>
                <w:b/>
                <w:bCs/>
                <w:color w:val="336699"/>
              </w:rPr>
            </w:pPr>
            <w:r>
              <w:rPr>
                <w:b/>
                <w:bCs/>
                <w:color w:val="CC00FF"/>
              </w:rPr>
              <w:t>02/06</w:t>
            </w:r>
            <w:r w:rsidR="00EB5CAC">
              <w:rPr>
                <w:b/>
                <w:bCs/>
                <w:color w:val="CC00FF"/>
              </w:rPr>
              <w:t>-</w:t>
            </w:r>
            <w:r w:rsidR="00897DBB">
              <w:rPr>
                <w:b/>
                <w:bCs/>
                <w:color w:val="CC00FF"/>
              </w:rPr>
              <w:t>V</w:t>
            </w:r>
            <w:r w:rsidR="00D252A4">
              <w:rPr>
                <w:b/>
                <w:bCs/>
                <w:color w:val="CC00FF"/>
              </w:rPr>
              <w:t>I</w:t>
            </w:r>
            <w:r w:rsidR="00897DBB">
              <w:rPr>
                <w:b/>
                <w:bCs/>
                <w:color w:val="CC00FF"/>
              </w:rPr>
              <w:t>-</w:t>
            </w:r>
            <w:r w:rsidR="00CF7C0F" w:rsidRPr="00CF7C0F">
              <w:rPr>
                <w:b/>
                <w:bCs/>
                <w:color w:val="CC00FF"/>
              </w:rPr>
              <w:t>2025</w:t>
            </w:r>
          </w:p>
        </w:tc>
      </w:tr>
      <w:tr w:rsidR="007D340C" w14:paraId="5F07DA8B" w14:textId="77777777" w:rsidTr="009824F8">
        <w:trPr>
          <w:trHeight w:val="265"/>
        </w:trPr>
        <w:tc>
          <w:tcPr>
            <w:tcW w:w="2485" w:type="dxa"/>
            <w:tcBorders>
              <w:top w:val="double" w:sz="6" w:space="0" w:color="9933FF"/>
              <w:left w:val="thinThickSmallGap" w:sz="24" w:space="0" w:color="FF0000"/>
              <w:bottom w:val="double" w:sz="6" w:space="0" w:color="9933FF"/>
              <w:right w:val="single" w:sz="18" w:space="0" w:color="FFFF00"/>
            </w:tcBorders>
            <w:shd w:val="clear" w:color="auto" w:fill="F2CEED" w:themeFill="accent5" w:themeFillTint="33"/>
          </w:tcPr>
          <w:p w14:paraId="48C3F513" w14:textId="77777777" w:rsidR="007D340C" w:rsidRPr="00646332" w:rsidRDefault="007D340C" w:rsidP="007D340C">
            <w:pPr>
              <w:pStyle w:val="ListeParagraf"/>
              <w:numPr>
                <w:ilvl w:val="0"/>
                <w:numId w:val="1"/>
              </w:numPr>
              <w:rPr>
                <w:b/>
                <w:bCs/>
                <w:color w:val="156082" w:themeColor="accent1"/>
              </w:rPr>
            </w:pPr>
            <w:r w:rsidRPr="00646332">
              <w:rPr>
                <w:b/>
                <w:bCs/>
                <w:color w:val="156082" w:themeColor="accent1"/>
              </w:rPr>
              <w:t>BÖLÜM</w:t>
            </w:r>
          </w:p>
        </w:tc>
        <w:tc>
          <w:tcPr>
            <w:tcW w:w="7109" w:type="dxa"/>
            <w:gridSpan w:val="2"/>
            <w:tcBorders>
              <w:top w:val="double" w:sz="6" w:space="0" w:color="9933FF"/>
              <w:left w:val="single" w:sz="18" w:space="0" w:color="FFFF00"/>
              <w:bottom w:val="double" w:sz="6" w:space="0" w:color="9933FF"/>
              <w:right w:val="thinThickSmallGap" w:sz="24" w:space="0" w:color="FF0000"/>
            </w:tcBorders>
            <w:shd w:val="clear" w:color="auto" w:fill="FAE2D5" w:themeFill="accent2" w:themeFillTint="33"/>
          </w:tcPr>
          <w:p w14:paraId="209DC128" w14:textId="77777777" w:rsidR="007D340C" w:rsidRPr="00037BA1" w:rsidRDefault="007D340C" w:rsidP="00C44273">
            <w:pPr>
              <w:jc w:val="center"/>
              <w:rPr>
                <w:b/>
                <w:bCs/>
                <w:color w:val="008000"/>
              </w:rPr>
            </w:pPr>
            <w:r w:rsidRPr="00B83D26">
              <w:rPr>
                <w:b/>
                <w:bCs/>
                <w:color w:val="008000"/>
              </w:rPr>
              <w:t>KAZANIMLAR</w:t>
            </w:r>
          </w:p>
        </w:tc>
      </w:tr>
      <w:tr w:rsidR="007D340C" w14:paraId="1C45E6B2" w14:textId="77777777" w:rsidTr="00797F2F">
        <w:trPr>
          <w:trHeight w:val="1714"/>
        </w:trPr>
        <w:tc>
          <w:tcPr>
            <w:tcW w:w="2485" w:type="dxa"/>
            <w:tcBorders>
              <w:top w:val="double" w:sz="6" w:space="0" w:color="9933FF"/>
              <w:left w:val="thinThickSmallGap" w:sz="24" w:space="0" w:color="FF0000"/>
              <w:bottom w:val="double" w:sz="6" w:space="0" w:color="9933FF"/>
              <w:right w:val="single" w:sz="18" w:space="0" w:color="FFFF00"/>
            </w:tcBorders>
            <w:shd w:val="clear" w:color="auto" w:fill="FFFFCC"/>
            <w:vAlign w:val="center"/>
          </w:tcPr>
          <w:p w14:paraId="4B57FD7B" w14:textId="77777777" w:rsidR="007D340C" w:rsidRPr="00646332" w:rsidRDefault="007D340C" w:rsidP="00C44273">
            <w:pPr>
              <w:jc w:val="center"/>
              <w:rPr>
                <w:b/>
                <w:bCs/>
                <w:color w:val="C00000"/>
              </w:rPr>
            </w:pPr>
            <w:r>
              <w:rPr>
                <w:b/>
                <w:bCs/>
                <w:color w:val="C00000"/>
              </w:rPr>
              <w:t>Vahşi hayvanlarla.</w:t>
            </w:r>
          </w:p>
        </w:tc>
        <w:tc>
          <w:tcPr>
            <w:tcW w:w="7109" w:type="dxa"/>
            <w:gridSpan w:val="2"/>
            <w:shd w:val="clear" w:color="auto" w:fill="auto"/>
            <w:vAlign w:val="center"/>
          </w:tcPr>
          <w:p w14:paraId="02CC7224" w14:textId="77777777" w:rsidR="00EA7B06" w:rsidRPr="00EA7B06" w:rsidRDefault="00EA7B06" w:rsidP="00EA7B06">
            <w:pPr>
              <w:rPr>
                <w:rFonts w:ascii="Calibri" w:eastAsia="Times New Roman" w:hAnsi="Calibri" w:cs="Calibri"/>
                <w:sz w:val="20"/>
                <w:szCs w:val="20"/>
                <w:lang w:eastAsia="tr-TR"/>
              </w:rPr>
            </w:pPr>
            <w:r w:rsidRPr="00EA7B06">
              <w:rPr>
                <w:rFonts w:ascii="Calibri" w:eastAsia="Times New Roman" w:hAnsi="Calibri" w:cs="Calibri"/>
                <w:sz w:val="20"/>
                <w:szCs w:val="20"/>
                <w:lang w:eastAsia="tr-TR"/>
              </w:rPr>
              <w:t xml:space="preserve">T.7.3.1. Noktalama işaretlerine dikkat ederek sesli ve sessiz okur.  </w:t>
            </w:r>
          </w:p>
          <w:p w14:paraId="78438F5D" w14:textId="77777777" w:rsidR="00EA7B06" w:rsidRPr="00EA7B06" w:rsidRDefault="00EA7B06" w:rsidP="00EA7B06">
            <w:pPr>
              <w:rPr>
                <w:rFonts w:ascii="Calibri" w:eastAsia="Times New Roman" w:hAnsi="Calibri" w:cs="Calibri"/>
                <w:sz w:val="20"/>
                <w:szCs w:val="20"/>
                <w:lang w:eastAsia="tr-TR"/>
              </w:rPr>
            </w:pPr>
            <w:r w:rsidRPr="00EA7B06">
              <w:rPr>
                <w:rFonts w:ascii="Calibri" w:eastAsia="Times New Roman" w:hAnsi="Calibri" w:cs="Calibri"/>
                <w:sz w:val="20"/>
                <w:szCs w:val="20"/>
                <w:lang w:eastAsia="tr-TR"/>
              </w:rPr>
              <w:t>T.7.3.5. Bağlamdan hareketle bilmediği kelime ve kelime gruplarının anlamını tahmin eder.                                                              T.7.3.8. Metindeki söz sanatlarını tespit eder.</w:t>
            </w:r>
          </w:p>
          <w:p w14:paraId="7133B6AB" w14:textId="24046AC2" w:rsidR="00EA7B06" w:rsidRPr="00EA7B06" w:rsidRDefault="00EA7B06" w:rsidP="00EA7B06">
            <w:pPr>
              <w:rPr>
                <w:rFonts w:ascii="Calibri" w:eastAsia="Times New Roman" w:hAnsi="Calibri" w:cs="Calibri"/>
                <w:sz w:val="20"/>
                <w:szCs w:val="20"/>
                <w:lang w:eastAsia="tr-TR"/>
              </w:rPr>
            </w:pPr>
            <w:r w:rsidRPr="00EA7B06">
              <w:rPr>
                <w:rFonts w:ascii="Calibri" w:eastAsia="Times New Roman" w:hAnsi="Calibri" w:cs="Calibri"/>
                <w:sz w:val="20"/>
                <w:szCs w:val="20"/>
                <w:lang w:eastAsia="tr-TR"/>
              </w:rPr>
              <w:t>Kişileştirme (teşhis), konuşturma (intak), karşıtlık (tezat) ve abartma (mübalağa) söz sanatları verilir.</w:t>
            </w:r>
            <w:r w:rsidR="00C56E41">
              <w:rPr>
                <w:rFonts w:ascii="Calibri" w:eastAsia="Times New Roman" w:hAnsi="Calibri" w:cs="Calibri"/>
                <w:sz w:val="20"/>
                <w:szCs w:val="20"/>
                <w:lang w:eastAsia="tr-TR"/>
              </w:rPr>
              <w:t xml:space="preserve">                                             </w:t>
            </w:r>
            <w:r w:rsidRPr="00EA7B06">
              <w:rPr>
                <w:rFonts w:ascii="Calibri" w:eastAsia="Times New Roman" w:hAnsi="Calibri" w:cs="Calibri"/>
                <w:sz w:val="20"/>
                <w:szCs w:val="20"/>
                <w:lang w:eastAsia="tr-TR"/>
              </w:rPr>
              <w:t>T.7.3.16. Metnin konusunu belirler.</w:t>
            </w:r>
          </w:p>
          <w:p w14:paraId="67F3C357" w14:textId="77777777" w:rsidR="00EA7B06" w:rsidRPr="00EA7B06" w:rsidRDefault="00EA7B06" w:rsidP="00EA7B06">
            <w:pPr>
              <w:rPr>
                <w:rFonts w:ascii="Calibri" w:eastAsia="Times New Roman" w:hAnsi="Calibri" w:cs="Calibri"/>
                <w:sz w:val="20"/>
                <w:szCs w:val="20"/>
                <w:lang w:eastAsia="tr-TR"/>
              </w:rPr>
            </w:pPr>
            <w:r w:rsidRPr="00EA7B06">
              <w:rPr>
                <w:rFonts w:ascii="Calibri" w:eastAsia="Times New Roman" w:hAnsi="Calibri" w:cs="Calibri"/>
                <w:sz w:val="20"/>
                <w:szCs w:val="20"/>
                <w:lang w:eastAsia="tr-TR"/>
              </w:rPr>
              <w:t>T.7.3.17. Metnin ana fikrini/ana duygusunu belirler.</w:t>
            </w:r>
          </w:p>
          <w:p w14:paraId="0D99DF50" w14:textId="77777777" w:rsidR="00EA7B06" w:rsidRPr="00EA7B06" w:rsidRDefault="00EA7B06" w:rsidP="00EA7B06">
            <w:pPr>
              <w:rPr>
                <w:rFonts w:ascii="Calibri" w:eastAsia="Times New Roman" w:hAnsi="Calibri" w:cs="Calibri"/>
                <w:sz w:val="20"/>
                <w:szCs w:val="20"/>
                <w:lang w:eastAsia="tr-TR"/>
              </w:rPr>
            </w:pPr>
            <w:r w:rsidRPr="00EA7B06">
              <w:rPr>
                <w:rFonts w:ascii="Calibri" w:eastAsia="Times New Roman" w:hAnsi="Calibri" w:cs="Calibri"/>
                <w:sz w:val="20"/>
                <w:szCs w:val="20"/>
                <w:lang w:eastAsia="tr-TR"/>
              </w:rPr>
              <w:t xml:space="preserve">T.7.3.18. Metindeki yardımcı fikirleri belirler.                                                                                                                               </w:t>
            </w:r>
          </w:p>
          <w:p w14:paraId="6318B975" w14:textId="77777777" w:rsidR="00EA7B06" w:rsidRPr="00EA7B06" w:rsidRDefault="00EA7B06" w:rsidP="00EA7B06">
            <w:pPr>
              <w:rPr>
                <w:rFonts w:ascii="Calibri" w:eastAsia="Times New Roman" w:hAnsi="Calibri" w:cs="Calibri"/>
                <w:sz w:val="20"/>
                <w:szCs w:val="20"/>
                <w:lang w:eastAsia="tr-TR"/>
              </w:rPr>
            </w:pPr>
            <w:r w:rsidRPr="00EA7B06">
              <w:rPr>
                <w:rFonts w:ascii="Calibri" w:eastAsia="Times New Roman" w:hAnsi="Calibri" w:cs="Calibri"/>
                <w:sz w:val="20"/>
                <w:szCs w:val="20"/>
                <w:lang w:eastAsia="tr-TR"/>
              </w:rPr>
              <w:t xml:space="preserve"> T.7.3.19. Metinle ilgili soruları cevaplar.</w:t>
            </w:r>
          </w:p>
          <w:p w14:paraId="468F9C96" w14:textId="77777777" w:rsidR="00EA7B06" w:rsidRPr="00EA7B06" w:rsidRDefault="00EA7B06" w:rsidP="00EA7B06">
            <w:pPr>
              <w:rPr>
                <w:rFonts w:ascii="Calibri" w:eastAsia="Times New Roman" w:hAnsi="Calibri" w:cs="Calibri"/>
                <w:sz w:val="20"/>
                <w:szCs w:val="20"/>
                <w:lang w:eastAsia="tr-TR"/>
              </w:rPr>
            </w:pPr>
            <w:r w:rsidRPr="00EA7B06">
              <w:rPr>
                <w:rFonts w:ascii="Calibri" w:eastAsia="Times New Roman" w:hAnsi="Calibri" w:cs="Calibri"/>
                <w:sz w:val="20"/>
                <w:szCs w:val="20"/>
                <w:lang w:eastAsia="tr-TR"/>
              </w:rPr>
              <w:t>T.7.3.28. Okudukları ile ilgili çıkarımlarda bulunur.</w:t>
            </w:r>
          </w:p>
          <w:p w14:paraId="0E771397" w14:textId="77777777" w:rsidR="00EA7B06" w:rsidRPr="00EA7B06" w:rsidRDefault="00EA7B06" w:rsidP="00EA7B06">
            <w:pPr>
              <w:rPr>
                <w:rFonts w:ascii="Calibri" w:eastAsia="Times New Roman" w:hAnsi="Calibri" w:cs="Calibri"/>
                <w:sz w:val="20"/>
                <w:szCs w:val="20"/>
                <w:lang w:eastAsia="tr-TR"/>
              </w:rPr>
            </w:pPr>
            <w:r w:rsidRPr="00EA7B06">
              <w:rPr>
                <w:rFonts w:ascii="Calibri" w:eastAsia="Times New Roman" w:hAnsi="Calibri" w:cs="Calibri"/>
                <w:sz w:val="20"/>
                <w:szCs w:val="20"/>
                <w:lang w:eastAsia="tr-TR"/>
              </w:rPr>
              <w:t>T.7.3.30. Görsellerle ilgili soruları cevaplar.</w:t>
            </w:r>
          </w:p>
          <w:p w14:paraId="09374D51" w14:textId="77777777" w:rsidR="00EA7B06" w:rsidRPr="00EA7B06" w:rsidRDefault="00EA7B06" w:rsidP="00EA7B06">
            <w:pPr>
              <w:rPr>
                <w:rFonts w:ascii="Calibri" w:eastAsia="Times New Roman" w:hAnsi="Calibri" w:cs="Calibri"/>
                <w:sz w:val="20"/>
                <w:szCs w:val="20"/>
                <w:lang w:eastAsia="tr-TR"/>
              </w:rPr>
            </w:pPr>
            <w:r w:rsidRPr="00EA7B06">
              <w:rPr>
                <w:rFonts w:ascii="Calibri" w:eastAsia="Times New Roman" w:hAnsi="Calibri" w:cs="Calibri"/>
                <w:sz w:val="20"/>
                <w:szCs w:val="20"/>
                <w:lang w:eastAsia="tr-TR"/>
              </w:rPr>
              <w:t>T.7.3.37. Metinde kullanılan düşünceyi geliştirme yollarını belirler.</w:t>
            </w:r>
          </w:p>
          <w:p w14:paraId="585DA9BF" w14:textId="314511E2" w:rsidR="00720F1F" w:rsidRPr="00C56E41" w:rsidRDefault="00C56E41" w:rsidP="00C56E41">
            <w:pPr>
              <w:rPr>
                <w:rFonts w:ascii="Times New Roman" w:eastAsia="Times New Roman" w:hAnsi="Times New Roman" w:cs="Times New Roman"/>
                <w:sz w:val="18"/>
                <w:szCs w:val="18"/>
                <w:lang w:eastAsia="tr-TR"/>
              </w:rPr>
            </w:pPr>
            <w:r w:rsidRPr="00C56E41">
              <w:rPr>
                <w:rFonts w:ascii="Calibri" w:eastAsia="Times New Roman" w:hAnsi="Calibri" w:cs="Calibri"/>
                <w:sz w:val="20"/>
                <w:szCs w:val="20"/>
                <w:lang w:eastAsia="tr-TR"/>
              </w:rPr>
              <w:t>T.7.4.7. Yazılarını zenginleştirmek için atasözleri, deyimler ve özdeyişler kullanır.</w:t>
            </w:r>
          </w:p>
        </w:tc>
      </w:tr>
      <w:tr w:rsidR="007D340C" w14:paraId="130722C0" w14:textId="77777777" w:rsidTr="00797F2F">
        <w:trPr>
          <w:trHeight w:val="543"/>
        </w:trPr>
        <w:tc>
          <w:tcPr>
            <w:tcW w:w="2485" w:type="dxa"/>
            <w:tcBorders>
              <w:top w:val="double" w:sz="6" w:space="0" w:color="9933FF"/>
              <w:left w:val="thinThickSmallGap" w:sz="24" w:space="0" w:color="FF0000"/>
              <w:bottom w:val="double" w:sz="6" w:space="0" w:color="9933FF"/>
              <w:right w:val="single" w:sz="18" w:space="0" w:color="FFFF00"/>
            </w:tcBorders>
            <w:shd w:val="clear" w:color="auto" w:fill="CAEDFB" w:themeFill="accent4" w:themeFillTint="33"/>
            <w:vAlign w:val="center"/>
          </w:tcPr>
          <w:p w14:paraId="40AFFA21" w14:textId="77777777" w:rsidR="007D340C" w:rsidRPr="00646332" w:rsidRDefault="007D340C" w:rsidP="00C44273">
            <w:pPr>
              <w:jc w:val="center"/>
              <w:rPr>
                <w:b/>
                <w:bCs/>
                <w:color w:val="C00000"/>
              </w:rPr>
            </w:pPr>
            <w:r>
              <w:rPr>
                <w:b/>
                <w:bCs/>
                <w:color w:val="C00000"/>
              </w:rPr>
              <w:t>T.8.</w:t>
            </w:r>
            <w:r w:rsidRPr="00646332">
              <w:rPr>
                <w:b/>
                <w:bCs/>
                <w:color w:val="C00000"/>
              </w:rPr>
              <w:t>YÖNTEM VE TEKNİKLER</w:t>
            </w:r>
          </w:p>
        </w:tc>
        <w:tc>
          <w:tcPr>
            <w:tcW w:w="7109" w:type="dxa"/>
            <w:gridSpan w:val="2"/>
            <w:tcBorders>
              <w:top w:val="double" w:sz="6" w:space="0" w:color="9933FF"/>
              <w:left w:val="single" w:sz="18" w:space="0" w:color="FFFF00"/>
              <w:bottom w:val="double" w:sz="6" w:space="0" w:color="9933FF"/>
              <w:right w:val="thinThickSmallGap" w:sz="24" w:space="0" w:color="FF0000"/>
            </w:tcBorders>
            <w:shd w:val="clear" w:color="auto" w:fill="D9D9D9" w:themeFill="background1" w:themeFillShade="D9"/>
            <w:vAlign w:val="center"/>
          </w:tcPr>
          <w:p w14:paraId="4FA549A5" w14:textId="3CAC4F82" w:rsidR="007D340C" w:rsidRPr="002E1358" w:rsidRDefault="008C3EA3" w:rsidP="00B31B6E">
            <w:pPr>
              <w:jc w:val="center"/>
              <w:rPr>
                <w:rFonts w:ascii="Calibri" w:hAnsi="Calibri" w:cs="Calibri"/>
                <w:b/>
                <w:bCs/>
                <w:sz w:val="20"/>
                <w:szCs w:val="20"/>
              </w:rPr>
            </w:pPr>
            <w:r w:rsidRPr="008C3EA3">
              <w:rPr>
                <w:rFonts w:ascii="Calibri" w:hAnsi="Calibri" w:cs="Calibri"/>
                <w:b/>
                <w:bCs/>
                <w:sz w:val="20"/>
                <w:szCs w:val="20"/>
              </w:rPr>
              <w:t>Sesli ve sessiz okuma</w:t>
            </w:r>
            <w:r>
              <w:rPr>
                <w:rFonts w:ascii="Calibri" w:hAnsi="Calibri" w:cs="Calibri"/>
                <w:b/>
                <w:bCs/>
                <w:sz w:val="20"/>
                <w:szCs w:val="20"/>
              </w:rPr>
              <w:t xml:space="preserve">, </w:t>
            </w:r>
            <w:r w:rsidRPr="008C3EA3">
              <w:rPr>
                <w:rFonts w:ascii="Calibri" w:hAnsi="Calibri" w:cs="Calibri"/>
                <w:b/>
                <w:bCs/>
                <w:sz w:val="20"/>
                <w:szCs w:val="20"/>
              </w:rPr>
              <w:t>Anlatım</w:t>
            </w:r>
            <w:r>
              <w:rPr>
                <w:rFonts w:ascii="Calibri" w:hAnsi="Calibri" w:cs="Calibri"/>
                <w:b/>
                <w:bCs/>
                <w:sz w:val="20"/>
                <w:szCs w:val="20"/>
              </w:rPr>
              <w:t xml:space="preserve">, </w:t>
            </w:r>
            <w:r w:rsidRPr="008C3EA3">
              <w:rPr>
                <w:rFonts w:ascii="Calibri" w:hAnsi="Calibri" w:cs="Calibri"/>
                <w:b/>
                <w:bCs/>
                <w:sz w:val="20"/>
                <w:szCs w:val="20"/>
              </w:rPr>
              <w:t>Soru-cevap</w:t>
            </w:r>
            <w:r>
              <w:rPr>
                <w:rFonts w:ascii="Calibri" w:hAnsi="Calibri" w:cs="Calibri"/>
                <w:b/>
                <w:bCs/>
                <w:sz w:val="20"/>
                <w:szCs w:val="20"/>
              </w:rPr>
              <w:t xml:space="preserve">, </w:t>
            </w:r>
            <w:r w:rsidRPr="008C3EA3">
              <w:rPr>
                <w:rFonts w:ascii="Calibri" w:hAnsi="Calibri" w:cs="Calibri"/>
                <w:b/>
                <w:bCs/>
                <w:sz w:val="20"/>
                <w:szCs w:val="20"/>
              </w:rPr>
              <w:t>Yaratıcı yazma</w:t>
            </w:r>
          </w:p>
        </w:tc>
      </w:tr>
      <w:tr w:rsidR="007D340C" w14:paraId="442AA279" w14:textId="77777777" w:rsidTr="00797F2F">
        <w:trPr>
          <w:trHeight w:val="482"/>
        </w:trPr>
        <w:tc>
          <w:tcPr>
            <w:tcW w:w="2485" w:type="dxa"/>
            <w:tcBorders>
              <w:top w:val="double" w:sz="6" w:space="0" w:color="9933FF"/>
              <w:left w:val="thinThickSmallGap" w:sz="24" w:space="0" w:color="FF0000"/>
              <w:bottom w:val="double" w:sz="6" w:space="0" w:color="9933FF"/>
              <w:right w:val="single" w:sz="18" w:space="0" w:color="FFFF00"/>
            </w:tcBorders>
            <w:shd w:val="clear" w:color="auto" w:fill="CAEDFB" w:themeFill="accent4" w:themeFillTint="33"/>
            <w:vAlign w:val="center"/>
          </w:tcPr>
          <w:p w14:paraId="13CCD121" w14:textId="77777777" w:rsidR="007D340C" w:rsidRPr="00646332" w:rsidRDefault="007D340C" w:rsidP="00C44273">
            <w:pPr>
              <w:jc w:val="center"/>
              <w:rPr>
                <w:b/>
                <w:bCs/>
                <w:color w:val="C00000"/>
              </w:rPr>
            </w:pPr>
            <w:r w:rsidRPr="00646332">
              <w:rPr>
                <w:b/>
                <w:bCs/>
                <w:color w:val="C00000"/>
              </w:rPr>
              <w:t>ARAÇ GEREÇ</w:t>
            </w:r>
          </w:p>
        </w:tc>
        <w:tc>
          <w:tcPr>
            <w:tcW w:w="7109" w:type="dxa"/>
            <w:gridSpan w:val="2"/>
            <w:tcBorders>
              <w:top w:val="double" w:sz="6" w:space="0" w:color="9933FF"/>
              <w:left w:val="single" w:sz="18" w:space="0" w:color="FFFF00"/>
              <w:bottom w:val="double" w:sz="6" w:space="0" w:color="9933FF"/>
              <w:right w:val="thinThickSmallGap" w:sz="24" w:space="0" w:color="FF0000"/>
            </w:tcBorders>
            <w:shd w:val="clear" w:color="auto" w:fill="D9D9D9" w:themeFill="background1" w:themeFillShade="D9"/>
          </w:tcPr>
          <w:p w14:paraId="337FAD5D" w14:textId="21AEA277" w:rsidR="007D340C" w:rsidRPr="001E5589" w:rsidRDefault="001E5589" w:rsidP="00B31B6E">
            <w:pPr>
              <w:pStyle w:val="Default"/>
              <w:jc w:val="center"/>
              <w:rPr>
                <w:rFonts w:ascii="Calibri" w:hAnsi="Calibri" w:cs="Calibri"/>
                <w:b/>
                <w:bCs/>
                <w:sz w:val="20"/>
                <w:szCs w:val="20"/>
              </w:rPr>
            </w:pPr>
            <w:r w:rsidRPr="001E5589">
              <w:rPr>
                <w:rFonts w:ascii="Calibri" w:hAnsi="Calibri" w:cs="Calibri"/>
                <w:b/>
                <w:bCs/>
                <w:sz w:val="20"/>
                <w:szCs w:val="20"/>
              </w:rPr>
              <w:t>Ders Kitabı, Eba, Türkçe sözlük, atasözleri ve deyimler sözlüğü, gazete kupürleri,  dergiler, akıllı tahta vb.</w:t>
            </w:r>
          </w:p>
        </w:tc>
      </w:tr>
      <w:tr w:rsidR="007D340C" w14:paraId="5BA51D36" w14:textId="77777777" w:rsidTr="00797F2F">
        <w:trPr>
          <w:trHeight w:val="967"/>
        </w:trPr>
        <w:tc>
          <w:tcPr>
            <w:tcW w:w="2485" w:type="dxa"/>
            <w:tcBorders>
              <w:top w:val="double" w:sz="6" w:space="0" w:color="9933FF"/>
              <w:left w:val="thinThickSmallGap" w:sz="24" w:space="0" w:color="FF0000"/>
              <w:bottom w:val="double" w:sz="6" w:space="0" w:color="9933FF"/>
              <w:right w:val="single" w:sz="18" w:space="0" w:color="FFFF00"/>
            </w:tcBorders>
            <w:shd w:val="clear" w:color="auto" w:fill="FFFFCC"/>
          </w:tcPr>
          <w:p w14:paraId="32A7E60E" w14:textId="77777777" w:rsidR="007D340C" w:rsidRDefault="007D340C" w:rsidP="00C44273">
            <w:pPr>
              <w:jc w:val="center"/>
              <w:rPr>
                <w:b/>
                <w:bCs/>
                <w:color w:val="C00000"/>
              </w:rPr>
            </w:pPr>
          </w:p>
          <w:p w14:paraId="5CABFE23" w14:textId="77777777" w:rsidR="001A29BF" w:rsidRDefault="001A29BF" w:rsidP="00C44273">
            <w:pPr>
              <w:jc w:val="center"/>
              <w:rPr>
                <w:b/>
                <w:bCs/>
                <w:color w:val="C00000"/>
              </w:rPr>
            </w:pPr>
          </w:p>
          <w:p w14:paraId="622E043A" w14:textId="77777777" w:rsidR="001A29BF" w:rsidRDefault="001A29BF" w:rsidP="00C44273">
            <w:pPr>
              <w:jc w:val="center"/>
              <w:rPr>
                <w:b/>
                <w:bCs/>
                <w:color w:val="C00000"/>
              </w:rPr>
            </w:pPr>
          </w:p>
          <w:p w14:paraId="32AA7EC1" w14:textId="77777777" w:rsidR="001A29BF" w:rsidRDefault="001A29BF" w:rsidP="00C44273">
            <w:pPr>
              <w:jc w:val="center"/>
              <w:rPr>
                <w:b/>
                <w:bCs/>
                <w:color w:val="C00000"/>
              </w:rPr>
            </w:pPr>
          </w:p>
          <w:p w14:paraId="525165E9" w14:textId="77777777" w:rsidR="001A29BF" w:rsidRDefault="001A29BF" w:rsidP="00C44273">
            <w:pPr>
              <w:jc w:val="center"/>
              <w:rPr>
                <w:b/>
                <w:bCs/>
                <w:color w:val="C00000"/>
              </w:rPr>
            </w:pPr>
          </w:p>
          <w:p w14:paraId="2946EDFC" w14:textId="77777777" w:rsidR="001A29BF" w:rsidRDefault="001A29BF" w:rsidP="00C44273">
            <w:pPr>
              <w:jc w:val="center"/>
              <w:rPr>
                <w:b/>
                <w:bCs/>
                <w:color w:val="C00000"/>
              </w:rPr>
            </w:pPr>
          </w:p>
          <w:p w14:paraId="6E3188B7" w14:textId="17BF8466" w:rsidR="007D340C" w:rsidRPr="00646332" w:rsidRDefault="007D340C" w:rsidP="00C44273">
            <w:pPr>
              <w:jc w:val="center"/>
              <w:rPr>
                <w:b/>
                <w:bCs/>
                <w:color w:val="C00000"/>
              </w:rPr>
            </w:pPr>
            <w:r w:rsidRPr="00646332">
              <w:rPr>
                <w:b/>
                <w:bCs/>
                <w:color w:val="C00000"/>
              </w:rPr>
              <w:t>Öğrenme öğretme</w:t>
            </w:r>
          </w:p>
        </w:tc>
        <w:tc>
          <w:tcPr>
            <w:tcW w:w="7109" w:type="dxa"/>
            <w:gridSpan w:val="2"/>
            <w:tcBorders>
              <w:top w:val="double" w:sz="6" w:space="0" w:color="9933FF"/>
              <w:left w:val="single" w:sz="18" w:space="0" w:color="FFFF00"/>
              <w:bottom w:val="double" w:sz="6" w:space="0" w:color="9933FF"/>
              <w:right w:val="thinThickSmallGap" w:sz="24" w:space="0" w:color="FF0000"/>
            </w:tcBorders>
            <w:shd w:val="clear" w:color="auto" w:fill="FFFFFF" w:themeFill="background1"/>
          </w:tcPr>
          <w:p w14:paraId="7399AB9C" w14:textId="112CB153" w:rsidR="00570A69" w:rsidRDefault="00E27E5E" w:rsidP="00B66E9A">
            <w:pPr>
              <w:autoSpaceDE w:val="0"/>
              <w:autoSpaceDN w:val="0"/>
              <w:adjustRightInd w:val="0"/>
              <w:rPr>
                <w:rFonts w:ascii="Calibri" w:hAnsi="Calibri" w:cs="Calibri"/>
                <w:color w:val="0D0D0D" w:themeColor="text1" w:themeTint="F2"/>
                <w:sz w:val="24"/>
                <w:szCs w:val="24"/>
              </w:rPr>
            </w:pPr>
            <w:r>
              <w:rPr>
                <w:rFonts w:ascii="Calibri" w:hAnsi="Calibri" w:cs="Calibri"/>
                <w:color w:val="0D0D0D" w:themeColor="text1" w:themeTint="F2"/>
              </w:rPr>
              <w:t xml:space="preserve"> </w:t>
            </w:r>
            <w:r w:rsidR="0009033E">
              <w:rPr>
                <w:rFonts w:ascii="Calibri" w:hAnsi="Calibri" w:cs="Calibri"/>
                <w:color w:val="0D0D0D" w:themeColor="text1" w:themeTint="F2"/>
              </w:rPr>
              <w:t xml:space="preserve"> </w:t>
            </w:r>
            <w:r w:rsidR="001C433A" w:rsidRPr="00B62D58">
              <w:rPr>
                <w:rFonts w:ascii="Calibri" w:hAnsi="Calibri" w:cs="Calibri"/>
                <w:color w:val="0D0D0D" w:themeColor="text1" w:themeTint="F2"/>
                <w:sz w:val="24"/>
                <w:szCs w:val="24"/>
              </w:rPr>
              <w:t xml:space="preserve">Bu hafta ders kitabının </w:t>
            </w:r>
            <w:r w:rsidR="008C743F" w:rsidRPr="00B62D58">
              <w:rPr>
                <w:rFonts w:ascii="Calibri" w:hAnsi="Calibri" w:cs="Calibri"/>
                <w:b/>
                <w:bCs/>
                <w:color w:val="993300"/>
                <w:sz w:val="24"/>
                <w:szCs w:val="24"/>
              </w:rPr>
              <w:t>2</w:t>
            </w:r>
            <w:r w:rsidR="00C57A22">
              <w:rPr>
                <w:rFonts w:ascii="Calibri" w:hAnsi="Calibri" w:cs="Calibri"/>
                <w:b/>
                <w:bCs/>
                <w:color w:val="993300"/>
                <w:sz w:val="24"/>
                <w:szCs w:val="24"/>
              </w:rPr>
              <w:t>3</w:t>
            </w:r>
            <w:r w:rsidR="001E0068">
              <w:rPr>
                <w:rFonts w:ascii="Calibri" w:hAnsi="Calibri" w:cs="Calibri"/>
                <w:b/>
                <w:bCs/>
                <w:color w:val="993300"/>
                <w:sz w:val="24"/>
                <w:szCs w:val="24"/>
              </w:rPr>
              <w:t>6</w:t>
            </w:r>
            <w:r w:rsidR="00C57A22">
              <w:rPr>
                <w:rFonts w:ascii="Calibri" w:hAnsi="Calibri" w:cs="Calibri"/>
                <w:b/>
                <w:bCs/>
                <w:color w:val="993300"/>
                <w:sz w:val="24"/>
                <w:szCs w:val="24"/>
              </w:rPr>
              <w:t xml:space="preserve">. </w:t>
            </w:r>
            <w:r w:rsidR="001C433A" w:rsidRPr="00B62D58">
              <w:rPr>
                <w:rFonts w:ascii="Calibri" w:hAnsi="Calibri" w:cs="Calibri"/>
                <w:color w:val="0D0D0D" w:themeColor="text1" w:themeTint="F2"/>
                <w:sz w:val="24"/>
                <w:szCs w:val="24"/>
              </w:rPr>
              <w:t xml:space="preserve">sayfasında bulunan </w:t>
            </w:r>
            <w:r w:rsidR="001E0068">
              <w:rPr>
                <w:rFonts w:ascii="Calibri" w:hAnsi="Calibri" w:cs="Calibri"/>
                <w:b/>
                <w:bCs/>
                <w:color w:val="FF0000"/>
                <w:sz w:val="24"/>
                <w:szCs w:val="24"/>
              </w:rPr>
              <w:t xml:space="preserve">BAHAR TÜRKÜSÜ </w:t>
            </w:r>
            <w:r w:rsidR="001E0068" w:rsidRPr="001E0068">
              <w:rPr>
                <w:rFonts w:ascii="Calibri" w:hAnsi="Calibri" w:cs="Calibri"/>
                <w:sz w:val="24"/>
                <w:szCs w:val="24"/>
              </w:rPr>
              <w:t>adlı</w:t>
            </w:r>
            <w:r w:rsidR="0098161B" w:rsidRPr="0098161B">
              <w:rPr>
                <w:rFonts w:ascii="Calibri" w:hAnsi="Calibri" w:cs="Calibri"/>
                <w:color w:val="0D0D0D" w:themeColor="text1" w:themeTint="F2"/>
                <w:sz w:val="24"/>
                <w:szCs w:val="24"/>
              </w:rPr>
              <w:t xml:space="preserve"> metin</w:t>
            </w:r>
            <w:r w:rsidR="001C433A" w:rsidRPr="0098161B">
              <w:rPr>
                <w:rFonts w:ascii="Calibri" w:hAnsi="Calibri" w:cs="Calibri"/>
                <w:color w:val="0D0D0D" w:themeColor="text1" w:themeTint="F2"/>
                <w:sz w:val="24"/>
                <w:szCs w:val="24"/>
              </w:rPr>
              <w:t xml:space="preserve"> incelenecekti</w:t>
            </w:r>
            <w:r w:rsidR="00570A69">
              <w:rPr>
                <w:rFonts w:ascii="Calibri" w:hAnsi="Calibri" w:cs="Calibri"/>
                <w:color w:val="0D0D0D" w:themeColor="text1" w:themeTint="F2"/>
                <w:sz w:val="24"/>
                <w:szCs w:val="24"/>
              </w:rPr>
              <w:t>r.</w:t>
            </w:r>
          </w:p>
          <w:p w14:paraId="5800D28E" w14:textId="77777777" w:rsidR="00244BC9" w:rsidRDefault="00D15FFE" w:rsidP="001E0068">
            <w:pPr>
              <w:autoSpaceDE w:val="0"/>
              <w:autoSpaceDN w:val="0"/>
              <w:adjustRightInd w:val="0"/>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001E0068">
              <w:rPr>
                <w:rFonts w:ascii="Calibri" w:hAnsi="Calibri" w:cs="Calibri"/>
                <w:color w:val="0D0D0D" w:themeColor="text1" w:themeTint="F2"/>
                <w:sz w:val="24"/>
                <w:szCs w:val="24"/>
              </w:rPr>
              <w:t xml:space="preserve"> </w:t>
            </w:r>
            <w:r w:rsidR="008C098C">
              <w:rPr>
                <w:rFonts w:ascii="Calibri" w:hAnsi="Calibri" w:cs="Calibri"/>
                <w:color w:val="0D0D0D" w:themeColor="text1" w:themeTint="F2"/>
                <w:sz w:val="24"/>
                <w:szCs w:val="24"/>
              </w:rPr>
              <w:t xml:space="preserve"> </w:t>
            </w:r>
            <w:r w:rsidR="00E95F74">
              <w:rPr>
                <w:rFonts w:ascii="Calibri" w:hAnsi="Calibri" w:cs="Calibri"/>
                <w:color w:val="0D0D0D" w:themeColor="text1" w:themeTint="F2"/>
                <w:sz w:val="24"/>
                <w:szCs w:val="24"/>
              </w:rPr>
              <w:t xml:space="preserve">Bahar mevsiminin insan psikolojisine ve dünyaya yaptığı değişimleri anlatınız diyerek derse başlanacak. </w:t>
            </w:r>
          </w:p>
          <w:p w14:paraId="66A18EE1" w14:textId="77777777" w:rsidR="00FA649E" w:rsidRDefault="007969D4" w:rsidP="001E0068">
            <w:pPr>
              <w:autoSpaceDE w:val="0"/>
              <w:autoSpaceDN w:val="0"/>
              <w:adjustRightInd w:val="0"/>
              <w:rPr>
                <w:rFonts w:ascii="Calibri" w:hAnsi="Calibri" w:cs="Calibri"/>
                <w:color w:val="0D0D0D" w:themeColor="text1" w:themeTint="F2"/>
                <w:sz w:val="24"/>
                <w:szCs w:val="24"/>
              </w:rPr>
            </w:pPr>
            <w:r w:rsidRPr="001A5C30">
              <w:rPr>
                <w:rFonts w:ascii="Calibri" w:hAnsi="Calibri" w:cs="Calibri"/>
                <w:b/>
                <w:bCs/>
                <w:color w:val="7030A0"/>
                <w:sz w:val="24"/>
                <w:szCs w:val="24"/>
                <w:shd w:val="clear" w:color="auto" w:fill="FFFFFF" w:themeFill="background1"/>
              </w:rPr>
              <w:t>1. etkinlik</w:t>
            </w:r>
            <w:r>
              <w:rPr>
                <w:rFonts w:ascii="Calibri" w:hAnsi="Calibri" w:cs="Calibri"/>
                <w:color w:val="0D0D0D" w:themeColor="text1" w:themeTint="F2"/>
                <w:sz w:val="24"/>
                <w:szCs w:val="24"/>
              </w:rPr>
              <w:t xml:space="preserve">: </w:t>
            </w:r>
            <w:r w:rsidR="00DC6116">
              <w:rPr>
                <w:rFonts w:ascii="Calibri" w:hAnsi="Calibri" w:cs="Calibri"/>
                <w:color w:val="0D0D0D" w:themeColor="text1" w:themeTint="F2"/>
                <w:sz w:val="24"/>
                <w:szCs w:val="24"/>
              </w:rPr>
              <w:t xml:space="preserve">anlamlarından gizlenmiş sözcükler bulunacak. </w:t>
            </w:r>
            <w:r w:rsidR="00DC6116" w:rsidRPr="001A5C30">
              <w:rPr>
                <w:rFonts w:ascii="Calibri" w:hAnsi="Calibri" w:cs="Calibri"/>
                <w:b/>
                <w:bCs/>
                <w:color w:val="7030A0"/>
                <w:sz w:val="24"/>
                <w:szCs w:val="24"/>
              </w:rPr>
              <w:t>2. Etkinlik:</w:t>
            </w:r>
            <w:r w:rsidR="00DC6116" w:rsidRPr="001A5C30">
              <w:rPr>
                <w:rFonts w:ascii="Calibri" w:hAnsi="Calibri" w:cs="Calibri"/>
                <w:color w:val="7030A0"/>
                <w:sz w:val="24"/>
                <w:szCs w:val="24"/>
              </w:rPr>
              <w:t xml:space="preserve"> </w:t>
            </w:r>
            <w:r w:rsidR="00316E58">
              <w:rPr>
                <w:rFonts w:ascii="Calibri" w:hAnsi="Calibri" w:cs="Calibri"/>
                <w:color w:val="0D0D0D" w:themeColor="text1" w:themeTint="F2"/>
                <w:sz w:val="24"/>
                <w:szCs w:val="24"/>
              </w:rPr>
              <w:t>etkinlikte bulunan sorular okunan metne göre cevaplanacak</w:t>
            </w:r>
            <w:r w:rsidR="00FA649E">
              <w:rPr>
                <w:rFonts w:ascii="Calibri" w:hAnsi="Calibri" w:cs="Calibri"/>
                <w:color w:val="0D0D0D" w:themeColor="text1" w:themeTint="F2"/>
                <w:sz w:val="24"/>
                <w:szCs w:val="24"/>
              </w:rPr>
              <w:t xml:space="preserve">. </w:t>
            </w:r>
          </w:p>
          <w:p w14:paraId="44A7B270" w14:textId="77777777" w:rsidR="00176BA8" w:rsidRDefault="00FA649E" w:rsidP="001E0068">
            <w:pPr>
              <w:autoSpaceDE w:val="0"/>
              <w:autoSpaceDN w:val="0"/>
              <w:adjustRightInd w:val="0"/>
              <w:rPr>
                <w:rFonts w:ascii="Calibri" w:hAnsi="Calibri" w:cs="Calibri"/>
                <w:color w:val="0D0D0D" w:themeColor="text1" w:themeTint="F2"/>
                <w:sz w:val="24"/>
                <w:szCs w:val="24"/>
              </w:rPr>
            </w:pPr>
            <w:r w:rsidRPr="001A5C30">
              <w:rPr>
                <w:rFonts w:ascii="Calibri" w:hAnsi="Calibri" w:cs="Calibri"/>
                <w:b/>
                <w:bCs/>
                <w:color w:val="7030A0"/>
                <w:sz w:val="24"/>
                <w:szCs w:val="24"/>
              </w:rPr>
              <w:t>3. Etkinlik:</w:t>
            </w:r>
            <w:r w:rsidRPr="001A5C30">
              <w:rPr>
                <w:rFonts w:ascii="Calibri" w:hAnsi="Calibri" w:cs="Calibri"/>
                <w:color w:val="7030A0"/>
                <w:sz w:val="24"/>
                <w:szCs w:val="24"/>
              </w:rPr>
              <w:t xml:space="preserve"> </w:t>
            </w:r>
            <w:r w:rsidR="00520910">
              <w:rPr>
                <w:rFonts w:ascii="Calibri" w:hAnsi="Calibri" w:cs="Calibri"/>
                <w:color w:val="0D0D0D" w:themeColor="text1" w:themeTint="F2"/>
                <w:sz w:val="24"/>
                <w:szCs w:val="24"/>
              </w:rPr>
              <w:t xml:space="preserve">verilen sorular etkinlikteki resme göre cevaplanacak. </w:t>
            </w:r>
          </w:p>
          <w:p w14:paraId="603B3D22" w14:textId="21926E18" w:rsidR="00E95F74" w:rsidRPr="00ED4323" w:rsidRDefault="00520910" w:rsidP="001E0068">
            <w:pPr>
              <w:autoSpaceDE w:val="0"/>
              <w:autoSpaceDN w:val="0"/>
              <w:adjustRightInd w:val="0"/>
              <w:rPr>
                <w:rFonts w:ascii="Calibri" w:hAnsi="Calibri" w:cs="Calibri"/>
                <w:color w:val="0D0D0D" w:themeColor="text1" w:themeTint="F2"/>
                <w:sz w:val="24"/>
                <w:szCs w:val="24"/>
              </w:rPr>
            </w:pPr>
            <w:r w:rsidRPr="001A5C30">
              <w:rPr>
                <w:rFonts w:ascii="Calibri" w:hAnsi="Calibri" w:cs="Calibri"/>
                <w:b/>
                <w:bCs/>
                <w:color w:val="7030A0"/>
                <w:sz w:val="24"/>
                <w:szCs w:val="24"/>
              </w:rPr>
              <w:t>4. Etkinlik</w:t>
            </w:r>
            <w:r>
              <w:rPr>
                <w:rFonts w:ascii="Calibri" w:hAnsi="Calibri" w:cs="Calibri"/>
                <w:color w:val="0D0D0D" w:themeColor="text1" w:themeTint="F2"/>
                <w:sz w:val="24"/>
                <w:szCs w:val="24"/>
              </w:rPr>
              <w:t>:</w:t>
            </w:r>
            <w:r w:rsidR="006237FD">
              <w:rPr>
                <w:rFonts w:ascii="Calibri" w:hAnsi="Calibri" w:cs="Calibri"/>
                <w:color w:val="0D0D0D" w:themeColor="text1" w:themeTint="F2"/>
                <w:sz w:val="24"/>
                <w:szCs w:val="24"/>
              </w:rPr>
              <w:t xml:space="preserve"> 3 numaralı etkinlikteki resme göre bir </w:t>
            </w:r>
            <w:r w:rsidR="001A5C30">
              <w:rPr>
                <w:rFonts w:ascii="Calibri" w:hAnsi="Calibri" w:cs="Calibri"/>
                <w:color w:val="0D0D0D" w:themeColor="text1" w:themeTint="F2"/>
                <w:sz w:val="24"/>
                <w:szCs w:val="24"/>
              </w:rPr>
              <w:t>hikâye</w:t>
            </w:r>
            <w:r w:rsidR="006237FD">
              <w:rPr>
                <w:rFonts w:ascii="Calibri" w:hAnsi="Calibri" w:cs="Calibri"/>
                <w:color w:val="0D0D0D" w:themeColor="text1" w:themeTint="F2"/>
                <w:sz w:val="24"/>
                <w:szCs w:val="24"/>
              </w:rPr>
              <w:t xml:space="preserve"> yazınız</w:t>
            </w:r>
            <w:r w:rsidR="008363D6">
              <w:rPr>
                <w:rFonts w:ascii="Calibri" w:hAnsi="Calibri" w:cs="Calibri"/>
                <w:color w:val="0D0D0D" w:themeColor="text1" w:themeTint="F2"/>
                <w:sz w:val="24"/>
                <w:szCs w:val="24"/>
              </w:rPr>
              <w:t xml:space="preserve"> denilecek. </w:t>
            </w:r>
            <w:r w:rsidR="008363D6" w:rsidRPr="001A5C30">
              <w:rPr>
                <w:rFonts w:ascii="Calibri" w:hAnsi="Calibri" w:cs="Calibri"/>
                <w:b/>
                <w:bCs/>
                <w:color w:val="7030A0"/>
                <w:sz w:val="24"/>
                <w:szCs w:val="24"/>
              </w:rPr>
              <w:t>5. Etkinlik</w:t>
            </w:r>
            <w:r w:rsidR="008363D6">
              <w:rPr>
                <w:rFonts w:ascii="Calibri" w:hAnsi="Calibri" w:cs="Calibri"/>
                <w:color w:val="0D0D0D" w:themeColor="text1" w:themeTint="F2"/>
                <w:sz w:val="24"/>
                <w:szCs w:val="24"/>
              </w:rPr>
              <w:t xml:space="preserve">: </w:t>
            </w:r>
            <w:r w:rsidR="005B46D7">
              <w:rPr>
                <w:rFonts w:ascii="Calibri" w:hAnsi="Calibri" w:cs="Calibri"/>
                <w:color w:val="0D0D0D" w:themeColor="text1" w:themeTint="F2"/>
                <w:sz w:val="24"/>
                <w:szCs w:val="24"/>
              </w:rPr>
              <w:t>etkinliğin ilk kısmında</w:t>
            </w:r>
            <w:r w:rsidR="000D789C">
              <w:rPr>
                <w:rFonts w:ascii="Calibri" w:hAnsi="Calibri" w:cs="Calibri"/>
                <w:color w:val="0D0D0D" w:themeColor="text1" w:themeTint="F2"/>
                <w:sz w:val="24"/>
                <w:szCs w:val="24"/>
              </w:rPr>
              <w:t xml:space="preserve"> bulunan cümleler etkinlikteki resme göre </w:t>
            </w:r>
            <w:r w:rsidR="00874B52">
              <w:rPr>
                <w:rFonts w:ascii="Calibri" w:hAnsi="Calibri" w:cs="Calibri"/>
                <w:color w:val="0D0D0D" w:themeColor="text1" w:themeTint="F2"/>
                <w:sz w:val="24"/>
                <w:szCs w:val="24"/>
              </w:rPr>
              <w:t xml:space="preserve">tamamlanacak. Ayrıca </w:t>
            </w:r>
            <w:r w:rsidR="00EE1D5D">
              <w:rPr>
                <w:rFonts w:ascii="Calibri" w:hAnsi="Calibri" w:cs="Calibri"/>
                <w:color w:val="0D0D0D" w:themeColor="text1" w:themeTint="F2"/>
                <w:sz w:val="24"/>
                <w:szCs w:val="24"/>
              </w:rPr>
              <w:t xml:space="preserve">etkilendiğimiz bir resmin betimlemesi yapılacak. </w:t>
            </w:r>
            <w:r w:rsidR="00EE1D5D" w:rsidRPr="001A5C30">
              <w:rPr>
                <w:rFonts w:ascii="Calibri" w:hAnsi="Calibri" w:cs="Calibri"/>
                <w:b/>
                <w:bCs/>
                <w:color w:val="7030A0"/>
                <w:sz w:val="24"/>
                <w:szCs w:val="24"/>
              </w:rPr>
              <w:t xml:space="preserve">6. </w:t>
            </w:r>
            <w:r w:rsidR="002812E9" w:rsidRPr="001A5C30">
              <w:rPr>
                <w:rFonts w:ascii="Calibri" w:hAnsi="Calibri" w:cs="Calibri"/>
                <w:b/>
                <w:bCs/>
                <w:color w:val="7030A0"/>
                <w:sz w:val="24"/>
                <w:szCs w:val="24"/>
              </w:rPr>
              <w:t>E</w:t>
            </w:r>
            <w:r w:rsidR="00EE1D5D" w:rsidRPr="001A5C30">
              <w:rPr>
                <w:rFonts w:ascii="Calibri" w:hAnsi="Calibri" w:cs="Calibri"/>
                <w:b/>
                <w:bCs/>
                <w:color w:val="7030A0"/>
                <w:sz w:val="24"/>
                <w:szCs w:val="24"/>
              </w:rPr>
              <w:t>tkinlik</w:t>
            </w:r>
            <w:r w:rsidR="002812E9" w:rsidRPr="001A5C30">
              <w:rPr>
                <w:rFonts w:ascii="Calibri" w:hAnsi="Calibri" w:cs="Calibri"/>
                <w:b/>
                <w:bCs/>
                <w:color w:val="7030A0"/>
                <w:sz w:val="24"/>
                <w:szCs w:val="24"/>
              </w:rPr>
              <w:t>:</w:t>
            </w:r>
            <w:r w:rsidR="002812E9" w:rsidRPr="001A5C30">
              <w:rPr>
                <w:rFonts w:ascii="Calibri" w:hAnsi="Calibri" w:cs="Calibri"/>
                <w:color w:val="7030A0"/>
                <w:sz w:val="24"/>
                <w:szCs w:val="24"/>
              </w:rPr>
              <w:t xml:space="preserve"> </w:t>
            </w:r>
            <w:r w:rsidR="006B242A">
              <w:rPr>
                <w:rFonts w:ascii="Calibri" w:hAnsi="Calibri" w:cs="Calibri"/>
                <w:color w:val="0D0D0D" w:themeColor="text1" w:themeTint="F2"/>
                <w:sz w:val="24"/>
                <w:szCs w:val="24"/>
              </w:rPr>
              <w:t>harf kümesinin içine gizlenmiş</w:t>
            </w:r>
            <w:r w:rsidR="00B56972">
              <w:rPr>
                <w:rFonts w:ascii="Calibri" w:hAnsi="Calibri" w:cs="Calibri"/>
                <w:color w:val="0D0D0D" w:themeColor="text1" w:themeTint="F2"/>
                <w:sz w:val="24"/>
                <w:szCs w:val="24"/>
              </w:rPr>
              <w:t xml:space="preserve"> 2 dizi yönergeler izlenerek bulunacak.</w:t>
            </w:r>
          </w:p>
        </w:tc>
      </w:tr>
      <w:tr w:rsidR="007D340C" w14:paraId="2C148109" w14:textId="77777777" w:rsidTr="009824F8">
        <w:trPr>
          <w:trHeight w:val="265"/>
        </w:trPr>
        <w:tc>
          <w:tcPr>
            <w:tcW w:w="2485" w:type="dxa"/>
            <w:tcBorders>
              <w:top w:val="double" w:sz="6" w:space="0" w:color="9933FF"/>
              <w:left w:val="thinThickSmallGap" w:sz="24" w:space="0" w:color="FF0000"/>
              <w:bottom w:val="single" w:sz="4" w:space="0" w:color="FF0000"/>
              <w:right w:val="single" w:sz="18" w:space="0" w:color="FFFF00"/>
            </w:tcBorders>
            <w:shd w:val="clear" w:color="auto" w:fill="F2CEED" w:themeFill="accent5" w:themeFillTint="33"/>
          </w:tcPr>
          <w:p w14:paraId="685E94FB" w14:textId="42F4EB9B" w:rsidR="007D340C" w:rsidRPr="00646332" w:rsidRDefault="00451568" w:rsidP="007D340C">
            <w:pPr>
              <w:pStyle w:val="ListeParagraf"/>
              <w:numPr>
                <w:ilvl w:val="0"/>
                <w:numId w:val="1"/>
              </w:numPr>
              <w:rPr>
                <w:b/>
                <w:bCs/>
                <w:color w:val="156082" w:themeColor="accent1"/>
              </w:rPr>
            </w:pPr>
            <w:r>
              <w:rPr>
                <w:b/>
                <w:bCs/>
                <w:color w:val="156082" w:themeColor="accent1"/>
              </w:rPr>
              <w:t xml:space="preserve">Araştırılan </w:t>
            </w:r>
          </w:p>
        </w:tc>
        <w:tc>
          <w:tcPr>
            <w:tcW w:w="7109" w:type="dxa"/>
            <w:gridSpan w:val="2"/>
            <w:tcBorders>
              <w:top w:val="double" w:sz="6" w:space="0" w:color="9933FF"/>
              <w:left w:val="single" w:sz="18" w:space="0" w:color="FFFF00"/>
              <w:bottom w:val="single" w:sz="4" w:space="0" w:color="FF0000"/>
              <w:right w:val="thinThickSmallGap" w:sz="24" w:space="0" w:color="FF0000"/>
            </w:tcBorders>
            <w:shd w:val="clear" w:color="auto" w:fill="FAE2D5" w:themeFill="accent2" w:themeFillTint="33"/>
          </w:tcPr>
          <w:p w14:paraId="0F863E66" w14:textId="77777777" w:rsidR="007D340C" w:rsidRPr="00BA36A2" w:rsidRDefault="007D340C" w:rsidP="00C44273">
            <w:pPr>
              <w:jc w:val="center"/>
              <w:rPr>
                <w:rFonts w:ascii="Calibri" w:hAnsi="Calibri" w:cs="Calibri"/>
                <w:b/>
                <w:bCs/>
                <w:color w:val="156082" w:themeColor="accent1"/>
              </w:rPr>
            </w:pPr>
            <w:r w:rsidRPr="00037BA1">
              <w:rPr>
                <w:rFonts w:ascii="Calibri" w:hAnsi="Calibri" w:cs="Calibri"/>
                <w:b/>
                <w:bCs/>
                <w:color w:val="008000"/>
              </w:rPr>
              <w:t>ÖLÇME VE DEĞERLENDİRME</w:t>
            </w:r>
          </w:p>
        </w:tc>
      </w:tr>
      <w:tr w:rsidR="007D340C" w14:paraId="6CAFC433" w14:textId="77777777" w:rsidTr="00E847A6">
        <w:trPr>
          <w:trHeight w:val="277"/>
        </w:trPr>
        <w:tc>
          <w:tcPr>
            <w:tcW w:w="2485" w:type="dxa"/>
            <w:tcBorders>
              <w:top w:val="single" w:sz="4" w:space="0" w:color="FF0000"/>
              <w:left w:val="thinThickSmallGap" w:sz="24" w:space="0" w:color="FF0000"/>
              <w:bottom w:val="double" w:sz="6" w:space="0" w:color="9933FF"/>
              <w:right w:val="single" w:sz="18" w:space="0" w:color="FFFF00"/>
            </w:tcBorders>
            <w:shd w:val="clear" w:color="auto" w:fill="DAE9F7" w:themeFill="text2" w:themeFillTint="1A"/>
          </w:tcPr>
          <w:p w14:paraId="29A6EFAB" w14:textId="1966C2A6" w:rsidR="007D340C" w:rsidRPr="00646332" w:rsidRDefault="007D340C" w:rsidP="00C44273">
            <w:pPr>
              <w:rPr>
                <w:b/>
                <w:bCs/>
                <w:color w:val="C00000"/>
              </w:rPr>
            </w:pPr>
            <w:r w:rsidRPr="00646332">
              <w:rPr>
                <w:b/>
                <w:bCs/>
                <w:color w:val="C00000"/>
              </w:rPr>
              <w:t xml:space="preserve"> </w:t>
            </w:r>
          </w:p>
        </w:tc>
        <w:tc>
          <w:tcPr>
            <w:tcW w:w="7109" w:type="dxa"/>
            <w:gridSpan w:val="2"/>
            <w:tcBorders>
              <w:top w:val="single" w:sz="4" w:space="0" w:color="FF0000"/>
              <w:left w:val="single" w:sz="18" w:space="0" w:color="FFFF00"/>
              <w:bottom w:val="double" w:sz="6" w:space="0" w:color="9933FF"/>
              <w:right w:val="thinThickSmallGap" w:sz="24" w:space="0" w:color="FF0000"/>
            </w:tcBorders>
            <w:shd w:val="clear" w:color="auto" w:fill="F2CEED" w:themeFill="accent5" w:themeFillTint="33"/>
          </w:tcPr>
          <w:p w14:paraId="04452BD9" w14:textId="6E0B733A" w:rsidR="007D340C" w:rsidRPr="00FB2B36" w:rsidRDefault="000440A2" w:rsidP="008D66D4">
            <w:pPr>
              <w:rPr>
                <w:rFonts w:ascii="Calibri" w:hAnsi="Calibri" w:cs="Calibri"/>
              </w:rPr>
            </w:pPr>
            <w:r>
              <w:rPr>
                <w:rFonts w:ascii="Calibri" w:hAnsi="Calibri" w:cs="Calibri"/>
              </w:rPr>
              <w:t xml:space="preserve"> </w:t>
            </w:r>
            <w:r w:rsidR="001A5C30">
              <w:rPr>
                <w:rFonts w:ascii="Calibri" w:hAnsi="Calibri" w:cs="Calibri"/>
              </w:rPr>
              <w:t xml:space="preserve"> </w:t>
            </w:r>
            <w:r w:rsidR="00C42C6D">
              <w:rPr>
                <w:rFonts w:ascii="Calibri" w:hAnsi="Calibri" w:cs="Calibri"/>
              </w:rPr>
              <w:t>Bahar konusunu işleyen bir halk türküsü bulup sınıfta dinleyiniz</w:t>
            </w:r>
            <w:r w:rsidR="00B76BD2">
              <w:rPr>
                <w:rFonts w:ascii="Calibri" w:hAnsi="Calibri" w:cs="Calibri"/>
              </w:rPr>
              <w:t xml:space="preserve"> </w:t>
            </w:r>
            <w:r w:rsidR="00224C23">
              <w:rPr>
                <w:rFonts w:ascii="Calibri" w:hAnsi="Calibri" w:cs="Calibri"/>
              </w:rPr>
              <w:t xml:space="preserve"> </w:t>
            </w:r>
          </w:p>
        </w:tc>
      </w:tr>
      <w:tr w:rsidR="007D340C" w14:paraId="36EE244F" w14:textId="77777777" w:rsidTr="009824F8">
        <w:trPr>
          <w:trHeight w:val="85"/>
        </w:trPr>
        <w:tc>
          <w:tcPr>
            <w:tcW w:w="2485" w:type="dxa"/>
            <w:tcBorders>
              <w:top w:val="double" w:sz="6" w:space="0" w:color="9933FF"/>
              <w:left w:val="thinThickSmallGap" w:sz="24" w:space="0" w:color="FF0000"/>
              <w:bottom w:val="single" w:sz="4" w:space="0" w:color="FF0000"/>
              <w:right w:val="single" w:sz="18" w:space="0" w:color="FFFF00"/>
            </w:tcBorders>
            <w:shd w:val="clear" w:color="auto" w:fill="F2CEED" w:themeFill="accent5" w:themeFillTint="33"/>
          </w:tcPr>
          <w:p w14:paraId="2E06C45A" w14:textId="77777777" w:rsidR="007D340C" w:rsidRPr="00646332" w:rsidRDefault="007D340C" w:rsidP="007D340C">
            <w:pPr>
              <w:pStyle w:val="ListeParagraf"/>
              <w:numPr>
                <w:ilvl w:val="0"/>
                <w:numId w:val="1"/>
              </w:numPr>
              <w:rPr>
                <w:b/>
                <w:bCs/>
                <w:color w:val="156082" w:themeColor="accent1"/>
              </w:rPr>
            </w:pPr>
            <w:r w:rsidRPr="00646332">
              <w:rPr>
                <w:b/>
                <w:bCs/>
                <w:color w:val="156082" w:themeColor="accent1"/>
              </w:rPr>
              <w:t>BÖLÜM</w:t>
            </w:r>
          </w:p>
        </w:tc>
        <w:tc>
          <w:tcPr>
            <w:tcW w:w="7109" w:type="dxa"/>
            <w:gridSpan w:val="2"/>
            <w:tcBorders>
              <w:top w:val="double" w:sz="6" w:space="0" w:color="9933FF"/>
              <w:left w:val="single" w:sz="18" w:space="0" w:color="FFFF00"/>
              <w:bottom w:val="single" w:sz="4" w:space="0" w:color="FF0000"/>
              <w:right w:val="thinThickSmallGap" w:sz="24" w:space="0" w:color="FF0000"/>
            </w:tcBorders>
            <w:shd w:val="clear" w:color="auto" w:fill="FAE2D5" w:themeFill="accent2" w:themeFillTint="33"/>
          </w:tcPr>
          <w:p w14:paraId="54A772DB" w14:textId="77777777" w:rsidR="007D340C" w:rsidRPr="00BA36A2" w:rsidRDefault="007D340C" w:rsidP="00C44273">
            <w:pPr>
              <w:jc w:val="center"/>
              <w:rPr>
                <w:rFonts w:ascii="Calibri" w:hAnsi="Calibri" w:cs="Calibri"/>
                <w:b/>
                <w:bCs/>
                <w:color w:val="156082" w:themeColor="accent1"/>
              </w:rPr>
            </w:pPr>
            <w:r w:rsidRPr="00037BA1">
              <w:rPr>
                <w:rFonts w:ascii="Calibri" w:hAnsi="Calibri" w:cs="Calibri"/>
                <w:b/>
                <w:bCs/>
                <w:color w:val="008000"/>
              </w:rPr>
              <w:t>PLANA İLİŞKİN AÇIKLAMALAR</w:t>
            </w:r>
          </w:p>
        </w:tc>
      </w:tr>
      <w:tr w:rsidR="007D340C" w14:paraId="64EFAEF1" w14:textId="77777777" w:rsidTr="00A061BD">
        <w:trPr>
          <w:trHeight w:val="265"/>
        </w:trPr>
        <w:tc>
          <w:tcPr>
            <w:tcW w:w="2485" w:type="dxa"/>
            <w:tcBorders>
              <w:top w:val="single" w:sz="4" w:space="0" w:color="FF0000"/>
              <w:left w:val="thinThickSmallGap" w:sz="24" w:space="0" w:color="FF0000"/>
              <w:bottom w:val="single" w:sz="4" w:space="0" w:color="FF0000"/>
              <w:right w:val="single" w:sz="18" w:space="0" w:color="FFFF00"/>
            </w:tcBorders>
            <w:shd w:val="clear" w:color="auto" w:fill="DAE9F7" w:themeFill="text2" w:themeFillTint="1A"/>
          </w:tcPr>
          <w:p w14:paraId="68F3C1FD" w14:textId="77777777" w:rsidR="007D340C" w:rsidRPr="00A6788D" w:rsidRDefault="007D340C" w:rsidP="00C44273">
            <w:pPr>
              <w:rPr>
                <w:b/>
                <w:bCs/>
              </w:rPr>
            </w:pPr>
          </w:p>
        </w:tc>
        <w:tc>
          <w:tcPr>
            <w:tcW w:w="7109" w:type="dxa"/>
            <w:gridSpan w:val="2"/>
            <w:tcBorders>
              <w:top w:val="single" w:sz="4" w:space="0" w:color="FF0000"/>
              <w:left w:val="single" w:sz="18" w:space="0" w:color="FFFF00"/>
              <w:bottom w:val="single" w:sz="4" w:space="0" w:color="FF0000"/>
              <w:right w:val="thinThickSmallGap" w:sz="24" w:space="0" w:color="FF0000"/>
            </w:tcBorders>
            <w:shd w:val="clear" w:color="auto" w:fill="FFFFFF" w:themeFill="background1"/>
            <w:vAlign w:val="center"/>
          </w:tcPr>
          <w:p w14:paraId="6A65F833" w14:textId="77777777" w:rsidR="007D340C" w:rsidRPr="00BA36A2" w:rsidRDefault="007D340C" w:rsidP="00C44273">
            <w:pPr>
              <w:jc w:val="center"/>
              <w:rPr>
                <w:rFonts w:ascii="Calibri" w:hAnsi="Calibri" w:cs="Calibri"/>
                <w:b/>
                <w:bCs/>
              </w:rPr>
            </w:pPr>
            <w:r w:rsidRPr="00BA36A2">
              <w:rPr>
                <w:rFonts w:ascii="Calibri" w:hAnsi="Calibri" w:cs="Calibri"/>
                <w:b/>
                <w:bCs/>
                <w:i/>
                <w:iCs/>
              </w:rPr>
              <w:t>Bu plan bir haftalıktır</w:t>
            </w:r>
            <w:r w:rsidRPr="00BA36A2">
              <w:rPr>
                <w:rFonts w:ascii="Calibri" w:hAnsi="Calibri" w:cs="Calibri"/>
                <w:b/>
                <w:bCs/>
              </w:rPr>
              <w:t>.</w:t>
            </w:r>
          </w:p>
        </w:tc>
      </w:tr>
      <w:tr w:rsidR="007D340C" w14:paraId="3641D479" w14:textId="77777777" w:rsidTr="00414D82">
        <w:trPr>
          <w:trHeight w:val="265"/>
        </w:trPr>
        <w:tc>
          <w:tcPr>
            <w:tcW w:w="2485" w:type="dxa"/>
            <w:tcBorders>
              <w:top w:val="single" w:sz="4" w:space="0" w:color="FF0000"/>
              <w:left w:val="thinThickSmallGap" w:sz="24" w:space="0" w:color="FF0000"/>
              <w:bottom w:val="single" w:sz="4" w:space="0" w:color="FF0000"/>
              <w:right w:val="single" w:sz="18" w:space="0" w:color="FFFF00"/>
            </w:tcBorders>
            <w:shd w:val="clear" w:color="auto" w:fill="DAE9F7" w:themeFill="text2" w:themeFillTint="1A"/>
          </w:tcPr>
          <w:p w14:paraId="5A173B66" w14:textId="77777777" w:rsidR="007D340C" w:rsidRDefault="007D340C" w:rsidP="00C44273"/>
        </w:tc>
        <w:tc>
          <w:tcPr>
            <w:tcW w:w="3268" w:type="dxa"/>
            <w:tcBorders>
              <w:top w:val="single" w:sz="4" w:space="0" w:color="FF0000"/>
              <w:left w:val="single" w:sz="18" w:space="0" w:color="FFFF00"/>
              <w:bottom w:val="single" w:sz="4" w:space="0" w:color="FF0000"/>
              <w:right w:val="single" w:sz="4" w:space="0" w:color="FF0000"/>
            </w:tcBorders>
            <w:shd w:val="clear" w:color="auto" w:fill="FFFFFF" w:themeFill="background1"/>
          </w:tcPr>
          <w:p w14:paraId="484EAED1" w14:textId="77777777" w:rsidR="007D340C" w:rsidRPr="00BA36A2" w:rsidRDefault="007D340C" w:rsidP="00C44273">
            <w:pPr>
              <w:jc w:val="center"/>
              <w:rPr>
                <w:rFonts w:ascii="Calibri" w:hAnsi="Calibri" w:cs="Calibri"/>
                <w:b/>
                <w:bCs/>
              </w:rPr>
            </w:pPr>
            <w:r w:rsidRPr="00BA36A2">
              <w:rPr>
                <w:rFonts w:ascii="Calibri" w:hAnsi="Calibri" w:cs="Calibri"/>
                <w:b/>
                <w:bCs/>
              </w:rPr>
              <w:t xml:space="preserve">Gülcan Aksan  </w:t>
            </w:r>
          </w:p>
        </w:tc>
        <w:tc>
          <w:tcPr>
            <w:tcW w:w="3841" w:type="dxa"/>
            <w:tcBorders>
              <w:top w:val="single" w:sz="4" w:space="0" w:color="FF0000"/>
              <w:left w:val="single" w:sz="4" w:space="0" w:color="FF0000"/>
              <w:bottom w:val="single" w:sz="4" w:space="0" w:color="FF0000"/>
              <w:right w:val="thinThickSmallGap" w:sz="24" w:space="0" w:color="FF0000"/>
            </w:tcBorders>
            <w:shd w:val="clear" w:color="auto" w:fill="FFFFFF" w:themeFill="background1"/>
          </w:tcPr>
          <w:p w14:paraId="0D955DF2" w14:textId="362E628A" w:rsidR="007D340C" w:rsidRPr="00EE309D" w:rsidRDefault="009E33B8" w:rsidP="00C44273">
            <w:pPr>
              <w:jc w:val="center"/>
              <w:rPr>
                <w:b/>
                <w:bCs/>
                <w:i/>
                <w:iCs/>
              </w:rPr>
            </w:pPr>
            <w:r>
              <w:rPr>
                <w:b/>
                <w:bCs/>
                <w:color w:val="CC00FF"/>
              </w:rPr>
              <w:t>02/06-VI-</w:t>
            </w:r>
            <w:r w:rsidRPr="00CF7C0F">
              <w:rPr>
                <w:b/>
                <w:bCs/>
                <w:color w:val="CC00FF"/>
              </w:rPr>
              <w:t>2025</w:t>
            </w:r>
          </w:p>
        </w:tc>
      </w:tr>
      <w:tr w:rsidR="007D340C" w14:paraId="6F4C133A" w14:textId="77777777" w:rsidTr="00414D82">
        <w:trPr>
          <w:trHeight w:val="249"/>
        </w:trPr>
        <w:tc>
          <w:tcPr>
            <w:tcW w:w="2485" w:type="dxa"/>
            <w:tcBorders>
              <w:top w:val="single" w:sz="4" w:space="0" w:color="FF0000"/>
              <w:left w:val="thinThickSmallGap" w:sz="24" w:space="0" w:color="FF0000"/>
              <w:bottom w:val="thickThinSmallGap" w:sz="24" w:space="0" w:color="FF0000"/>
              <w:right w:val="single" w:sz="18" w:space="0" w:color="FFFF00"/>
            </w:tcBorders>
            <w:shd w:val="clear" w:color="auto" w:fill="DAE9F7" w:themeFill="text2" w:themeFillTint="1A"/>
          </w:tcPr>
          <w:p w14:paraId="1680EB58" w14:textId="77777777" w:rsidR="007D340C" w:rsidRDefault="007D340C" w:rsidP="00C44273">
            <w:r>
              <w:t xml:space="preserve">  </w:t>
            </w:r>
          </w:p>
        </w:tc>
        <w:tc>
          <w:tcPr>
            <w:tcW w:w="3268" w:type="dxa"/>
            <w:tcBorders>
              <w:top w:val="single" w:sz="4" w:space="0" w:color="FF0000"/>
              <w:left w:val="single" w:sz="18" w:space="0" w:color="FFFF00"/>
              <w:bottom w:val="thickThinSmallGap" w:sz="24" w:space="0" w:color="FF0000"/>
              <w:right w:val="single" w:sz="4" w:space="0" w:color="FF0000"/>
            </w:tcBorders>
            <w:shd w:val="clear" w:color="auto" w:fill="FFFFFF" w:themeFill="background1"/>
          </w:tcPr>
          <w:p w14:paraId="6AD14A16" w14:textId="77777777" w:rsidR="007D340C" w:rsidRDefault="007D340C" w:rsidP="00C44273">
            <w:pPr>
              <w:jc w:val="center"/>
            </w:pPr>
            <w:r w:rsidRPr="00EE309D">
              <w:rPr>
                <w:b/>
                <w:bCs/>
              </w:rPr>
              <w:t xml:space="preserve"> Ders öğretmeni</w:t>
            </w:r>
          </w:p>
        </w:tc>
        <w:tc>
          <w:tcPr>
            <w:tcW w:w="3841" w:type="dxa"/>
            <w:tcBorders>
              <w:top w:val="single" w:sz="4" w:space="0" w:color="FF0000"/>
              <w:left w:val="single" w:sz="4" w:space="0" w:color="FF0000"/>
              <w:bottom w:val="thickThinSmallGap" w:sz="24" w:space="0" w:color="FF0000"/>
              <w:right w:val="thinThickSmallGap" w:sz="24" w:space="0" w:color="FF0000"/>
            </w:tcBorders>
            <w:shd w:val="clear" w:color="auto" w:fill="FFFFFF" w:themeFill="background1"/>
          </w:tcPr>
          <w:p w14:paraId="7A1413E4" w14:textId="77777777" w:rsidR="007D340C" w:rsidRDefault="007D340C" w:rsidP="00C44273">
            <w:pPr>
              <w:jc w:val="center"/>
            </w:pPr>
            <w:r>
              <w:rPr>
                <w:b/>
                <w:bCs/>
                <w:i/>
                <w:iCs/>
              </w:rPr>
              <w:t xml:space="preserve">FATİH GÜNGÖR </w:t>
            </w:r>
            <w:r w:rsidRPr="00EE309D">
              <w:rPr>
                <w:b/>
                <w:bCs/>
                <w:i/>
                <w:iCs/>
              </w:rPr>
              <w:t>/ Okul Müdürü</w:t>
            </w:r>
          </w:p>
        </w:tc>
      </w:tr>
      <w:tr w:rsidR="007D340C" w14:paraId="62401B59" w14:textId="77777777" w:rsidTr="006E783D">
        <w:trPr>
          <w:trHeight w:val="418"/>
        </w:trPr>
        <w:tc>
          <w:tcPr>
            <w:tcW w:w="9594" w:type="dxa"/>
            <w:gridSpan w:val="3"/>
            <w:tcBorders>
              <w:top w:val="thickThinSmallGap" w:sz="24" w:space="0" w:color="FF0000"/>
              <w:left w:val="thinThickSmallGap" w:sz="24" w:space="0" w:color="FF0000"/>
              <w:bottom w:val="thickThinSmallGap" w:sz="24" w:space="0" w:color="FF0000"/>
              <w:right w:val="thinThickSmallGap" w:sz="24" w:space="0" w:color="FF0000"/>
            </w:tcBorders>
            <w:shd w:val="clear" w:color="auto" w:fill="C1F0C7" w:themeFill="accent3" w:themeFillTint="33"/>
          </w:tcPr>
          <w:p w14:paraId="548A8C95" w14:textId="0160EB07" w:rsidR="007D340C" w:rsidRPr="00464FBB" w:rsidRDefault="007D340C" w:rsidP="00C44273">
            <w:pPr>
              <w:pStyle w:val="AralkYok"/>
              <w:jc w:val="center"/>
              <w:rPr>
                <w:rFonts w:cstheme="minorHAnsi"/>
                <w:color w:val="FF6600"/>
              </w:rPr>
            </w:pPr>
            <w:r w:rsidRPr="0093382F">
              <w:rPr>
                <w:rFonts w:cstheme="minorHAnsi"/>
                <w:b/>
                <w:bCs/>
                <w:color w:val="7030A0"/>
                <w:sz w:val="20"/>
                <w:szCs w:val="20"/>
              </w:rPr>
              <w:t>HAZIRLIK</w:t>
            </w:r>
            <w:r w:rsidRPr="0093382F">
              <w:rPr>
                <w:rFonts w:cstheme="minorHAnsi"/>
                <w:b/>
                <w:bCs/>
                <w:color w:val="7030A0"/>
                <w:sz w:val="20"/>
                <w:szCs w:val="20"/>
                <w:u w:val="double" w:color="3A7C22" w:themeColor="accent6" w:themeShade="BF"/>
              </w:rPr>
              <w:t xml:space="preserve"> </w:t>
            </w:r>
            <w:r w:rsidRPr="004A79B0">
              <w:rPr>
                <w:rFonts w:cstheme="minorHAnsi"/>
                <w:b/>
                <w:bCs/>
                <w:color w:val="CC00CC"/>
                <w:sz w:val="20"/>
                <w:szCs w:val="20"/>
              </w:rPr>
              <w:t>1</w:t>
            </w:r>
            <w:r w:rsidRPr="00464FBB">
              <w:rPr>
                <w:rFonts w:cstheme="minorHAnsi"/>
                <w:b/>
                <w:bCs/>
                <w:color w:val="FF6600"/>
                <w:sz w:val="20"/>
                <w:szCs w:val="20"/>
              </w:rPr>
              <w:t xml:space="preserve">.   </w:t>
            </w:r>
            <w:r w:rsidRPr="0093382F">
              <w:rPr>
                <w:rFonts w:cstheme="minorHAnsi"/>
                <w:b/>
                <w:bCs/>
                <w:color w:val="7030A0"/>
                <w:sz w:val="20"/>
                <w:szCs w:val="20"/>
              </w:rPr>
              <w:t xml:space="preserve">ve etkinlik:    </w:t>
            </w:r>
            <w:r w:rsidRPr="004A79B0">
              <w:rPr>
                <w:rFonts w:cstheme="minorHAnsi"/>
                <w:b/>
                <w:bCs/>
                <w:color w:val="CC00CC"/>
              </w:rPr>
              <w:t xml:space="preserve">1.  2.   3.  4. </w:t>
            </w:r>
            <w:r w:rsidR="007D3CAF">
              <w:rPr>
                <w:rFonts w:cstheme="minorHAnsi"/>
                <w:b/>
                <w:bCs/>
                <w:color w:val="CC00CC"/>
              </w:rPr>
              <w:t xml:space="preserve"> </w:t>
            </w:r>
            <w:r w:rsidR="00B83D26">
              <w:rPr>
                <w:rFonts w:cstheme="minorHAnsi"/>
                <w:b/>
                <w:bCs/>
                <w:color w:val="CC00CC"/>
              </w:rPr>
              <w:t xml:space="preserve">5. </w:t>
            </w:r>
            <w:r w:rsidR="00AB4D4C">
              <w:rPr>
                <w:rFonts w:cstheme="minorHAnsi"/>
                <w:b/>
                <w:bCs/>
                <w:color w:val="CC00CC"/>
              </w:rPr>
              <w:t xml:space="preserve"> </w:t>
            </w:r>
            <w:r w:rsidR="00F10FE5">
              <w:rPr>
                <w:rFonts w:cstheme="minorHAnsi"/>
                <w:b/>
                <w:bCs/>
                <w:color w:val="CC00CC"/>
              </w:rPr>
              <w:t xml:space="preserve">6. </w:t>
            </w:r>
            <w:r w:rsidRPr="0093382F">
              <w:rPr>
                <w:rFonts w:cstheme="minorHAnsi"/>
                <w:b/>
                <w:bCs/>
                <w:color w:val="7030A0"/>
              </w:rPr>
              <w:t>için arka sayfaya bakınız.</w:t>
            </w:r>
          </w:p>
        </w:tc>
      </w:tr>
      <w:bookmarkEnd w:id="0"/>
    </w:tbl>
    <w:p w14:paraId="24494E32" w14:textId="77777777" w:rsidR="00340D17" w:rsidRDefault="00340D17" w:rsidP="007D340C">
      <w:pPr>
        <w:ind w:left="-284"/>
      </w:pPr>
    </w:p>
    <w:p w14:paraId="39452375" w14:textId="77777777" w:rsidR="00DA49B0" w:rsidRDefault="00DA49B0" w:rsidP="00E136DE"/>
    <w:p w14:paraId="50B466B6" w14:textId="77777777" w:rsidR="00672CEA" w:rsidRDefault="00672CEA" w:rsidP="00E136DE"/>
    <w:p w14:paraId="32A5C4F0" w14:textId="1E120C66" w:rsidR="002E043A" w:rsidRPr="00027A67" w:rsidRDefault="006D6526" w:rsidP="00027A67">
      <w:pPr>
        <w:pStyle w:val="AralkYok"/>
        <w:shd w:val="clear" w:color="auto" w:fill="F2CEED" w:themeFill="accent5" w:themeFillTint="33"/>
        <w:jc w:val="center"/>
        <w:rPr>
          <w:rFonts w:ascii="Calibri" w:hAnsi="Calibri" w:cs="Calibri"/>
          <w:b/>
          <w:bCs/>
          <w:color w:val="FF0000"/>
          <w:sz w:val="24"/>
          <w:szCs w:val="24"/>
        </w:rPr>
      </w:pPr>
      <w:r w:rsidRPr="00027A67">
        <w:rPr>
          <w:rFonts w:ascii="Calibri" w:hAnsi="Calibri" w:cs="Calibri"/>
          <w:b/>
          <w:bCs/>
          <w:color w:val="FF0000"/>
          <w:sz w:val="24"/>
          <w:szCs w:val="24"/>
        </w:rPr>
        <w:lastRenderedPageBreak/>
        <w:t>HAZIRLIK ÇALIŞMALARI</w:t>
      </w:r>
    </w:p>
    <w:p w14:paraId="137D62BE" w14:textId="29F6D1E0" w:rsidR="00FB2C2A" w:rsidRDefault="003505F3" w:rsidP="00052469">
      <w:pPr>
        <w:pStyle w:val="AralkYok"/>
        <w:rPr>
          <w:rFonts w:ascii="Calibri" w:hAnsi="Calibri" w:cs="Calibri"/>
          <w:b/>
          <w:bCs/>
          <w:color w:val="3333FF"/>
          <w:sz w:val="24"/>
          <w:szCs w:val="24"/>
          <w:lang w:eastAsia="tr-TR"/>
        </w:rPr>
      </w:pPr>
      <w:r>
        <w:rPr>
          <w:rFonts w:ascii="Calibri" w:hAnsi="Calibri" w:cs="Calibri"/>
          <w:b/>
          <w:bCs/>
          <w:color w:val="3333FF"/>
          <w:sz w:val="24"/>
          <w:szCs w:val="24"/>
          <w:lang w:eastAsia="tr-TR"/>
        </w:rPr>
        <w:t xml:space="preserve"> </w:t>
      </w:r>
      <w:r w:rsidR="006A2925" w:rsidRPr="006A2925">
        <w:rPr>
          <w:rFonts w:ascii="Calibri" w:hAnsi="Calibri" w:cs="Calibri"/>
          <w:b/>
          <w:bCs/>
          <w:color w:val="3333FF"/>
          <w:sz w:val="24"/>
          <w:szCs w:val="24"/>
          <w:lang w:eastAsia="tr-TR"/>
        </w:rPr>
        <w:t>Bahar mevsiminin yeryüzünde ve insan psikolojisinde yarattığı değişimleri arkadaşlarınızla paylaşınız.</w:t>
      </w:r>
    </w:p>
    <w:p w14:paraId="58AF3CB9" w14:textId="46FA3491" w:rsidR="006A2925" w:rsidRDefault="000B61D5" w:rsidP="00052469">
      <w:pPr>
        <w:pStyle w:val="AralkYok"/>
        <w:rPr>
          <w:rFonts w:ascii="Calibri" w:hAnsi="Calibri" w:cs="Calibri"/>
          <w:color w:val="0D0D0D" w:themeColor="text1" w:themeTint="F2"/>
          <w:sz w:val="24"/>
          <w:szCs w:val="24"/>
          <w:lang w:eastAsia="tr-TR"/>
        </w:rPr>
      </w:pPr>
      <w:r w:rsidRPr="000B61D5">
        <w:rPr>
          <w:rFonts w:ascii="Calibri" w:hAnsi="Calibri" w:cs="Calibri"/>
          <w:color w:val="0D0D0D" w:themeColor="text1" w:themeTint="F2"/>
          <w:sz w:val="24"/>
          <w:szCs w:val="24"/>
          <w:lang w:eastAsia="tr-TR"/>
        </w:rPr>
        <w:t xml:space="preserve">Bahar mevsimi doğanın canlandığı, </w:t>
      </w:r>
      <w:r w:rsidR="0064484B">
        <w:rPr>
          <w:rFonts w:ascii="Calibri" w:hAnsi="Calibri" w:cs="Calibri"/>
          <w:color w:val="0D0D0D" w:themeColor="text1" w:themeTint="F2"/>
          <w:sz w:val="24"/>
          <w:szCs w:val="24"/>
          <w:lang w:eastAsia="tr-TR"/>
        </w:rPr>
        <w:t xml:space="preserve">hayat bulduğu, </w:t>
      </w:r>
      <w:r w:rsidRPr="000B61D5">
        <w:rPr>
          <w:rFonts w:ascii="Calibri" w:hAnsi="Calibri" w:cs="Calibri"/>
          <w:color w:val="0D0D0D" w:themeColor="text1" w:themeTint="F2"/>
          <w:sz w:val="24"/>
          <w:szCs w:val="24"/>
          <w:lang w:eastAsia="tr-TR"/>
        </w:rPr>
        <w:t>renklerin ve kokuların yeniden ortaya çıktığı bir zamandır. Bu canlanma insan psikolojisine de yansır; insanlar kendini daha huzurlu, enerjik ve umut dolu hisseder.</w:t>
      </w:r>
    </w:p>
    <w:p w14:paraId="23A8EC61" w14:textId="31232C08" w:rsidR="001559E9" w:rsidRPr="000B61D5" w:rsidRDefault="002B0A80" w:rsidP="00052469">
      <w:pPr>
        <w:pStyle w:val="AralkYok"/>
        <w:rPr>
          <w:rFonts w:ascii="Calibri" w:hAnsi="Calibri" w:cs="Calibri"/>
          <w:color w:val="0D0D0D" w:themeColor="text1" w:themeTint="F2"/>
          <w:sz w:val="24"/>
          <w:szCs w:val="24"/>
          <w:lang w:eastAsia="tr-TR"/>
        </w:rPr>
      </w:pPr>
      <w:r w:rsidRPr="002B0A80">
        <w:rPr>
          <w:rFonts w:ascii="Calibri" w:hAnsi="Calibri" w:cs="Calibri"/>
          <w:b/>
          <w:bCs/>
          <w:color w:val="3A7C22" w:themeColor="accent6" w:themeShade="BF"/>
          <w:sz w:val="24"/>
          <w:szCs w:val="24"/>
          <w:lang w:eastAsia="tr-TR"/>
        </w:rPr>
        <w:t xml:space="preserve">Metni dikkatlice ve sessiz okuyunuz. </w:t>
      </w:r>
      <w:r w:rsidR="001559E9" w:rsidRPr="001559E9">
        <w:rPr>
          <w:rFonts w:ascii="Calibri" w:hAnsi="Calibri" w:cs="Calibri"/>
          <w:noProof/>
          <w:color w:val="0D0D0D" w:themeColor="text1" w:themeTint="F2"/>
          <w:sz w:val="24"/>
          <w:szCs w:val="24"/>
          <w:lang w:eastAsia="tr-TR"/>
        </w:rPr>
        <w:drawing>
          <wp:anchor distT="0" distB="0" distL="114300" distR="114300" simplePos="0" relativeHeight="251658240" behindDoc="0" locked="0" layoutInCell="1" allowOverlap="1" wp14:anchorId="16F50246" wp14:editId="58E83507">
            <wp:simplePos x="0" y="0"/>
            <wp:positionH relativeFrom="column">
              <wp:posOffset>-635</wp:posOffset>
            </wp:positionH>
            <wp:positionV relativeFrom="page">
              <wp:posOffset>2019300</wp:posOffset>
            </wp:positionV>
            <wp:extent cx="4345305" cy="2693670"/>
            <wp:effectExtent l="0" t="0" r="0" b="0"/>
            <wp:wrapSquare wrapText="bothSides"/>
            <wp:docPr id="12926801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5305" cy="2693670"/>
                    </a:xfrm>
                    <a:prstGeom prst="rect">
                      <a:avLst/>
                    </a:prstGeom>
                    <a:noFill/>
                    <a:ln>
                      <a:noFill/>
                    </a:ln>
                  </pic:spPr>
                </pic:pic>
              </a:graphicData>
            </a:graphic>
          </wp:anchor>
        </w:drawing>
      </w:r>
    </w:p>
    <w:p w14:paraId="2970D89F" w14:textId="77777777" w:rsidR="003505F3" w:rsidRDefault="003505F3" w:rsidP="00052469">
      <w:pPr>
        <w:pStyle w:val="AralkYok"/>
        <w:rPr>
          <w:rFonts w:ascii="Calibri" w:hAnsi="Calibri" w:cs="Calibri"/>
          <w:b/>
          <w:bCs/>
          <w:color w:val="3333FF"/>
          <w:sz w:val="24"/>
          <w:szCs w:val="24"/>
          <w:lang w:eastAsia="tr-TR"/>
        </w:rPr>
      </w:pPr>
    </w:p>
    <w:p w14:paraId="6A13D82B" w14:textId="77777777" w:rsidR="003505F3" w:rsidRDefault="003505F3" w:rsidP="00052469">
      <w:pPr>
        <w:pStyle w:val="AralkYok"/>
        <w:rPr>
          <w:rFonts w:ascii="Calibri" w:hAnsi="Calibri" w:cs="Calibri"/>
          <w:b/>
          <w:bCs/>
          <w:color w:val="3333FF"/>
          <w:sz w:val="24"/>
          <w:szCs w:val="24"/>
          <w:lang w:eastAsia="tr-TR"/>
        </w:rPr>
      </w:pPr>
    </w:p>
    <w:p w14:paraId="0282739C" w14:textId="5740D848" w:rsidR="00052469" w:rsidRPr="00027A67" w:rsidRDefault="001761B1" w:rsidP="00974D2C">
      <w:pPr>
        <w:pStyle w:val="AralkYok"/>
        <w:shd w:val="clear" w:color="auto" w:fill="F2CEED" w:themeFill="accent5" w:themeFillTint="33"/>
        <w:jc w:val="center"/>
        <w:rPr>
          <w:rFonts w:ascii="Calibri" w:hAnsi="Calibri" w:cs="Calibri"/>
          <w:b/>
          <w:bCs/>
          <w:color w:val="FF0000"/>
          <w:sz w:val="24"/>
          <w:szCs w:val="24"/>
          <w:lang w:eastAsia="tr-TR"/>
        </w:rPr>
      </w:pPr>
      <w:r w:rsidRPr="00027A67">
        <w:rPr>
          <w:rFonts w:ascii="Calibri" w:hAnsi="Calibri" w:cs="Calibri"/>
          <w:b/>
          <w:bCs/>
          <w:color w:val="FF0000"/>
          <w:sz w:val="24"/>
          <w:szCs w:val="24"/>
          <w:lang w:eastAsia="tr-TR"/>
        </w:rPr>
        <w:t>E T Kİ N L İ K L E R</w:t>
      </w:r>
    </w:p>
    <w:p w14:paraId="46FA1F98" w14:textId="3466598E" w:rsidR="00603A6D" w:rsidRDefault="00465E1F" w:rsidP="002B0EA0">
      <w:pPr>
        <w:pStyle w:val="AralkYok"/>
        <w:rPr>
          <w:rFonts w:ascii="Calibri" w:hAnsi="Calibri" w:cs="Calibri"/>
          <w:b/>
          <w:bCs/>
          <w:color w:val="3333FF"/>
          <w:sz w:val="24"/>
          <w:szCs w:val="24"/>
          <w:lang w:eastAsia="tr-TR"/>
        </w:rPr>
      </w:pPr>
      <w:r w:rsidRPr="00453682">
        <w:rPr>
          <w:b/>
          <w:bCs/>
          <w:color w:val="CC00CC"/>
          <w:sz w:val="24"/>
          <w:szCs w:val="24"/>
          <w:u w:val="single" w:color="FF0000"/>
          <w:lang w:eastAsia="tr-TR"/>
        </w:rPr>
        <w:t xml:space="preserve"> </w:t>
      </w:r>
      <w:r w:rsidR="0035021D">
        <w:rPr>
          <w:b/>
          <w:bCs/>
          <w:color w:val="CC00CC"/>
          <w:sz w:val="24"/>
          <w:szCs w:val="24"/>
          <w:u w:val="single" w:color="FF0000"/>
          <w:lang w:eastAsia="tr-TR"/>
        </w:rPr>
        <w:t xml:space="preserve"> </w:t>
      </w:r>
      <w:r w:rsidR="00FB2C2A" w:rsidRPr="008112B0">
        <w:rPr>
          <w:b/>
          <w:bCs/>
          <w:color w:val="CC00CC"/>
          <w:sz w:val="24"/>
          <w:szCs w:val="24"/>
          <w:highlight w:val="yellow"/>
          <w:u w:val="single" w:color="FF0000"/>
          <w:lang w:eastAsia="tr-TR"/>
        </w:rPr>
        <w:t>1. etkinlik</w:t>
      </w:r>
      <w:r w:rsidR="00DF3052" w:rsidRPr="00CA6473">
        <w:rPr>
          <w:b/>
          <w:bCs/>
          <w:color w:val="3333FF"/>
          <w:sz w:val="24"/>
          <w:szCs w:val="24"/>
          <w:lang w:eastAsia="tr-TR"/>
        </w:rPr>
        <w:t xml:space="preserve">: </w:t>
      </w:r>
      <w:r w:rsidR="003505F3">
        <w:rPr>
          <w:b/>
          <w:bCs/>
          <w:color w:val="3333FF"/>
          <w:sz w:val="24"/>
          <w:szCs w:val="24"/>
          <w:lang w:eastAsia="tr-TR"/>
        </w:rPr>
        <w:t xml:space="preserve"> </w:t>
      </w:r>
      <w:r w:rsidR="00F86BE7" w:rsidRPr="00F86BE7">
        <w:rPr>
          <w:rFonts w:ascii="Calibri" w:hAnsi="Calibri" w:cs="Calibri"/>
          <w:b/>
          <w:bCs/>
          <w:color w:val="3333FF"/>
          <w:sz w:val="24"/>
          <w:szCs w:val="24"/>
          <w:lang w:eastAsia="tr-TR"/>
        </w:rPr>
        <w:t>Aşağıdaki dairelerde metinde geçen bazı kelimeler gizlenmiştir. Bu kelimeleri anlamlarından yola çıkarak tahmin edip, okla işaret edilen yerden başlayarak saat yönünün tersine yerleştiriniz.</w:t>
      </w:r>
    </w:p>
    <w:p w14:paraId="22314E7E" w14:textId="4EF779F2" w:rsidR="00F86BE7" w:rsidRPr="00F86BE7" w:rsidRDefault="008112B0" w:rsidP="002B0EA0">
      <w:pPr>
        <w:pStyle w:val="AralkYok"/>
        <w:rPr>
          <w:rFonts w:ascii="Calibri" w:hAnsi="Calibri" w:cs="Calibri"/>
          <w:sz w:val="24"/>
          <w:szCs w:val="24"/>
          <w:lang w:eastAsia="tr-TR"/>
        </w:rPr>
      </w:pPr>
      <w:r w:rsidRPr="008112B0">
        <w:rPr>
          <w:rFonts w:ascii="Calibri" w:hAnsi="Calibri" w:cs="Calibri"/>
          <w:b/>
          <w:bCs/>
          <w:color w:val="FF0000"/>
          <w:sz w:val="24"/>
          <w:szCs w:val="24"/>
          <w:lang w:eastAsia="tr-TR"/>
        </w:rPr>
        <w:t>1</w:t>
      </w:r>
      <w:r w:rsidRPr="008112B0">
        <w:rPr>
          <w:rFonts w:ascii="Calibri" w:hAnsi="Calibri" w:cs="Calibri"/>
          <w:sz w:val="24"/>
          <w:szCs w:val="24"/>
          <w:lang w:eastAsia="tr-TR"/>
        </w:rPr>
        <w:t>- </w:t>
      </w:r>
      <w:r w:rsidRPr="008112B0">
        <w:rPr>
          <w:rFonts w:ascii="Calibri" w:hAnsi="Calibri" w:cs="Calibri"/>
          <w:b/>
          <w:bCs/>
          <w:color w:val="FF00FF"/>
          <w:sz w:val="24"/>
          <w:szCs w:val="24"/>
          <w:lang w:eastAsia="tr-TR"/>
        </w:rPr>
        <w:t>NAZ </w:t>
      </w:r>
      <w:r w:rsidRPr="008112B0">
        <w:rPr>
          <w:rFonts w:ascii="Calibri" w:hAnsi="Calibri" w:cs="Calibri"/>
          <w:sz w:val="24"/>
          <w:szCs w:val="24"/>
          <w:lang w:eastAsia="tr-TR"/>
        </w:rPr>
        <w:t>- Kendini beğendirmek amacıyla yapılan davranış.</w:t>
      </w:r>
      <w:r w:rsidRPr="008112B0">
        <w:rPr>
          <w:rFonts w:ascii="Calibri" w:hAnsi="Calibri" w:cs="Calibri"/>
          <w:sz w:val="24"/>
          <w:szCs w:val="24"/>
          <w:lang w:eastAsia="tr-TR"/>
        </w:rPr>
        <w:br/>
      </w:r>
      <w:r w:rsidRPr="008112B0">
        <w:rPr>
          <w:rFonts w:ascii="Calibri" w:hAnsi="Calibri" w:cs="Calibri"/>
          <w:b/>
          <w:bCs/>
          <w:color w:val="FF0000"/>
          <w:sz w:val="24"/>
          <w:szCs w:val="24"/>
          <w:lang w:eastAsia="tr-TR"/>
        </w:rPr>
        <w:t>2</w:t>
      </w:r>
      <w:r w:rsidRPr="008112B0">
        <w:rPr>
          <w:rFonts w:ascii="Calibri" w:hAnsi="Calibri" w:cs="Calibri"/>
          <w:sz w:val="24"/>
          <w:szCs w:val="24"/>
          <w:lang w:eastAsia="tr-TR"/>
        </w:rPr>
        <w:t>- </w:t>
      </w:r>
      <w:r w:rsidRPr="008112B0">
        <w:rPr>
          <w:rFonts w:ascii="Calibri" w:hAnsi="Calibri" w:cs="Calibri"/>
          <w:b/>
          <w:bCs/>
          <w:color w:val="FF00FF"/>
          <w:sz w:val="24"/>
          <w:szCs w:val="24"/>
          <w:lang w:eastAsia="tr-TR"/>
        </w:rPr>
        <w:t>TÜRKÜ</w:t>
      </w:r>
      <w:r w:rsidRPr="008112B0">
        <w:rPr>
          <w:rFonts w:ascii="Calibri" w:hAnsi="Calibri" w:cs="Calibri"/>
          <w:b/>
          <w:bCs/>
          <w:sz w:val="24"/>
          <w:szCs w:val="24"/>
          <w:lang w:eastAsia="tr-TR"/>
        </w:rPr>
        <w:t> </w:t>
      </w:r>
      <w:r w:rsidRPr="008112B0">
        <w:rPr>
          <w:rFonts w:ascii="Calibri" w:hAnsi="Calibri" w:cs="Calibri"/>
          <w:sz w:val="24"/>
          <w:szCs w:val="24"/>
          <w:lang w:eastAsia="tr-TR"/>
        </w:rPr>
        <w:t>- Çoğunlukla dörder mısralı bentlerden oluşan halk edebiyatı nazım birimi.</w:t>
      </w:r>
      <w:r w:rsidRPr="008112B0">
        <w:rPr>
          <w:rFonts w:ascii="Calibri" w:hAnsi="Calibri" w:cs="Calibri"/>
          <w:sz w:val="24"/>
          <w:szCs w:val="24"/>
          <w:lang w:eastAsia="tr-TR"/>
        </w:rPr>
        <w:br/>
      </w:r>
      <w:r w:rsidRPr="008112B0">
        <w:rPr>
          <w:rFonts w:ascii="Calibri" w:hAnsi="Calibri" w:cs="Calibri"/>
          <w:b/>
          <w:bCs/>
          <w:color w:val="FF0000"/>
          <w:sz w:val="24"/>
          <w:szCs w:val="24"/>
          <w:lang w:eastAsia="tr-TR"/>
        </w:rPr>
        <w:t>3-</w:t>
      </w:r>
      <w:r w:rsidRPr="008112B0">
        <w:rPr>
          <w:rFonts w:ascii="Calibri" w:hAnsi="Calibri" w:cs="Calibri"/>
          <w:sz w:val="24"/>
          <w:szCs w:val="24"/>
          <w:lang w:eastAsia="tr-TR"/>
        </w:rPr>
        <w:t> </w:t>
      </w:r>
      <w:r w:rsidRPr="008112B0">
        <w:rPr>
          <w:rFonts w:ascii="Calibri" w:hAnsi="Calibri" w:cs="Calibri"/>
          <w:b/>
          <w:bCs/>
          <w:color w:val="FF00FF"/>
          <w:sz w:val="24"/>
          <w:szCs w:val="24"/>
          <w:lang w:eastAsia="tr-TR"/>
        </w:rPr>
        <w:t>UMUT</w:t>
      </w:r>
      <w:r w:rsidRPr="008112B0">
        <w:rPr>
          <w:rFonts w:ascii="Calibri" w:hAnsi="Calibri" w:cs="Calibri"/>
          <w:b/>
          <w:bCs/>
          <w:sz w:val="24"/>
          <w:szCs w:val="24"/>
          <w:lang w:eastAsia="tr-TR"/>
        </w:rPr>
        <w:t> </w:t>
      </w:r>
      <w:r w:rsidRPr="008112B0">
        <w:rPr>
          <w:rFonts w:ascii="Calibri" w:hAnsi="Calibri" w:cs="Calibri"/>
          <w:sz w:val="24"/>
          <w:szCs w:val="24"/>
          <w:lang w:eastAsia="tr-TR"/>
        </w:rPr>
        <w:t>- Ummaktan doğan duygu; umu, ümit.</w:t>
      </w:r>
      <w:r w:rsidRPr="008112B0">
        <w:rPr>
          <w:rFonts w:ascii="Calibri" w:hAnsi="Calibri" w:cs="Calibri"/>
          <w:sz w:val="24"/>
          <w:szCs w:val="24"/>
          <w:lang w:eastAsia="tr-TR"/>
        </w:rPr>
        <w:br/>
      </w:r>
      <w:r w:rsidRPr="008112B0">
        <w:rPr>
          <w:rFonts w:ascii="Calibri" w:hAnsi="Calibri" w:cs="Calibri"/>
          <w:b/>
          <w:bCs/>
          <w:color w:val="FF0000"/>
          <w:sz w:val="24"/>
          <w:szCs w:val="24"/>
          <w:lang w:eastAsia="tr-TR"/>
        </w:rPr>
        <w:t>4-</w:t>
      </w:r>
      <w:r w:rsidRPr="008112B0">
        <w:rPr>
          <w:rFonts w:ascii="Calibri" w:hAnsi="Calibri" w:cs="Calibri"/>
          <w:sz w:val="24"/>
          <w:szCs w:val="24"/>
          <w:lang w:eastAsia="tr-TR"/>
        </w:rPr>
        <w:t> </w:t>
      </w:r>
      <w:r w:rsidRPr="008112B0">
        <w:rPr>
          <w:rFonts w:ascii="Calibri" w:hAnsi="Calibri" w:cs="Calibri"/>
          <w:b/>
          <w:bCs/>
          <w:color w:val="FF00FF"/>
          <w:sz w:val="24"/>
          <w:szCs w:val="24"/>
          <w:lang w:eastAsia="tr-TR"/>
        </w:rPr>
        <w:t>KAYGI </w:t>
      </w:r>
      <w:r w:rsidRPr="008112B0">
        <w:rPr>
          <w:rFonts w:ascii="Calibri" w:hAnsi="Calibri" w:cs="Calibri"/>
          <w:sz w:val="24"/>
          <w:szCs w:val="24"/>
          <w:lang w:eastAsia="tr-TR"/>
        </w:rPr>
        <w:t xml:space="preserve">- </w:t>
      </w:r>
      <w:r>
        <w:rPr>
          <w:rFonts w:ascii="Calibri" w:hAnsi="Calibri" w:cs="Calibri"/>
          <w:sz w:val="24"/>
          <w:szCs w:val="24"/>
          <w:lang w:eastAsia="tr-TR"/>
        </w:rPr>
        <w:t>Ü</w:t>
      </w:r>
      <w:r w:rsidRPr="008112B0">
        <w:rPr>
          <w:rFonts w:ascii="Calibri" w:hAnsi="Calibri" w:cs="Calibri"/>
          <w:sz w:val="24"/>
          <w:szCs w:val="24"/>
          <w:lang w:eastAsia="tr-TR"/>
        </w:rPr>
        <w:t>zücü ve kötü bir şey olacak korkusundan doğan tedirgin edici duygu; düşünce, tasa.</w:t>
      </w:r>
      <w:r w:rsidRPr="008112B0">
        <w:rPr>
          <w:rFonts w:ascii="Calibri" w:hAnsi="Calibri" w:cs="Calibri"/>
          <w:sz w:val="24"/>
          <w:szCs w:val="24"/>
          <w:lang w:eastAsia="tr-TR"/>
        </w:rPr>
        <w:br/>
      </w:r>
      <w:r w:rsidRPr="008112B0">
        <w:rPr>
          <w:rFonts w:ascii="Calibri" w:hAnsi="Calibri" w:cs="Calibri"/>
          <w:b/>
          <w:bCs/>
          <w:color w:val="FF0000"/>
          <w:sz w:val="24"/>
          <w:szCs w:val="24"/>
          <w:lang w:eastAsia="tr-TR"/>
        </w:rPr>
        <w:t>5</w:t>
      </w:r>
      <w:r w:rsidRPr="008112B0">
        <w:rPr>
          <w:rFonts w:ascii="Calibri" w:hAnsi="Calibri" w:cs="Calibri"/>
          <w:b/>
          <w:bCs/>
          <w:color w:val="FF00FF"/>
          <w:sz w:val="24"/>
          <w:szCs w:val="24"/>
          <w:lang w:eastAsia="tr-TR"/>
        </w:rPr>
        <w:t>-</w:t>
      </w:r>
      <w:r w:rsidRPr="008112B0">
        <w:rPr>
          <w:rFonts w:ascii="Calibri" w:hAnsi="Calibri" w:cs="Calibri"/>
          <w:color w:val="FF00FF"/>
          <w:sz w:val="24"/>
          <w:szCs w:val="24"/>
          <w:lang w:eastAsia="tr-TR"/>
        </w:rPr>
        <w:t> </w:t>
      </w:r>
      <w:r w:rsidRPr="008112B0">
        <w:rPr>
          <w:rFonts w:ascii="Calibri" w:hAnsi="Calibri" w:cs="Calibri"/>
          <w:b/>
          <w:bCs/>
          <w:color w:val="FF00FF"/>
          <w:sz w:val="24"/>
          <w:szCs w:val="24"/>
          <w:lang w:eastAsia="tr-TR"/>
        </w:rPr>
        <w:t>CEMRE </w:t>
      </w:r>
      <w:r w:rsidRPr="008112B0">
        <w:rPr>
          <w:rFonts w:ascii="Calibri" w:hAnsi="Calibri" w:cs="Calibri"/>
          <w:sz w:val="24"/>
          <w:szCs w:val="24"/>
          <w:lang w:eastAsia="tr-TR"/>
        </w:rPr>
        <w:t>- Şubat ayında birer hafta arayla havada, suda ve toprakta oluştuğu sanılan sıcaklık yükselişi.</w:t>
      </w:r>
      <w:r w:rsidRPr="008112B0">
        <w:rPr>
          <w:rFonts w:ascii="Calibri" w:hAnsi="Calibri" w:cs="Calibri"/>
          <w:sz w:val="24"/>
          <w:szCs w:val="24"/>
          <w:lang w:eastAsia="tr-TR"/>
        </w:rPr>
        <w:br/>
      </w:r>
      <w:r w:rsidRPr="008112B0">
        <w:rPr>
          <w:rFonts w:ascii="Calibri" w:hAnsi="Calibri" w:cs="Calibri"/>
          <w:b/>
          <w:bCs/>
          <w:color w:val="FF0000"/>
          <w:sz w:val="24"/>
          <w:szCs w:val="24"/>
          <w:lang w:eastAsia="tr-TR"/>
        </w:rPr>
        <w:t>6-</w:t>
      </w:r>
      <w:r w:rsidRPr="008112B0">
        <w:rPr>
          <w:rFonts w:ascii="Calibri" w:hAnsi="Calibri" w:cs="Calibri"/>
          <w:sz w:val="24"/>
          <w:szCs w:val="24"/>
          <w:lang w:eastAsia="tr-TR"/>
        </w:rPr>
        <w:t> </w:t>
      </w:r>
      <w:r w:rsidRPr="008112B0">
        <w:rPr>
          <w:rFonts w:ascii="Calibri" w:hAnsi="Calibri" w:cs="Calibri"/>
          <w:b/>
          <w:bCs/>
          <w:color w:val="FF00FF"/>
          <w:sz w:val="24"/>
          <w:szCs w:val="24"/>
          <w:lang w:eastAsia="tr-TR"/>
        </w:rPr>
        <w:t>EBEM KUŞAĞI</w:t>
      </w:r>
      <w:r w:rsidRPr="008112B0">
        <w:rPr>
          <w:rFonts w:ascii="Calibri" w:hAnsi="Calibri" w:cs="Calibri"/>
          <w:color w:val="FF00FF"/>
          <w:sz w:val="24"/>
          <w:szCs w:val="24"/>
          <w:lang w:eastAsia="tr-TR"/>
        </w:rPr>
        <w:t> </w:t>
      </w:r>
      <w:r w:rsidRPr="008112B0">
        <w:rPr>
          <w:rFonts w:ascii="Calibri" w:hAnsi="Calibri" w:cs="Calibri"/>
          <w:sz w:val="24"/>
          <w:szCs w:val="24"/>
          <w:lang w:eastAsia="tr-TR"/>
        </w:rPr>
        <w:t>- Gökkuşağı</w:t>
      </w:r>
      <w:r w:rsidRPr="008112B0">
        <w:rPr>
          <w:rFonts w:ascii="Calibri" w:hAnsi="Calibri" w:cs="Calibri"/>
          <w:sz w:val="24"/>
          <w:szCs w:val="24"/>
          <w:lang w:eastAsia="tr-TR"/>
        </w:rPr>
        <w:br/>
      </w:r>
      <w:r w:rsidRPr="008112B0">
        <w:rPr>
          <w:rFonts w:ascii="Calibri" w:hAnsi="Calibri" w:cs="Calibri"/>
          <w:b/>
          <w:bCs/>
          <w:color w:val="FF0000"/>
          <w:sz w:val="24"/>
          <w:szCs w:val="24"/>
          <w:lang w:eastAsia="tr-TR"/>
        </w:rPr>
        <w:t>7-</w:t>
      </w:r>
      <w:r w:rsidRPr="008112B0">
        <w:rPr>
          <w:rFonts w:ascii="Calibri" w:hAnsi="Calibri" w:cs="Calibri"/>
          <w:sz w:val="24"/>
          <w:szCs w:val="24"/>
          <w:lang w:eastAsia="tr-TR"/>
        </w:rPr>
        <w:t> </w:t>
      </w:r>
      <w:r w:rsidRPr="008112B0">
        <w:rPr>
          <w:rFonts w:ascii="Calibri" w:hAnsi="Calibri" w:cs="Calibri"/>
          <w:b/>
          <w:bCs/>
          <w:color w:val="FF00FF"/>
          <w:sz w:val="24"/>
          <w:szCs w:val="24"/>
          <w:lang w:eastAsia="tr-TR"/>
        </w:rPr>
        <w:t>KONUK</w:t>
      </w:r>
      <w:r w:rsidRPr="008112B0">
        <w:rPr>
          <w:rFonts w:ascii="Calibri" w:hAnsi="Calibri" w:cs="Calibri"/>
          <w:b/>
          <w:bCs/>
          <w:sz w:val="24"/>
          <w:szCs w:val="24"/>
          <w:lang w:eastAsia="tr-TR"/>
        </w:rPr>
        <w:t> </w:t>
      </w:r>
      <w:r w:rsidRPr="008112B0">
        <w:rPr>
          <w:rFonts w:ascii="Calibri" w:hAnsi="Calibri" w:cs="Calibri"/>
          <w:sz w:val="24"/>
          <w:szCs w:val="24"/>
          <w:lang w:eastAsia="tr-TR"/>
        </w:rPr>
        <w:t>- Bir yere ya da birinin evine kısa bir süre kalmak için gelen kimse; misafir.</w:t>
      </w:r>
      <w:r w:rsidRPr="008112B0">
        <w:rPr>
          <w:rFonts w:ascii="Calibri" w:hAnsi="Calibri" w:cs="Calibri"/>
          <w:sz w:val="24"/>
          <w:szCs w:val="24"/>
          <w:lang w:eastAsia="tr-TR"/>
        </w:rPr>
        <w:br/>
      </w:r>
      <w:r w:rsidRPr="008112B0">
        <w:rPr>
          <w:rFonts w:ascii="Calibri" w:hAnsi="Calibri" w:cs="Calibri"/>
          <w:b/>
          <w:bCs/>
          <w:color w:val="FF0000"/>
          <w:sz w:val="24"/>
          <w:szCs w:val="24"/>
          <w:lang w:eastAsia="tr-TR"/>
        </w:rPr>
        <w:t>8-</w:t>
      </w:r>
      <w:r w:rsidRPr="008112B0">
        <w:rPr>
          <w:rFonts w:ascii="Calibri" w:hAnsi="Calibri" w:cs="Calibri"/>
          <w:sz w:val="24"/>
          <w:szCs w:val="24"/>
          <w:lang w:eastAsia="tr-TR"/>
        </w:rPr>
        <w:t> </w:t>
      </w:r>
      <w:r w:rsidRPr="008112B0">
        <w:rPr>
          <w:rFonts w:ascii="Calibri" w:hAnsi="Calibri" w:cs="Calibri"/>
          <w:b/>
          <w:bCs/>
          <w:color w:val="FF00FF"/>
          <w:sz w:val="24"/>
          <w:szCs w:val="24"/>
          <w:lang w:eastAsia="tr-TR"/>
        </w:rPr>
        <w:t>MUŞTU </w:t>
      </w:r>
      <w:r w:rsidRPr="008112B0">
        <w:rPr>
          <w:rFonts w:ascii="Calibri" w:hAnsi="Calibri" w:cs="Calibri"/>
          <w:sz w:val="24"/>
          <w:szCs w:val="24"/>
          <w:lang w:eastAsia="tr-TR"/>
        </w:rPr>
        <w:t>- Sevindiren haber; müjde, umut.</w:t>
      </w:r>
    </w:p>
    <w:p w14:paraId="125BA10D" w14:textId="77777777" w:rsidR="00FA74D1" w:rsidRDefault="00FA74D1" w:rsidP="002B0EA0">
      <w:pPr>
        <w:pStyle w:val="AralkYok"/>
        <w:rPr>
          <w:rFonts w:ascii="Calibri" w:hAnsi="Calibri" w:cs="Calibri"/>
          <w:sz w:val="24"/>
          <w:szCs w:val="24"/>
          <w:lang w:eastAsia="tr-TR"/>
        </w:rPr>
      </w:pPr>
    </w:p>
    <w:p w14:paraId="2D61AF00" w14:textId="28A577E7" w:rsidR="008112B0" w:rsidRPr="00E61E92" w:rsidRDefault="00BF6582" w:rsidP="002B0EA0">
      <w:pPr>
        <w:pStyle w:val="AralkYok"/>
        <w:rPr>
          <w:rFonts w:ascii="Calibri" w:hAnsi="Calibri" w:cs="Calibri"/>
          <w:b/>
          <w:bCs/>
          <w:color w:val="0066FF"/>
          <w:sz w:val="24"/>
          <w:szCs w:val="24"/>
          <w:lang w:eastAsia="tr-TR"/>
        </w:rPr>
      </w:pPr>
      <w:r w:rsidRPr="00E61E92">
        <w:rPr>
          <w:rFonts w:ascii="Calibri" w:hAnsi="Calibri" w:cs="Calibri"/>
          <w:b/>
          <w:bCs/>
          <w:color w:val="FF00FF"/>
          <w:sz w:val="24"/>
          <w:szCs w:val="24"/>
          <w:highlight w:val="yellow"/>
          <w:u w:val="single"/>
          <w:lang w:eastAsia="tr-TR"/>
        </w:rPr>
        <w:t>2. etkinlik</w:t>
      </w:r>
      <w:r w:rsidRPr="00E61E92">
        <w:rPr>
          <w:rFonts w:ascii="Calibri" w:hAnsi="Calibri" w:cs="Calibri"/>
          <w:b/>
          <w:bCs/>
          <w:sz w:val="24"/>
          <w:szCs w:val="24"/>
          <w:lang w:eastAsia="tr-TR"/>
        </w:rPr>
        <w:t xml:space="preserve">: </w:t>
      </w:r>
      <w:r w:rsidR="00E61E92" w:rsidRPr="00E61E92">
        <w:rPr>
          <w:rFonts w:ascii="Calibri" w:hAnsi="Calibri" w:cs="Calibri"/>
          <w:b/>
          <w:bCs/>
          <w:color w:val="0066FF"/>
          <w:sz w:val="24"/>
          <w:szCs w:val="24"/>
          <w:lang w:eastAsia="tr-TR"/>
        </w:rPr>
        <w:t>Aşağıdaki soruları metne göre cevaplayınız.</w:t>
      </w:r>
    </w:p>
    <w:p w14:paraId="4E29270C" w14:textId="08BA8C5A" w:rsidR="00FA74D1" w:rsidRDefault="00AE28C0" w:rsidP="002B0EA0">
      <w:pPr>
        <w:pStyle w:val="AralkYok"/>
        <w:rPr>
          <w:rFonts w:ascii="Calibri" w:hAnsi="Calibri" w:cs="Calibri"/>
          <w:b/>
          <w:bCs/>
          <w:color w:val="008000"/>
          <w:sz w:val="24"/>
          <w:szCs w:val="24"/>
          <w:lang w:eastAsia="tr-TR"/>
        </w:rPr>
      </w:pPr>
      <w:r w:rsidRPr="00AE28C0">
        <w:rPr>
          <w:rFonts w:ascii="Calibri" w:hAnsi="Calibri" w:cs="Calibri"/>
          <w:b/>
          <w:bCs/>
          <w:color w:val="008000"/>
          <w:sz w:val="24"/>
          <w:szCs w:val="24"/>
          <w:lang w:eastAsia="tr-TR"/>
        </w:rPr>
        <w:t>1. Metnin başında verilen dörtlükte başvurulan söz sanatlarını açıklayınız.</w:t>
      </w:r>
    </w:p>
    <w:p w14:paraId="1EFCAD60" w14:textId="7171D874" w:rsidR="00AE28C0" w:rsidRPr="00B97B1E" w:rsidRDefault="00B97B1E" w:rsidP="002B0EA0">
      <w:pPr>
        <w:pStyle w:val="AralkYok"/>
        <w:rPr>
          <w:rFonts w:ascii="Calibri" w:hAnsi="Calibri" w:cs="Calibri"/>
          <w:color w:val="0D0D0D" w:themeColor="text1" w:themeTint="F2"/>
          <w:sz w:val="24"/>
          <w:szCs w:val="24"/>
          <w:lang w:eastAsia="tr-TR"/>
        </w:rPr>
      </w:pPr>
      <w:r w:rsidRPr="00B97B1E">
        <w:rPr>
          <w:rFonts w:ascii="Calibri" w:hAnsi="Calibri" w:cs="Calibri"/>
          <w:color w:val="0D0D0D" w:themeColor="text1" w:themeTint="F2"/>
          <w:sz w:val="24"/>
          <w:szCs w:val="24"/>
          <w:lang w:eastAsia="tr-TR"/>
        </w:rPr>
        <w:t>Rüzgâra “koluna baharı takmak” gibi insana ait bir özellik verilerek kişileştirme, rüzgârın türkü söylemesi ile de konuşturma sanatı yapılmıştır.</w:t>
      </w:r>
      <w:r w:rsidR="00192E43">
        <w:rPr>
          <w:rFonts w:ascii="Calibri" w:hAnsi="Calibri" w:cs="Calibri"/>
          <w:color w:val="0D0D0D" w:themeColor="text1" w:themeTint="F2"/>
          <w:sz w:val="24"/>
          <w:szCs w:val="24"/>
          <w:lang w:eastAsia="tr-TR"/>
        </w:rPr>
        <w:t xml:space="preserve"> Ayrıca üçüncü dizede </w:t>
      </w:r>
      <w:r w:rsidR="008B179D">
        <w:rPr>
          <w:rFonts w:ascii="Calibri" w:hAnsi="Calibri" w:cs="Calibri"/>
          <w:color w:val="0D0D0D" w:themeColor="text1" w:themeTint="F2"/>
          <w:sz w:val="24"/>
          <w:szCs w:val="24"/>
          <w:lang w:eastAsia="tr-TR"/>
        </w:rPr>
        <w:t>“</w:t>
      </w:r>
      <w:r w:rsidR="008B179D" w:rsidRPr="008B179D">
        <w:rPr>
          <w:rFonts w:ascii="Calibri" w:hAnsi="Calibri" w:cs="Calibri"/>
          <w:i/>
          <w:iCs/>
          <w:color w:val="0D0D0D" w:themeColor="text1" w:themeTint="F2"/>
          <w:sz w:val="24"/>
          <w:szCs w:val="24"/>
          <w:lang w:eastAsia="tr-TR"/>
        </w:rPr>
        <w:t>Telaşlı adımlarla çekilirken kar,</w:t>
      </w:r>
      <w:r w:rsidR="008B179D">
        <w:rPr>
          <w:rFonts w:ascii="Calibri" w:hAnsi="Calibri" w:cs="Calibri"/>
          <w:i/>
          <w:iCs/>
          <w:color w:val="0D0D0D" w:themeColor="text1" w:themeTint="F2"/>
          <w:sz w:val="24"/>
          <w:szCs w:val="24"/>
          <w:lang w:eastAsia="tr-TR"/>
        </w:rPr>
        <w:t xml:space="preserve">” denilerek yine kişileştirme yapılmıştır. </w:t>
      </w:r>
    </w:p>
    <w:p w14:paraId="76DD2F69" w14:textId="48C0CDC2" w:rsidR="00FA74D1" w:rsidRDefault="003C58D0" w:rsidP="002B0EA0">
      <w:pPr>
        <w:pStyle w:val="AralkYok"/>
        <w:rPr>
          <w:rFonts w:ascii="Calibri" w:hAnsi="Calibri" w:cs="Calibri"/>
          <w:b/>
          <w:bCs/>
          <w:color w:val="008000"/>
          <w:sz w:val="24"/>
          <w:szCs w:val="24"/>
          <w:lang w:eastAsia="tr-TR"/>
        </w:rPr>
      </w:pPr>
      <w:r w:rsidRPr="003C58D0">
        <w:rPr>
          <w:rFonts w:ascii="Calibri" w:hAnsi="Calibri" w:cs="Calibri"/>
          <w:b/>
          <w:bCs/>
          <w:color w:val="008000"/>
          <w:sz w:val="24"/>
          <w:szCs w:val="24"/>
          <w:lang w:eastAsia="tr-TR"/>
        </w:rPr>
        <w:t>2. Metne göre baharın gelişi yazarda hangi duyguları uyandırmaktadır?</w:t>
      </w:r>
    </w:p>
    <w:p w14:paraId="08931270" w14:textId="1D48A352" w:rsidR="002C7E5C" w:rsidRPr="00873D76" w:rsidRDefault="00873D76" w:rsidP="002B0EA0">
      <w:pPr>
        <w:pStyle w:val="AralkYok"/>
        <w:rPr>
          <w:rFonts w:ascii="Calibri" w:hAnsi="Calibri" w:cs="Calibri"/>
          <w:sz w:val="24"/>
          <w:szCs w:val="24"/>
          <w:lang w:eastAsia="tr-TR"/>
        </w:rPr>
      </w:pPr>
      <w:r w:rsidRPr="00873D76">
        <w:rPr>
          <w:rFonts w:ascii="Calibri" w:hAnsi="Calibri" w:cs="Calibri"/>
          <w:sz w:val="24"/>
          <w:szCs w:val="24"/>
          <w:lang w:eastAsia="tr-TR"/>
        </w:rPr>
        <w:t>baharın gelişi yazarda</w:t>
      </w:r>
      <w:r>
        <w:rPr>
          <w:rFonts w:ascii="Calibri" w:hAnsi="Calibri" w:cs="Calibri"/>
          <w:sz w:val="24"/>
          <w:szCs w:val="24"/>
          <w:lang w:eastAsia="tr-TR"/>
        </w:rPr>
        <w:t xml:space="preserve"> </w:t>
      </w:r>
      <w:r w:rsidRPr="00873D76">
        <w:rPr>
          <w:rFonts w:ascii="Calibri" w:hAnsi="Calibri" w:cs="Calibri"/>
          <w:sz w:val="24"/>
          <w:szCs w:val="24"/>
          <w:lang w:eastAsia="tr-TR"/>
        </w:rPr>
        <w:t>Umut, huzur, mutluluk, canlılık ve neşe duyguları uyandırmaktadır.</w:t>
      </w:r>
    </w:p>
    <w:p w14:paraId="663D18C4" w14:textId="1E9275B8" w:rsidR="00FA74D1" w:rsidRDefault="004C5BAF" w:rsidP="002B0EA0">
      <w:pPr>
        <w:pStyle w:val="AralkYok"/>
        <w:rPr>
          <w:rFonts w:ascii="Calibri" w:hAnsi="Calibri" w:cs="Calibri"/>
          <w:b/>
          <w:bCs/>
          <w:color w:val="008000"/>
          <w:sz w:val="24"/>
          <w:szCs w:val="24"/>
          <w:lang w:eastAsia="tr-TR"/>
        </w:rPr>
      </w:pPr>
      <w:r w:rsidRPr="004C5BAF">
        <w:rPr>
          <w:rFonts w:ascii="Calibri" w:hAnsi="Calibri" w:cs="Calibri"/>
          <w:b/>
          <w:bCs/>
          <w:color w:val="008000"/>
          <w:sz w:val="24"/>
          <w:szCs w:val="24"/>
          <w:lang w:eastAsia="tr-TR"/>
        </w:rPr>
        <w:t>3. İkinci paragrafa göre yazar, baharı hangi duygular içerisinde beklemektedir?</w:t>
      </w:r>
    </w:p>
    <w:p w14:paraId="6CF8A987" w14:textId="2384DBB9" w:rsidR="004C5BAF" w:rsidRDefault="00230FC6" w:rsidP="002B0EA0">
      <w:pPr>
        <w:pStyle w:val="AralkYok"/>
        <w:rPr>
          <w:rFonts w:ascii="Calibri" w:hAnsi="Calibri" w:cs="Calibri"/>
          <w:color w:val="0D0D0D" w:themeColor="text1" w:themeTint="F2"/>
          <w:sz w:val="24"/>
          <w:szCs w:val="24"/>
          <w:lang w:eastAsia="tr-TR"/>
        </w:rPr>
      </w:pPr>
      <w:r w:rsidRPr="005E7852">
        <w:rPr>
          <w:rFonts w:ascii="Calibri" w:hAnsi="Calibri" w:cs="Calibri"/>
          <w:color w:val="0D0D0D" w:themeColor="text1" w:themeTint="F2"/>
          <w:sz w:val="24"/>
          <w:szCs w:val="24"/>
          <w:lang w:eastAsia="tr-TR"/>
        </w:rPr>
        <w:t xml:space="preserve">İkinci paragrafa göre yazar </w:t>
      </w:r>
      <w:r w:rsidR="005E7852" w:rsidRPr="005E7852">
        <w:rPr>
          <w:rFonts w:ascii="Calibri" w:hAnsi="Calibri" w:cs="Calibri"/>
          <w:color w:val="0D0D0D" w:themeColor="text1" w:themeTint="F2"/>
          <w:sz w:val="24"/>
          <w:szCs w:val="24"/>
          <w:lang w:eastAsia="tr-TR"/>
        </w:rPr>
        <w:t>baharı telaş, sabırsızlık, özlem, sancı ve umut duyguları içinde beklemektedir.</w:t>
      </w:r>
    </w:p>
    <w:p w14:paraId="57251703" w14:textId="0773B003" w:rsidR="005E7852" w:rsidRPr="00700480" w:rsidRDefault="00700480" w:rsidP="002B0EA0">
      <w:pPr>
        <w:pStyle w:val="AralkYok"/>
        <w:rPr>
          <w:rFonts w:ascii="Calibri" w:hAnsi="Calibri" w:cs="Calibri"/>
          <w:b/>
          <w:bCs/>
          <w:color w:val="008000"/>
          <w:sz w:val="24"/>
          <w:szCs w:val="24"/>
          <w:lang w:eastAsia="tr-TR"/>
        </w:rPr>
      </w:pPr>
      <w:r w:rsidRPr="00700480">
        <w:rPr>
          <w:rFonts w:ascii="Calibri" w:hAnsi="Calibri" w:cs="Calibri"/>
          <w:b/>
          <w:bCs/>
          <w:color w:val="008000"/>
          <w:sz w:val="24"/>
          <w:szCs w:val="24"/>
          <w:lang w:eastAsia="tr-TR"/>
        </w:rPr>
        <w:t>4. Üç ve dördüncü paragraflarda baharın yeryüzünde yarattığı hangi değişimlerden bahsedil</w:t>
      </w:r>
      <w:r w:rsidRPr="00700480">
        <w:rPr>
          <w:rFonts w:ascii="Calibri" w:hAnsi="Calibri" w:cs="Calibri"/>
          <w:b/>
          <w:bCs/>
          <w:color w:val="008000"/>
          <w:sz w:val="24"/>
          <w:szCs w:val="24"/>
          <w:lang w:eastAsia="tr-TR"/>
        </w:rPr>
        <w:softHyphen/>
        <w:t>mektedir?</w:t>
      </w:r>
    </w:p>
    <w:p w14:paraId="0C02E5B1" w14:textId="1406944C" w:rsidR="00FA74D1" w:rsidRDefault="006E1178" w:rsidP="002B0EA0">
      <w:pPr>
        <w:pStyle w:val="AralkYok"/>
        <w:rPr>
          <w:rFonts w:ascii="Calibri" w:hAnsi="Calibri" w:cs="Calibri"/>
          <w:sz w:val="24"/>
          <w:szCs w:val="24"/>
          <w:lang w:eastAsia="tr-TR"/>
        </w:rPr>
      </w:pPr>
      <w:r w:rsidRPr="006E1178">
        <w:rPr>
          <w:rFonts w:ascii="Calibri" w:hAnsi="Calibri" w:cs="Calibri"/>
          <w:sz w:val="24"/>
          <w:szCs w:val="24"/>
          <w:lang w:eastAsia="tr-TR"/>
        </w:rPr>
        <w:t>Yaşama sevinci yeryüzüne yayılıyor, pınarlar coşuyor, yağmur dinip güneş açıyor, toprak yeşeriyor, ırmaklar coşuyor, rüzgâr duruluyor ve renkler çoğalıyor.</w:t>
      </w:r>
    </w:p>
    <w:p w14:paraId="78D3E798" w14:textId="4BFB14D9" w:rsidR="006E1178" w:rsidRPr="001543BC" w:rsidRDefault="001543BC" w:rsidP="002B0EA0">
      <w:pPr>
        <w:pStyle w:val="AralkYok"/>
        <w:rPr>
          <w:rFonts w:ascii="Calibri" w:hAnsi="Calibri" w:cs="Calibri"/>
          <w:b/>
          <w:bCs/>
          <w:color w:val="008000"/>
          <w:sz w:val="24"/>
          <w:szCs w:val="24"/>
          <w:lang w:eastAsia="tr-TR"/>
        </w:rPr>
      </w:pPr>
      <w:r w:rsidRPr="001543BC">
        <w:rPr>
          <w:rFonts w:ascii="Calibri" w:hAnsi="Calibri" w:cs="Calibri"/>
          <w:b/>
          <w:bCs/>
          <w:color w:val="008000"/>
          <w:sz w:val="24"/>
          <w:szCs w:val="24"/>
          <w:lang w:eastAsia="tr-TR"/>
        </w:rPr>
        <w:lastRenderedPageBreak/>
        <w:t>5. Beşinci paragrafta cemrenin düştüğü yerleri ifade ediniz. Cemrenin sözlük anlamına bakarak paragrafta “bahara sevdalı yürek” ifadesinin neye benzetildiğini tahmin ediniz.</w:t>
      </w:r>
    </w:p>
    <w:p w14:paraId="35571B90" w14:textId="067338A6" w:rsidR="00FA74D1" w:rsidRDefault="008E1997" w:rsidP="002B0EA0">
      <w:pPr>
        <w:pStyle w:val="AralkYok"/>
        <w:rPr>
          <w:rFonts w:ascii="Calibri" w:hAnsi="Calibri" w:cs="Calibri"/>
          <w:sz w:val="24"/>
          <w:szCs w:val="24"/>
          <w:lang w:eastAsia="tr-TR"/>
        </w:rPr>
      </w:pPr>
      <w:r>
        <w:rPr>
          <w:rFonts w:ascii="Calibri" w:hAnsi="Calibri" w:cs="Calibri"/>
          <w:sz w:val="24"/>
          <w:szCs w:val="24"/>
          <w:lang w:eastAsia="tr-TR"/>
        </w:rPr>
        <w:t>Cemre mart ayında sırasıyla</w:t>
      </w:r>
      <w:r w:rsidR="00815475">
        <w:rPr>
          <w:rFonts w:ascii="Calibri" w:hAnsi="Calibri" w:cs="Calibri"/>
          <w:sz w:val="24"/>
          <w:szCs w:val="24"/>
          <w:lang w:eastAsia="tr-TR"/>
        </w:rPr>
        <w:t xml:space="preserve"> havanın suyun ve toprağın ısınmaya başlaması olayıdır.” Bahara sevdalı yürek</w:t>
      </w:r>
      <w:r w:rsidR="009465C4">
        <w:rPr>
          <w:rFonts w:ascii="Calibri" w:hAnsi="Calibri" w:cs="Calibri"/>
          <w:sz w:val="24"/>
          <w:szCs w:val="24"/>
          <w:lang w:eastAsia="tr-TR"/>
        </w:rPr>
        <w:t xml:space="preserve">” </w:t>
      </w:r>
      <w:r w:rsidR="009465C4" w:rsidRPr="009465C4">
        <w:rPr>
          <w:rFonts w:ascii="Calibri" w:hAnsi="Calibri" w:cs="Calibri"/>
          <w:sz w:val="24"/>
          <w:szCs w:val="24"/>
          <w:lang w:eastAsia="tr-TR"/>
        </w:rPr>
        <w:t>ifadesi burada </w:t>
      </w:r>
      <w:r w:rsidR="009465C4" w:rsidRPr="009465C4">
        <w:rPr>
          <w:rFonts w:ascii="Calibri" w:hAnsi="Calibri" w:cs="Calibri"/>
          <w:b/>
          <w:bCs/>
          <w:sz w:val="24"/>
          <w:szCs w:val="24"/>
          <w:lang w:eastAsia="tr-TR"/>
        </w:rPr>
        <w:t>toprağa</w:t>
      </w:r>
      <w:r w:rsidR="009465C4" w:rsidRPr="009465C4">
        <w:rPr>
          <w:rFonts w:ascii="Calibri" w:hAnsi="Calibri" w:cs="Calibri"/>
          <w:sz w:val="24"/>
          <w:szCs w:val="24"/>
          <w:lang w:eastAsia="tr-TR"/>
        </w:rPr>
        <w:t> benzetilmiştir.</w:t>
      </w:r>
      <w:r w:rsidR="009A23DA">
        <w:rPr>
          <w:rFonts w:ascii="Calibri" w:hAnsi="Calibri" w:cs="Calibri"/>
          <w:sz w:val="24"/>
          <w:szCs w:val="24"/>
          <w:lang w:eastAsia="tr-TR"/>
        </w:rPr>
        <w:t xml:space="preserve"> Böylelikle topraktaki canlanma ve hareketlilik anlatılmak istenmiştir.</w:t>
      </w:r>
    </w:p>
    <w:p w14:paraId="74B01E4F" w14:textId="22A1884A" w:rsidR="00AF72E1" w:rsidRDefault="00AF72E1" w:rsidP="002B0EA0">
      <w:pPr>
        <w:pStyle w:val="AralkYok"/>
        <w:rPr>
          <w:rFonts w:ascii="Calibri" w:hAnsi="Calibri" w:cs="Calibri"/>
          <w:b/>
          <w:bCs/>
          <w:color w:val="008000"/>
          <w:sz w:val="24"/>
          <w:szCs w:val="24"/>
          <w:lang w:eastAsia="tr-TR"/>
        </w:rPr>
      </w:pPr>
      <w:r w:rsidRPr="00AF72E1">
        <w:rPr>
          <w:rFonts w:ascii="Calibri" w:hAnsi="Calibri" w:cs="Calibri"/>
          <w:b/>
          <w:bCs/>
          <w:color w:val="008000"/>
          <w:sz w:val="24"/>
          <w:szCs w:val="24"/>
          <w:lang w:eastAsia="tr-TR"/>
        </w:rPr>
        <w:t>6. “Birazdan yeşerecek hüzünlü türkülerimiz.” ifadesi ile yazar ne anlatmak istemektedir?</w:t>
      </w:r>
    </w:p>
    <w:p w14:paraId="6402A44E" w14:textId="46C1F5E4" w:rsidR="00AF72E1" w:rsidRDefault="00176F94" w:rsidP="002B0EA0">
      <w:pPr>
        <w:pStyle w:val="AralkYok"/>
        <w:rPr>
          <w:rFonts w:ascii="Calibri" w:hAnsi="Calibri" w:cs="Calibri"/>
          <w:color w:val="0D0D0D" w:themeColor="text1" w:themeTint="F2"/>
          <w:sz w:val="24"/>
          <w:szCs w:val="24"/>
          <w:lang w:eastAsia="tr-TR"/>
        </w:rPr>
      </w:pPr>
      <w:r w:rsidRPr="00176F94">
        <w:rPr>
          <w:rFonts w:ascii="Calibri" w:hAnsi="Calibri" w:cs="Calibri"/>
          <w:color w:val="0D0D0D" w:themeColor="text1" w:themeTint="F2"/>
          <w:sz w:val="24"/>
          <w:szCs w:val="24"/>
          <w:lang w:eastAsia="tr-TR"/>
        </w:rPr>
        <w:t>Hüzünlü duyguların zamanla yerini umuda ve sevince bırakacağını, acıların yerini mutluluğun alacağını anlatmak istemektedir.</w:t>
      </w:r>
    </w:p>
    <w:p w14:paraId="34410D1A" w14:textId="0354CC56" w:rsidR="00176F94" w:rsidRPr="00903105" w:rsidRDefault="00903105" w:rsidP="002B0EA0">
      <w:pPr>
        <w:pStyle w:val="AralkYok"/>
        <w:rPr>
          <w:rFonts w:ascii="Calibri" w:hAnsi="Calibri" w:cs="Calibri"/>
          <w:b/>
          <w:bCs/>
          <w:color w:val="008000"/>
          <w:sz w:val="24"/>
          <w:szCs w:val="24"/>
          <w:lang w:eastAsia="tr-TR"/>
        </w:rPr>
      </w:pPr>
      <w:r w:rsidRPr="00903105">
        <w:rPr>
          <w:rFonts w:ascii="Calibri" w:hAnsi="Calibri" w:cs="Calibri"/>
          <w:b/>
          <w:bCs/>
          <w:color w:val="008000"/>
          <w:sz w:val="24"/>
          <w:szCs w:val="24"/>
          <w:lang w:eastAsia="tr-TR"/>
        </w:rPr>
        <w:t>7. Dokuzuncu paragrafa hâkim olan duygu nedir?</w:t>
      </w:r>
    </w:p>
    <w:p w14:paraId="67D1779F" w14:textId="4D604456" w:rsidR="00FA74D1" w:rsidRDefault="00635643" w:rsidP="002B0EA0">
      <w:pPr>
        <w:pStyle w:val="AralkYok"/>
        <w:rPr>
          <w:rFonts w:ascii="Calibri" w:hAnsi="Calibri" w:cs="Calibri"/>
          <w:b/>
          <w:bCs/>
          <w:sz w:val="24"/>
          <w:szCs w:val="24"/>
          <w:lang w:eastAsia="tr-TR"/>
        </w:rPr>
      </w:pPr>
      <w:r w:rsidRPr="00635643">
        <w:rPr>
          <w:rFonts w:ascii="Calibri" w:hAnsi="Calibri" w:cs="Calibri"/>
          <w:sz w:val="24"/>
          <w:szCs w:val="24"/>
          <w:lang w:eastAsia="tr-TR"/>
        </w:rPr>
        <w:t>Dokuzuncu paragrafa hâkim olan duygu umuttur</w:t>
      </w:r>
      <w:r>
        <w:rPr>
          <w:rFonts w:ascii="Calibri" w:hAnsi="Calibri" w:cs="Calibri"/>
          <w:b/>
          <w:bCs/>
          <w:sz w:val="24"/>
          <w:szCs w:val="24"/>
          <w:lang w:eastAsia="tr-TR"/>
        </w:rPr>
        <w:t>.</w:t>
      </w:r>
    </w:p>
    <w:p w14:paraId="54860132" w14:textId="53584D57" w:rsidR="00635643" w:rsidRPr="00D03901" w:rsidRDefault="00D03901" w:rsidP="002B0EA0">
      <w:pPr>
        <w:pStyle w:val="AralkYok"/>
        <w:rPr>
          <w:rFonts w:ascii="Calibri" w:hAnsi="Calibri" w:cs="Calibri"/>
          <w:b/>
          <w:bCs/>
          <w:color w:val="008000"/>
          <w:sz w:val="24"/>
          <w:szCs w:val="24"/>
          <w:lang w:eastAsia="tr-TR"/>
        </w:rPr>
      </w:pPr>
      <w:r w:rsidRPr="00D03901">
        <w:rPr>
          <w:rFonts w:ascii="Calibri" w:hAnsi="Calibri" w:cs="Calibri"/>
          <w:b/>
          <w:bCs/>
          <w:color w:val="008000"/>
          <w:sz w:val="24"/>
          <w:szCs w:val="24"/>
          <w:lang w:eastAsia="tr-TR"/>
        </w:rPr>
        <w:t>8. Son paragrafta yazarın başvurduğu düşünceyi geliştirme yöntemi nedir?</w:t>
      </w:r>
    </w:p>
    <w:p w14:paraId="5FFF4DDC" w14:textId="4A2E3404" w:rsidR="00FA74D1" w:rsidRPr="001E6D80" w:rsidRDefault="001E6D80" w:rsidP="002B0EA0">
      <w:pPr>
        <w:pStyle w:val="AralkYok"/>
        <w:rPr>
          <w:rFonts w:ascii="Calibri" w:hAnsi="Calibri" w:cs="Calibri"/>
          <w:sz w:val="24"/>
          <w:szCs w:val="24"/>
          <w:lang w:eastAsia="tr-TR"/>
        </w:rPr>
      </w:pPr>
      <w:r w:rsidRPr="001E6D80">
        <w:rPr>
          <w:rFonts w:ascii="Calibri" w:hAnsi="Calibri" w:cs="Calibri"/>
          <w:sz w:val="24"/>
          <w:szCs w:val="24"/>
          <w:lang w:eastAsia="tr-TR"/>
        </w:rPr>
        <w:t xml:space="preserve">Son paragrafta yazarın başvurduğu düşünceyi geliştirme yöntemi </w:t>
      </w:r>
      <w:proofErr w:type="spellStart"/>
      <w:r w:rsidRPr="001E6D80">
        <w:rPr>
          <w:rFonts w:ascii="Calibri" w:hAnsi="Calibri" w:cs="Calibri"/>
          <w:sz w:val="24"/>
          <w:szCs w:val="24"/>
          <w:lang w:eastAsia="tr-TR"/>
        </w:rPr>
        <w:t>tanımlama’dır</w:t>
      </w:r>
      <w:proofErr w:type="spellEnd"/>
      <w:r w:rsidRPr="001E6D80">
        <w:rPr>
          <w:rFonts w:ascii="Calibri" w:hAnsi="Calibri" w:cs="Calibri"/>
          <w:sz w:val="24"/>
          <w:szCs w:val="24"/>
          <w:lang w:eastAsia="tr-TR"/>
        </w:rPr>
        <w:t>.</w:t>
      </w:r>
    </w:p>
    <w:p w14:paraId="164C8A93" w14:textId="77777777" w:rsidR="00FA74D1" w:rsidRDefault="00FA74D1" w:rsidP="002B0EA0">
      <w:pPr>
        <w:pStyle w:val="AralkYok"/>
        <w:rPr>
          <w:rFonts w:ascii="Calibri" w:hAnsi="Calibri" w:cs="Calibri"/>
          <w:sz w:val="24"/>
          <w:szCs w:val="24"/>
          <w:lang w:eastAsia="tr-TR"/>
        </w:rPr>
      </w:pPr>
    </w:p>
    <w:p w14:paraId="1330BB82" w14:textId="031873CF" w:rsidR="001E6D80" w:rsidRDefault="008D25DA" w:rsidP="002B0EA0">
      <w:pPr>
        <w:pStyle w:val="AralkYok"/>
        <w:rPr>
          <w:rFonts w:ascii="Calibri" w:hAnsi="Calibri" w:cs="Calibri"/>
          <w:b/>
          <w:bCs/>
          <w:color w:val="0066FF"/>
          <w:sz w:val="24"/>
          <w:szCs w:val="24"/>
          <w:vertAlign w:val="superscript"/>
          <w:lang w:eastAsia="tr-TR"/>
        </w:rPr>
      </w:pPr>
      <w:r w:rsidRPr="008D25DA">
        <w:rPr>
          <w:rFonts w:ascii="Calibri" w:hAnsi="Calibri" w:cs="Calibri"/>
          <w:b/>
          <w:bCs/>
          <w:color w:val="FF00FF"/>
          <w:sz w:val="24"/>
          <w:szCs w:val="24"/>
          <w:highlight w:val="yellow"/>
          <w:u w:val="single"/>
          <w:lang w:eastAsia="tr-TR"/>
        </w:rPr>
        <w:t>3. etkinlik:</w:t>
      </w:r>
      <w:r w:rsidRPr="008D25DA">
        <w:rPr>
          <w:rFonts w:ascii="Calibri" w:hAnsi="Calibri" w:cs="Calibri"/>
          <w:b/>
          <w:bCs/>
          <w:color w:val="FF00FF"/>
          <w:sz w:val="24"/>
          <w:szCs w:val="24"/>
          <w:u w:val="single"/>
          <w:lang w:eastAsia="tr-TR"/>
        </w:rPr>
        <w:t xml:space="preserve"> </w:t>
      </w:r>
      <w:r w:rsidR="00D55491" w:rsidRPr="00D55491">
        <w:rPr>
          <w:rFonts w:ascii="Calibri" w:hAnsi="Calibri" w:cs="Calibri"/>
          <w:b/>
          <w:bCs/>
          <w:color w:val="0066FF"/>
          <w:sz w:val="24"/>
          <w:szCs w:val="24"/>
          <w:lang w:eastAsia="tr-TR"/>
        </w:rPr>
        <w:t>Aşağıdaki soruları resimden hareketle cevaplayınız.</w:t>
      </w:r>
    </w:p>
    <w:p w14:paraId="3C72640D" w14:textId="77777777" w:rsidR="00D55491" w:rsidRDefault="00D55491" w:rsidP="002B0EA0">
      <w:pPr>
        <w:pStyle w:val="AralkYok"/>
        <w:rPr>
          <w:rFonts w:ascii="Calibri" w:hAnsi="Calibri" w:cs="Calibri"/>
          <w:b/>
          <w:bCs/>
          <w:color w:val="0066FF"/>
          <w:sz w:val="24"/>
          <w:szCs w:val="24"/>
          <w:vertAlign w:val="superscript"/>
          <w:lang w:eastAsia="tr-TR"/>
        </w:rPr>
      </w:pPr>
    </w:p>
    <w:p w14:paraId="0AF2056C" w14:textId="77777777" w:rsidR="005F4DCE" w:rsidRDefault="005F4DCE" w:rsidP="002B0EA0">
      <w:pPr>
        <w:pStyle w:val="AralkYok"/>
        <w:rPr>
          <w:rFonts w:ascii="Calibri" w:hAnsi="Calibri" w:cs="Calibri"/>
          <w:b/>
          <w:bCs/>
          <w:color w:val="0066FF"/>
          <w:sz w:val="24"/>
          <w:szCs w:val="24"/>
          <w:lang w:eastAsia="tr-TR"/>
        </w:rPr>
      </w:pPr>
      <w:r w:rsidRPr="005F4DCE">
        <w:rPr>
          <w:rFonts w:ascii="Calibri" w:hAnsi="Calibri" w:cs="Calibri"/>
          <w:b/>
          <w:bCs/>
          <w:color w:val="008000"/>
          <w:sz w:val="24"/>
          <w:szCs w:val="24"/>
          <w:lang w:eastAsia="tr-TR"/>
        </w:rPr>
        <w:t>1. Bulunduğunuz ortamı yaşanabilir hâle getirmek için neler yapmak gerekir? Her bir öneri için en az iki neden söyleyerek açıklayınız.</w:t>
      </w:r>
      <w:r w:rsidRPr="005F4DCE">
        <w:rPr>
          <w:rFonts w:ascii="Calibri" w:hAnsi="Calibri" w:cs="Calibri"/>
          <w:b/>
          <w:bCs/>
          <w:color w:val="0066FF"/>
          <w:sz w:val="24"/>
          <w:szCs w:val="24"/>
          <w:lang w:eastAsia="tr-TR"/>
        </w:rPr>
        <w:t xml:space="preserve"> </w:t>
      </w:r>
    </w:p>
    <w:p w14:paraId="226DEF6A" w14:textId="57B29631" w:rsidR="00317BE1" w:rsidRPr="00317BE1" w:rsidRDefault="00317BE1" w:rsidP="00317BE1">
      <w:pPr>
        <w:pStyle w:val="AralkYok"/>
        <w:numPr>
          <w:ilvl w:val="0"/>
          <w:numId w:val="46"/>
        </w:numPr>
        <w:rPr>
          <w:rFonts w:ascii="Calibri" w:hAnsi="Calibri" w:cs="Calibri"/>
          <w:sz w:val="24"/>
          <w:szCs w:val="24"/>
          <w:lang w:eastAsia="tr-TR"/>
        </w:rPr>
      </w:pPr>
      <w:r w:rsidRPr="00317BE1">
        <w:rPr>
          <w:rFonts w:ascii="Calibri" w:hAnsi="Calibri" w:cs="Calibri"/>
          <w:sz w:val="24"/>
          <w:szCs w:val="24"/>
          <w:lang w:eastAsia="tr-TR"/>
        </w:rPr>
        <w:t>Ortamı temiz tutmak gerekir çünkü çöpler hastalık yayar ve</w:t>
      </w:r>
      <w:r w:rsidR="003477B4">
        <w:rPr>
          <w:rFonts w:ascii="Calibri" w:hAnsi="Calibri" w:cs="Calibri"/>
          <w:sz w:val="24"/>
          <w:szCs w:val="24"/>
          <w:lang w:eastAsia="tr-TR"/>
        </w:rPr>
        <w:t xml:space="preserve"> </w:t>
      </w:r>
      <w:r w:rsidRPr="00317BE1">
        <w:rPr>
          <w:rFonts w:ascii="Calibri" w:hAnsi="Calibri" w:cs="Calibri"/>
          <w:sz w:val="24"/>
          <w:szCs w:val="24"/>
          <w:lang w:eastAsia="tr-TR"/>
        </w:rPr>
        <w:t>çevrenin görüntüsünü bozar.</w:t>
      </w:r>
    </w:p>
    <w:p w14:paraId="6E86884D" w14:textId="77777777" w:rsidR="00317BE1" w:rsidRPr="00317BE1" w:rsidRDefault="00317BE1" w:rsidP="00317BE1">
      <w:pPr>
        <w:pStyle w:val="AralkYok"/>
        <w:numPr>
          <w:ilvl w:val="0"/>
          <w:numId w:val="46"/>
        </w:numPr>
        <w:rPr>
          <w:rFonts w:ascii="Calibri" w:hAnsi="Calibri" w:cs="Calibri"/>
          <w:sz w:val="24"/>
          <w:szCs w:val="24"/>
          <w:lang w:eastAsia="tr-TR"/>
        </w:rPr>
      </w:pPr>
      <w:r w:rsidRPr="00317BE1">
        <w:rPr>
          <w:rFonts w:ascii="Calibri" w:hAnsi="Calibri" w:cs="Calibri"/>
          <w:sz w:val="24"/>
          <w:szCs w:val="24"/>
          <w:lang w:eastAsia="tr-TR"/>
        </w:rPr>
        <w:t>Ağaç dikmek gerekir çünkü doğayı korur ve havanın temiz kalmasını sağlar.</w:t>
      </w:r>
    </w:p>
    <w:p w14:paraId="3A27E729" w14:textId="77777777" w:rsidR="00317BE1" w:rsidRPr="00317BE1" w:rsidRDefault="00317BE1" w:rsidP="00317BE1">
      <w:pPr>
        <w:pStyle w:val="AralkYok"/>
        <w:numPr>
          <w:ilvl w:val="0"/>
          <w:numId w:val="46"/>
        </w:numPr>
        <w:rPr>
          <w:rFonts w:ascii="Calibri" w:hAnsi="Calibri" w:cs="Calibri"/>
          <w:sz w:val="24"/>
          <w:szCs w:val="24"/>
          <w:lang w:eastAsia="tr-TR"/>
        </w:rPr>
      </w:pPr>
      <w:r w:rsidRPr="00317BE1">
        <w:rPr>
          <w:rFonts w:ascii="Calibri" w:hAnsi="Calibri" w:cs="Calibri"/>
          <w:sz w:val="24"/>
          <w:szCs w:val="24"/>
          <w:lang w:eastAsia="tr-TR"/>
        </w:rPr>
        <w:t>Binaların duvarlarını renklendirmek, sanatsal çizimler yapmak gerekir çünkü insanlara moral verir ve çevreyi güzelleştirir.</w:t>
      </w:r>
    </w:p>
    <w:p w14:paraId="28FBB424" w14:textId="5C126193" w:rsidR="00D55491" w:rsidRPr="00D55491" w:rsidRDefault="003477B4" w:rsidP="002B0EA0">
      <w:pPr>
        <w:pStyle w:val="AralkYok"/>
        <w:rPr>
          <w:rFonts w:ascii="Calibri" w:hAnsi="Calibri" w:cs="Calibri"/>
          <w:b/>
          <w:bCs/>
          <w:color w:val="0066FF"/>
          <w:sz w:val="24"/>
          <w:szCs w:val="24"/>
          <w:lang w:eastAsia="tr-TR"/>
        </w:rPr>
      </w:pPr>
      <w:r w:rsidRPr="003477B4">
        <w:rPr>
          <w:rFonts w:ascii="Calibri" w:hAnsi="Calibri" w:cs="Calibri"/>
          <w:b/>
          <w:bCs/>
          <w:color w:val="008000"/>
          <w:sz w:val="24"/>
          <w:szCs w:val="24"/>
          <w:lang w:eastAsia="tr-TR"/>
        </w:rPr>
        <w:t>2. Okumanın bize olan yararlarından belki kolaylıkla bahsedebiliriz. Peki, biz okursak çevremiz bundan nasıl etkilenir? Gerekçelerinizle birlikte açıklayınız</w:t>
      </w:r>
      <w:r w:rsidRPr="003477B4">
        <w:rPr>
          <w:rFonts w:ascii="Calibri" w:hAnsi="Calibri" w:cs="Calibri"/>
          <w:b/>
          <w:bCs/>
          <w:color w:val="0066FF"/>
          <w:sz w:val="24"/>
          <w:szCs w:val="24"/>
          <w:lang w:eastAsia="tr-TR"/>
        </w:rPr>
        <w:t xml:space="preserve">. </w:t>
      </w:r>
      <w:r w:rsidR="001837E9" w:rsidRPr="001837E9">
        <w:rPr>
          <w:rFonts w:ascii="Calibri" w:hAnsi="Calibri" w:cs="Calibri"/>
          <w:b/>
          <w:bCs/>
          <w:noProof/>
          <w:color w:val="0066FF"/>
          <w:sz w:val="24"/>
          <w:szCs w:val="24"/>
          <w:lang w:eastAsia="tr-TR"/>
        </w:rPr>
        <w:drawing>
          <wp:anchor distT="0" distB="0" distL="114300" distR="114300" simplePos="0" relativeHeight="251659264" behindDoc="1" locked="0" layoutInCell="1" allowOverlap="1" wp14:anchorId="4BA7F15F" wp14:editId="206732D1">
            <wp:simplePos x="0" y="0"/>
            <wp:positionH relativeFrom="column">
              <wp:posOffset>-635</wp:posOffset>
            </wp:positionH>
            <wp:positionV relativeFrom="page">
              <wp:posOffset>3688080</wp:posOffset>
            </wp:positionV>
            <wp:extent cx="4135120" cy="2443480"/>
            <wp:effectExtent l="0" t="0" r="0" b="0"/>
            <wp:wrapTight wrapText="bothSides">
              <wp:wrapPolygon edited="0">
                <wp:start x="0" y="0"/>
                <wp:lineTo x="0" y="21387"/>
                <wp:lineTo x="21494" y="21387"/>
                <wp:lineTo x="21494" y="0"/>
                <wp:lineTo x="0" y="0"/>
              </wp:wrapPolygon>
            </wp:wrapTight>
            <wp:docPr id="3954985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5120" cy="2443480"/>
                    </a:xfrm>
                    <a:prstGeom prst="rect">
                      <a:avLst/>
                    </a:prstGeom>
                    <a:noFill/>
                    <a:ln>
                      <a:noFill/>
                    </a:ln>
                  </pic:spPr>
                </pic:pic>
              </a:graphicData>
            </a:graphic>
          </wp:anchor>
        </w:drawing>
      </w:r>
    </w:p>
    <w:p w14:paraId="3234D6F7" w14:textId="281BD7CB" w:rsidR="008D25DA" w:rsidRPr="003B13FB" w:rsidRDefault="003B13FB" w:rsidP="002B0EA0">
      <w:pPr>
        <w:pStyle w:val="AralkYok"/>
        <w:rPr>
          <w:rFonts w:ascii="Calibri" w:hAnsi="Calibri" w:cs="Calibri"/>
          <w:sz w:val="24"/>
          <w:szCs w:val="24"/>
          <w:lang w:eastAsia="tr-TR"/>
        </w:rPr>
      </w:pPr>
      <w:r w:rsidRPr="003B13FB">
        <w:rPr>
          <w:rFonts w:ascii="Calibri" w:hAnsi="Calibri" w:cs="Calibri"/>
          <w:sz w:val="24"/>
          <w:szCs w:val="24"/>
          <w:lang w:eastAsia="tr-TR"/>
        </w:rPr>
        <w:t>Biz okudukça bilgileniriz. Bilgili insanlar çevresine de örnek olur. Okuyan kişiler çevresini temiz tutar, insanlara saygılı davranır ve sorunlara çözüm üretir. Bu da çevrenin daha güzel, düzenli ve yaşanabilir olmasını sağlar.</w:t>
      </w:r>
    </w:p>
    <w:p w14:paraId="7B70D73B" w14:textId="4692EDB5" w:rsidR="008D25DA" w:rsidRPr="00B6006F" w:rsidRDefault="00B6006F" w:rsidP="002B0EA0">
      <w:pPr>
        <w:pStyle w:val="AralkYok"/>
        <w:rPr>
          <w:rFonts w:ascii="Calibri" w:hAnsi="Calibri" w:cs="Calibri"/>
          <w:b/>
          <w:bCs/>
          <w:color w:val="008000"/>
          <w:sz w:val="24"/>
          <w:szCs w:val="24"/>
          <w:lang w:eastAsia="tr-TR"/>
        </w:rPr>
      </w:pPr>
      <w:r w:rsidRPr="00B6006F">
        <w:rPr>
          <w:rFonts w:ascii="Calibri" w:hAnsi="Calibri" w:cs="Calibri"/>
          <w:b/>
          <w:bCs/>
          <w:color w:val="008000"/>
          <w:sz w:val="24"/>
          <w:szCs w:val="24"/>
          <w:lang w:eastAsia="tr-TR"/>
        </w:rPr>
        <w:t>3. Görseldeki bahçeli evde yaşayan kişi siz olsaydınız kendinizi nasıl tanıtırdınız? Kısaca kendinizden bahseder misiniz?</w:t>
      </w:r>
    </w:p>
    <w:p w14:paraId="54F8B606" w14:textId="603FF8AA" w:rsidR="008D25DA" w:rsidRDefault="005559A8" w:rsidP="002B0EA0">
      <w:pPr>
        <w:pStyle w:val="AralkYok"/>
        <w:rPr>
          <w:rFonts w:ascii="Calibri" w:hAnsi="Calibri" w:cs="Calibri"/>
          <w:color w:val="0D0D0D" w:themeColor="text1" w:themeTint="F2"/>
          <w:sz w:val="24"/>
          <w:szCs w:val="24"/>
          <w:lang w:eastAsia="tr-TR"/>
        </w:rPr>
      </w:pPr>
      <w:r w:rsidRPr="005559A8">
        <w:rPr>
          <w:rFonts w:ascii="Calibri" w:hAnsi="Calibri" w:cs="Calibri"/>
          <w:color w:val="0D0D0D" w:themeColor="text1" w:themeTint="F2"/>
          <w:sz w:val="24"/>
          <w:szCs w:val="24"/>
          <w:lang w:eastAsia="tr-TR"/>
        </w:rPr>
        <w:t xml:space="preserve">Ben doğayı seven, kitap okumayı çok seven bir öğrenciyim. Temizliğe ve çevreye önem veririm. Evimin önünü süpürürüm, ağaç dikerim ve insanlara örnek olmaya çalışırım. </w:t>
      </w:r>
      <w:r w:rsidR="00223FB8">
        <w:rPr>
          <w:rFonts w:ascii="Calibri" w:hAnsi="Calibri" w:cs="Calibri"/>
          <w:color w:val="0D0D0D" w:themeColor="text1" w:themeTint="F2"/>
          <w:sz w:val="24"/>
          <w:szCs w:val="24"/>
          <w:lang w:eastAsia="tr-TR"/>
        </w:rPr>
        <w:t xml:space="preserve">Hayvanları da çok sevdiğim için evimin </w:t>
      </w:r>
      <w:r w:rsidR="00E3224E">
        <w:rPr>
          <w:rFonts w:ascii="Calibri" w:hAnsi="Calibri" w:cs="Calibri"/>
          <w:color w:val="0D0D0D" w:themeColor="text1" w:themeTint="F2"/>
          <w:sz w:val="24"/>
          <w:szCs w:val="24"/>
          <w:lang w:eastAsia="tr-TR"/>
        </w:rPr>
        <w:t xml:space="preserve">geniş </w:t>
      </w:r>
      <w:r w:rsidR="00223FB8">
        <w:rPr>
          <w:rFonts w:ascii="Calibri" w:hAnsi="Calibri" w:cs="Calibri"/>
          <w:color w:val="0D0D0D" w:themeColor="text1" w:themeTint="F2"/>
          <w:sz w:val="24"/>
          <w:szCs w:val="24"/>
          <w:lang w:eastAsia="tr-TR"/>
        </w:rPr>
        <w:t>bahçesinde kedi köpek ya da tavuk besle</w:t>
      </w:r>
      <w:r w:rsidR="00630358">
        <w:rPr>
          <w:rFonts w:ascii="Calibri" w:hAnsi="Calibri" w:cs="Calibri"/>
          <w:color w:val="0D0D0D" w:themeColor="text1" w:themeTint="F2"/>
          <w:sz w:val="24"/>
          <w:szCs w:val="24"/>
          <w:lang w:eastAsia="tr-TR"/>
        </w:rPr>
        <w:t>rdim</w:t>
      </w:r>
      <w:r w:rsidR="00E3224E">
        <w:rPr>
          <w:rFonts w:ascii="Calibri" w:hAnsi="Calibri" w:cs="Calibri"/>
          <w:color w:val="0D0D0D" w:themeColor="text1" w:themeTint="F2"/>
          <w:sz w:val="24"/>
          <w:szCs w:val="24"/>
          <w:lang w:eastAsia="tr-TR"/>
        </w:rPr>
        <w:t xml:space="preserve">. </w:t>
      </w:r>
      <w:r w:rsidR="00630358">
        <w:rPr>
          <w:rFonts w:ascii="Calibri" w:hAnsi="Calibri" w:cs="Calibri"/>
          <w:color w:val="0D0D0D" w:themeColor="text1" w:themeTint="F2"/>
          <w:sz w:val="24"/>
          <w:szCs w:val="24"/>
          <w:lang w:eastAsia="tr-TR"/>
        </w:rPr>
        <w:t xml:space="preserve"> </w:t>
      </w:r>
    </w:p>
    <w:p w14:paraId="0142A9C0" w14:textId="1D28C8B9" w:rsidR="00630358" w:rsidRPr="00434369" w:rsidRDefault="00434369" w:rsidP="002B0EA0">
      <w:pPr>
        <w:pStyle w:val="AralkYok"/>
        <w:rPr>
          <w:rFonts w:ascii="Calibri" w:hAnsi="Calibri" w:cs="Calibri"/>
          <w:b/>
          <w:bCs/>
          <w:color w:val="008000"/>
          <w:sz w:val="24"/>
          <w:szCs w:val="24"/>
          <w:lang w:eastAsia="tr-TR"/>
        </w:rPr>
      </w:pPr>
      <w:r w:rsidRPr="00434369">
        <w:rPr>
          <w:rFonts w:ascii="Calibri" w:hAnsi="Calibri" w:cs="Calibri"/>
          <w:b/>
          <w:bCs/>
          <w:color w:val="008000"/>
          <w:sz w:val="24"/>
          <w:szCs w:val="24"/>
          <w:lang w:eastAsia="tr-TR"/>
        </w:rPr>
        <w:t>4. İnsanlara okumaları için bir yazı (roman, hikâye, şiir, anı vb.) yazıyor olsanız hangi yaş grubuna ne gibi konulardan bahsetmek isterdiniz? En az üç neden söyleyerek düşüncelerinizi açıklayınız.</w:t>
      </w:r>
    </w:p>
    <w:p w14:paraId="55B31A01" w14:textId="77777777" w:rsidR="00247117" w:rsidRPr="00247117" w:rsidRDefault="00247117" w:rsidP="00247117">
      <w:pPr>
        <w:pStyle w:val="AralkYok"/>
        <w:rPr>
          <w:rFonts w:ascii="Calibri" w:hAnsi="Calibri" w:cs="Calibri"/>
          <w:sz w:val="24"/>
          <w:szCs w:val="24"/>
          <w:lang w:eastAsia="tr-TR"/>
        </w:rPr>
      </w:pPr>
      <w:r w:rsidRPr="00247117">
        <w:rPr>
          <w:rFonts w:ascii="Calibri" w:hAnsi="Calibri" w:cs="Calibri"/>
          <w:sz w:val="24"/>
          <w:szCs w:val="24"/>
          <w:lang w:eastAsia="tr-TR"/>
        </w:rPr>
        <w:t>İlkokul çağındaki çocuklara yazmak isterdim. Çünkü</w:t>
      </w:r>
    </w:p>
    <w:p w14:paraId="52F96E01" w14:textId="77777777" w:rsidR="00247117" w:rsidRPr="00247117" w:rsidRDefault="00247117" w:rsidP="00247117">
      <w:pPr>
        <w:pStyle w:val="AralkYok"/>
        <w:numPr>
          <w:ilvl w:val="0"/>
          <w:numId w:val="47"/>
        </w:numPr>
        <w:rPr>
          <w:rFonts w:ascii="Calibri" w:hAnsi="Calibri" w:cs="Calibri"/>
          <w:sz w:val="24"/>
          <w:szCs w:val="24"/>
          <w:lang w:eastAsia="tr-TR"/>
        </w:rPr>
      </w:pPr>
      <w:r w:rsidRPr="00247117">
        <w:rPr>
          <w:rFonts w:ascii="Calibri" w:hAnsi="Calibri" w:cs="Calibri"/>
          <w:sz w:val="24"/>
          <w:szCs w:val="24"/>
          <w:lang w:eastAsia="tr-TR"/>
        </w:rPr>
        <w:t>Onlar iyi alışkanlıkları küçük yaşta öğrenmelidir.</w:t>
      </w:r>
    </w:p>
    <w:p w14:paraId="45FE0DCE" w14:textId="77777777" w:rsidR="00247117" w:rsidRPr="00247117" w:rsidRDefault="00247117" w:rsidP="00247117">
      <w:pPr>
        <w:pStyle w:val="AralkYok"/>
        <w:numPr>
          <w:ilvl w:val="0"/>
          <w:numId w:val="47"/>
        </w:numPr>
        <w:rPr>
          <w:rFonts w:ascii="Calibri" w:hAnsi="Calibri" w:cs="Calibri"/>
          <w:sz w:val="24"/>
          <w:szCs w:val="24"/>
          <w:lang w:eastAsia="tr-TR"/>
        </w:rPr>
      </w:pPr>
      <w:r w:rsidRPr="00247117">
        <w:rPr>
          <w:rFonts w:ascii="Calibri" w:hAnsi="Calibri" w:cs="Calibri"/>
          <w:sz w:val="24"/>
          <w:szCs w:val="24"/>
          <w:lang w:eastAsia="tr-TR"/>
        </w:rPr>
        <w:t>Hikâyelerle daha kolay öğrenirler.</w:t>
      </w:r>
    </w:p>
    <w:p w14:paraId="3E6471D3" w14:textId="77777777" w:rsidR="00247117" w:rsidRDefault="00247117" w:rsidP="00247117">
      <w:pPr>
        <w:pStyle w:val="AralkYok"/>
        <w:numPr>
          <w:ilvl w:val="0"/>
          <w:numId w:val="47"/>
        </w:numPr>
        <w:rPr>
          <w:rFonts w:ascii="Calibri" w:hAnsi="Calibri" w:cs="Calibri"/>
          <w:sz w:val="24"/>
          <w:szCs w:val="24"/>
          <w:lang w:eastAsia="tr-TR"/>
        </w:rPr>
      </w:pPr>
      <w:r w:rsidRPr="00247117">
        <w:rPr>
          <w:rFonts w:ascii="Calibri" w:hAnsi="Calibri" w:cs="Calibri"/>
          <w:sz w:val="24"/>
          <w:szCs w:val="24"/>
          <w:lang w:eastAsia="tr-TR"/>
        </w:rPr>
        <w:lastRenderedPageBreak/>
        <w:t>Geleceğin büyükleri olacakları için onları doğru bilgilerle yetiştirmek önemlidir.</w:t>
      </w:r>
    </w:p>
    <w:p w14:paraId="4FD92927" w14:textId="77777777" w:rsidR="00247117" w:rsidRDefault="00247117" w:rsidP="000A7AB7">
      <w:pPr>
        <w:pStyle w:val="AralkYok"/>
        <w:rPr>
          <w:rFonts w:ascii="Calibri" w:hAnsi="Calibri" w:cs="Calibri"/>
          <w:sz w:val="24"/>
          <w:szCs w:val="24"/>
          <w:lang w:eastAsia="tr-TR"/>
        </w:rPr>
      </w:pPr>
    </w:p>
    <w:p w14:paraId="488AAFB5" w14:textId="275DB93D" w:rsidR="000A7AB7" w:rsidRPr="00247117" w:rsidRDefault="000A7AB7" w:rsidP="000A7AB7">
      <w:pPr>
        <w:pStyle w:val="AralkYok"/>
        <w:rPr>
          <w:rFonts w:ascii="Calibri" w:hAnsi="Calibri" w:cs="Calibri"/>
          <w:b/>
          <w:bCs/>
          <w:color w:val="0066FF"/>
          <w:sz w:val="24"/>
          <w:szCs w:val="24"/>
          <w:lang w:eastAsia="tr-TR"/>
        </w:rPr>
      </w:pPr>
      <w:r w:rsidRPr="000A7AB7">
        <w:rPr>
          <w:rFonts w:ascii="Calibri" w:hAnsi="Calibri" w:cs="Calibri"/>
          <w:b/>
          <w:bCs/>
          <w:color w:val="FF00FF"/>
          <w:sz w:val="24"/>
          <w:szCs w:val="24"/>
          <w:highlight w:val="yellow"/>
          <w:u w:val="single"/>
          <w:lang w:eastAsia="tr-TR"/>
        </w:rPr>
        <w:t>4. etkinlik:</w:t>
      </w:r>
      <w:r w:rsidRPr="000A7AB7">
        <w:rPr>
          <w:rFonts w:ascii="Calibri" w:hAnsi="Calibri" w:cs="Calibri"/>
          <w:b/>
          <w:bCs/>
          <w:color w:val="FF00FF"/>
          <w:sz w:val="24"/>
          <w:szCs w:val="24"/>
          <w:u w:val="single"/>
          <w:lang w:eastAsia="tr-TR"/>
        </w:rPr>
        <w:t xml:space="preserve"> </w:t>
      </w:r>
      <w:r w:rsidRPr="000A7AB7">
        <w:rPr>
          <w:rFonts w:ascii="Calibri" w:hAnsi="Calibri" w:cs="Calibri"/>
          <w:b/>
          <w:bCs/>
          <w:color w:val="0066FF"/>
          <w:sz w:val="24"/>
          <w:szCs w:val="24"/>
          <w:lang w:eastAsia="tr-TR"/>
        </w:rPr>
        <w:t>3. etkinlikte verilen resimden ve sorulardan hareketle bir hikâye yazınız. Hikâyenizi yazmaya başla</w:t>
      </w:r>
      <w:r w:rsidRPr="000A7AB7">
        <w:rPr>
          <w:rFonts w:ascii="Calibri" w:hAnsi="Calibri" w:cs="Calibri"/>
          <w:b/>
          <w:bCs/>
          <w:color w:val="0066FF"/>
          <w:sz w:val="24"/>
          <w:szCs w:val="24"/>
          <w:lang w:eastAsia="tr-TR"/>
        </w:rPr>
        <w:softHyphen/>
        <w:t>madan önce aşağıda verilen tabloyu doldurarak hikâyenizi planlayınız.</w:t>
      </w:r>
    </w:p>
    <w:p w14:paraId="2FEAA2BB" w14:textId="1FE05150" w:rsidR="002A329B" w:rsidRPr="002A329B" w:rsidRDefault="007D104F" w:rsidP="002A329B">
      <w:pPr>
        <w:pStyle w:val="AralkYok"/>
        <w:rPr>
          <w:rFonts w:ascii="Calibri" w:hAnsi="Calibri" w:cs="Calibri"/>
          <w:color w:val="0D0D0D" w:themeColor="text1" w:themeTint="F2"/>
          <w:sz w:val="24"/>
          <w:szCs w:val="24"/>
          <w:lang w:eastAsia="tr-TR"/>
        </w:rPr>
      </w:pPr>
      <w:r>
        <w:rPr>
          <w:rFonts w:ascii="Calibri" w:hAnsi="Calibri" w:cs="Calibri"/>
          <w:color w:val="0D0D0D" w:themeColor="text1" w:themeTint="F2"/>
          <w:sz w:val="24"/>
          <w:szCs w:val="24"/>
          <w:lang w:eastAsia="tr-TR"/>
        </w:rPr>
        <w:t xml:space="preserve">    </w:t>
      </w:r>
      <w:r w:rsidR="002A329B" w:rsidRPr="002A329B">
        <w:rPr>
          <w:rFonts w:ascii="Calibri" w:hAnsi="Calibri" w:cs="Calibri"/>
          <w:color w:val="0D0D0D" w:themeColor="text1" w:themeTint="F2"/>
          <w:sz w:val="24"/>
          <w:szCs w:val="24"/>
          <w:lang w:eastAsia="tr-TR"/>
        </w:rPr>
        <w:t>Bir zamanlar, kimsenin kitap okumadığı, gri binalarla çevrili, çöplerin sokakları sardığı bir ülke varmış. İnsanlar birbirine selam vermez, çocuklar sokağa çıkmaktan korkarmış. Bu ülkeye “Kitapsız Ülke” denirmiş.</w:t>
      </w:r>
    </w:p>
    <w:p w14:paraId="5771B8A6" w14:textId="7587EDA2" w:rsidR="002A329B" w:rsidRPr="002A329B" w:rsidRDefault="007D104F" w:rsidP="002A329B">
      <w:pPr>
        <w:pStyle w:val="AralkYok"/>
        <w:rPr>
          <w:rFonts w:ascii="Calibri" w:hAnsi="Calibri" w:cs="Calibri"/>
          <w:color w:val="0D0D0D" w:themeColor="text1" w:themeTint="F2"/>
          <w:sz w:val="24"/>
          <w:szCs w:val="24"/>
          <w:lang w:eastAsia="tr-TR"/>
        </w:rPr>
      </w:pPr>
      <w:r>
        <w:rPr>
          <w:rFonts w:ascii="Calibri" w:hAnsi="Calibri" w:cs="Calibri"/>
          <w:color w:val="0D0D0D" w:themeColor="text1" w:themeTint="F2"/>
          <w:sz w:val="24"/>
          <w:szCs w:val="24"/>
          <w:lang w:eastAsia="tr-TR"/>
        </w:rPr>
        <w:t xml:space="preserve">    </w:t>
      </w:r>
      <w:r w:rsidR="002A329B" w:rsidRPr="002A329B">
        <w:rPr>
          <w:rFonts w:ascii="Calibri" w:hAnsi="Calibri" w:cs="Calibri"/>
          <w:color w:val="0D0D0D" w:themeColor="text1" w:themeTint="F2"/>
          <w:sz w:val="24"/>
          <w:szCs w:val="24"/>
          <w:lang w:eastAsia="tr-TR"/>
        </w:rPr>
        <w:t>Bir gün bu ülkeye, başka bir yerden Ali adında biri gelmiş. Ali, kitap okumayı çok seven, bilgili, güler yüzlü bir adammış. Önce şaşırmış; çünkü burada insanlar ne gülümsüyor ne de çevrelerine dikkat ediyormuş. Kirli sokaklar, dumanlı fabrikalar arasında yürürken, kendine küçük bir ev kiralamış. Evinde kitaplarını açmış, penceresinin önüne çiçek koymuş ve her sabah eline bir kitap alarak dışarı çıkmış.</w:t>
      </w:r>
    </w:p>
    <w:p w14:paraId="4F7417CE" w14:textId="255AA1D7" w:rsidR="007D104F" w:rsidRPr="007D104F" w:rsidRDefault="007D104F" w:rsidP="007D104F">
      <w:pPr>
        <w:pStyle w:val="AralkYok"/>
        <w:rPr>
          <w:rFonts w:ascii="Calibri" w:hAnsi="Calibri" w:cs="Calibri"/>
          <w:color w:val="0D0D0D" w:themeColor="text1" w:themeTint="F2"/>
          <w:sz w:val="24"/>
          <w:szCs w:val="24"/>
          <w:lang w:eastAsia="tr-TR"/>
        </w:rPr>
      </w:pPr>
      <w:r>
        <w:rPr>
          <w:rFonts w:ascii="Calibri" w:hAnsi="Calibri" w:cs="Calibri"/>
          <w:color w:val="0D0D0D" w:themeColor="text1" w:themeTint="F2"/>
          <w:sz w:val="24"/>
          <w:szCs w:val="24"/>
          <w:lang w:eastAsia="tr-TR"/>
        </w:rPr>
        <w:t xml:space="preserve">    </w:t>
      </w:r>
      <w:r w:rsidRPr="007D104F">
        <w:rPr>
          <w:rFonts w:ascii="Calibri" w:hAnsi="Calibri" w:cs="Calibri"/>
          <w:color w:val="0D0D0D" w:themeColor="text1" w:themeTint="F2"/>
          <w:sz w:val="24"/>
          <w:szCs w:val="24"/>
          <w:lang w:eastAsia="tr-TR"/>
        </w:rPr>
        <w:t>Çocuklar Ali’yi çok merak etmiş. Ellerinde kitap gören çocuklar, önce sessizce izlemeye başlamış, sonra yanına yaklaşmışlar. Ali onlara kitap okumaya başlamış. Hikâyeleri en heyecanlı yerinde bırakıp “Yarın devam ederiz.” dermiş. Böylece çocuklar ertesi gün yine gelir, okumayı sabırsızlıkla beklerlermiş.</w:t>
      </w:r>
    </w:p>
    <w:p w14:paraId="33C20930" w14:textId="677C0885" w:rsidR="007D104F" w:rsidRPr="007D104F" w:rsidRDefault="007D104F" w:rsidP="007D104F">
      <w:pPr>
        <w:pStyle w:val="AralkYok"/>
        <w:rPr>
          <w:rFonts w:ascii="Calibri" w:hAnsi="Calibri" w:cs="Calibri"/>
          <w:color w:val="0D0D0D" w:themeColor="text1" w:themeTint="F2"/>
          <w:sz w:val="24"/>
          <w:szCs w:val="24"/>
          <w:lang w:eastAsia="tr-TR"/>
        </w:rPr>
      </w:pPr>
      <w:r>
        <w:rPr>
          <w:rFonts w:ascii="Calibri" w:hAnsi="Calibri" w:cs="Calibri"/>
          <w:color w:val="0D0D0D" w:themeColor="text1" w:themeTint="F2"/>
          <w:sz w:val="24"/>
          <w:szCs w:val="24"/>
          <w:lang w:eastAsia="tr-TR"/>
        </w:rPr>
        <w:t xml:space="preserve">    </w:t>
      </w:r>
      <w:r w:rsidRPr="007D104F">
        <w:rPr>
          <w:rFonts w:ascii="Calibri" w:hAnsi="Calibri" w:cs="Calibri"/>
          <w:color w:val="0D0D0D" w:themeColor="text1" w:themeTint="F2"/>
          <w:sz w:val="24"/>
          <w:szCs w:val="24"/>
          <w:lang w:eastAsia="tr-TR"/>
        </w:rPr>
        <w:t>Bir süre sonra çocuklar kendi kitaplarını istemeye başlamış. Ali her gün onlara kitap getirmiş. Çocuklar okudukça değişmiş. Daha nazik, daha düşünceli olmuşlar. Evlerinin önünü süpürmeye, duvarlara resimler çizmeye, çevreyi temizlemeye başlamışlar.</w:t>
      </w:r>
    </w:p>
    <w:p w14:paraId="35E737A0" w14:textId="104F99C4" w:rsidR="007D104F" w:rsidRPr="007D104F" w:rsidRDefault="007D104F" w:rsidP="007D104F">
      <w:pPr>
        <w:pStyle w:val="AralkYok"/>
        <w:rPr>
          <w:rFonts w:ascii="Calibri" w:hAnsi="Calibri" w:cs="Calibri"/>
          <w:color w:val="0D0D0D" w:themeColor="text1" w:themeTint="F2"/>
          <w:sz w:val="24"/>
          <w:szCs w:val="24"/>
          <w:lang w:eastAsia="tr-TR"/>
        </w:rPr>
      </w:pPr>
      <w:r>
        <w:rPr>
          <w:rFonts w:ascii="Calibri" w:hAnsi="Calibri" w:cs="Calibri"/>
          <w:color w:val="0D0D0D" w:themeColor="text1" w:themeTint="F2"/>
          <w:sz w:val="24"/>
          <w:szCs w:val="24"/>
          <w:lang w:eastAsia="tr-TR"/>
        </w:rPr>
        <w:t xml:space="preserve">    </w:t>
      </w:r>
      <w:r w:rsidRPr="007D104F">
        <w:rPr>
          <w:rFonts w:ascii="Calibri" w:hAnsi="Calibri" w:cs="Calibri"/>
          <w:color w:val="0D0D0D" w:themeColor="text1" w:themeTint="F2"/>
          <w:sz w:val="24"/>
          <w:szCs w:val="24"/>
          <w:lang w:eastAsia="tr-TR"/>
        </w:rPr>
        <w:t>Bu değişimi gören büyükler önce şaşırmış. Sonra onlar da kitapları karıştırmaya başlamış. İnsanlar artık birbirine selam verir, çevreye saygılı olur olmuş. Binalar renklenmiş, çöpler toplanmış, çocuklar gülmeye başlamış.</w:t>
      </w:r>
    </w:p>
    <w:p w14:paraId="024DD004" w14:textId="1BF00F71" w:rsidR="007D104F" w:rsidRDefault="007D104F" w:rsidP="007D104F">
      <w:pPr>
        <w:pStyle w:val="AralkYok"/>
        <w:rPr>
          <w:rFonts w:ascii="Calibri" w:hAnsi="Calibri" w:cs="Calibri"/>
          <w:color w:val="0D0D0D" w:themeColor="text1" w:themeTint="F2"/>
          <w:sz w:val="24"/>
          <w:szCs w:val="24"/>
          <w:lang w:eastAsia="tr-TR"/>
        </w:rPr>
      </w:pPr>
      <w:r>
        <w:rPr>
          <w:rFonts w:ascii="Calibri" w:hAnsi="Calibri" w:cs="Calibri"/>
          <w:color w:val="0D0D0D" w:themeColor="text1" w:themeTint="F2"/>
          <w:sz w:val="24"/>
          <w:szCs w:val="24"/>
          <w:lang w:eastAsia="tr-TR"/>
        </w:rPr>
        <w:t xml:space="preserve">    </w:t>
      </w:r>
      <w:r w:rsidRPr="007D104F">
        <w:rPr>
          <w:rFonts w:ascii="Calibri" w:hAnsi="Calibri" w:cs="Calibri"/>
          <w:color w:val="0D0D0D" w:themeColor="text1" w:themeTint="F2"/>
          <w:sz w:val="24"/>
          <w:szCs w:val="24"/>
          <w:lang w:eastAsia="tr-TR"/>
        </w:rPr>
        <w:t>Aylar sonra Ali, ülkesine geri dönerken şöyle demiş:</w:t>
      </w:r>
      <w:r w:rsidRPr="007D104F">
        <w:rPr>
          <w:rFonts w:ascii="Calibri" w:hAnsi="Calibri" w:cs="Calibri"/>
          <w:color w:val="0D0D0D" w:themeColor="text1" w:themeTint="F2"/>
          <w:sz w:val="24"/>
          <w:szCs w:val="24"/>
          <w:lang w:eastAsia="tr-TR"/>
        </w:rPr>
        <w:br/>
      </w:r>
      <w:r>
        <w:rPr>
          <w:rFonts w:ascii="Calibri" w:hAnsi="Calibri" w:cs="Calibri"/>
          <w:color w:val="0D0D0D" w:themeColor="text1" w:themeTint="F2"/>
          <w:sz w:val="24"/>
          <w:szCs w:val="24"/>
          <w:lang w:eastAsia="tr-TR"/>
        </w:rPr>
        <w:t xml:space="preserve">    </w:t>
      </w:r>
      <w:r w:rsidRPr="007D104F">
        <w:rPr>
          <w:rFonts w:ascii="Calibri" w:hAnsi="Calibri" w:cs="Calibri"/>
          <w:color w:val="0D0D0D" w:themeColor="text1" w:themeTint="F2"/>
          <w:sz w:val="24"/>
          <w:szCs w:val="24"/>
          <w:lang w:eastAsia="tr-TR"/>
        </w:rPr>
        <w:t>“Bir kitap, bir kalp değiştirir. Bir kalp, bir ülkeyi.”</w:t>
      </w:r>
    </w:p>
    <w:p w14:paraId="3B1D1890" w14:textId="77777777" w:rsidR="007D104F" w:rsidRDefault="007D104F" w:rsidP="007D104F">
      <w:pPr>
        <w:pStyle w:val="AralkYok"/>
        <w:rPr>
          <w:rFonts w:ascii="Calibri" w:hAnsi="Calibri" w:cs="Calibri"/>
          <w:color w:val="0D0D0D" w:themeColor="text1" w:themeTint="F2"/>
          <w:sz w:val="24"/>
          <w:szCs w:val="24"/>
          <w:lang w:eastAsia="tr-TR"/>
        </w:rPr>
      </w:pPr>
    </w:p>
    <w:p w14:paraId="5E89E293" w14:textId="23EAB965" w:rsidR="007D104F" w:rsidRPr="007D104F" w:rsidRDefault="00D47448" w:rsidP="007D104F">
      <w:pPr>
        <w:pStyle w:val="AralkYok"/>
        <w:rPr>
          <w:rFonts w:ascii="Calibri" w:hAnsi="Calibri" w:cs="Calibri"/>
          <w:color w:val="0066FF"/>
          <w:sz w:val="24"/>
          <w:szCs w:val="24"/>
          <w:lang w:eastAsia="tr-TR"/>
        </w:rPr>
      </w:pPr>
      <w:r w:rsidRPr="001B0DFE">
        <w:rPr>
          <w:rFonts w:ascii="Calibri" w:hAnsi="Calibri" w:cs="Calibri"/>
          <w:b/>
          <w:bCs/>
          <w:color w:val="FF00FF"/>
          <w:sz w:val="24"/>
          <w:szCs w:val="24"/>
          <w:highlight w:val="yellow"/>
          <w:u w:val="single"/>
          <w:lang w:eastAsia="tr-TR"/>
        </w:rPr>
        <w:t>5. etkinlik A</w:t>
      </w:r>
      <w:r>
        <w:rPr>
          <w:rFonts w:ascii="Calibri" w:hAnsi="Calibri" w:cs="Calibri"/>
          <w:color w:val="0D0D0D" w:themeColor="text1" w:themeTint="F2"/>
          <w:sz w:val="24"/>
          <w:szCs w:val="24"/>
          <w:lang w:eastAsia="tr-TR"/>
        </w:rPr>
        <w:t xml:space="preserve">: </w:t>
      </w:r>
      <w:r w:rsidR="001B0DFE" w:rsidRPr="001B0DFE">
        <w:rPr>
          <w:rFonts w:ascii="Calibri" w:hAnsi="Calibri" w:cs="Calibri"/>
          <w:b/>
          <w:bCs/>
          <w:color w:val="0066FF"/>
          <w:sz w:val="24"/>
          <w:szCs w:val="24"/>
          <w:lang w:eastAsia="tr-TR"/>
        </w:rPr>
        <w:t>Aşağıdaki manzaradan yola çıkarak cümleleri tamamlayınız.</w:t>
      </w:r>
    </w:p>
    <w:p w14:paraId="1C6A3260" w14:textId="77777777" w:rsidR="008D25DA" w:rsidRPr="007D104F" w:rsidRDefault="008D25DA" w:rsidP="002B0EA0">
      <w:pPr>
        <w:pStyle w:val="AralkYok"/>
        <w:rPr>
          <w:rFonts w:ascii="Calibri" w:hAnsi="Calibri" w:cs="Calibri"/>
          <w:color w:val="0D0D0D" w:themeColor="text1" w:themeTint="F2"/>
          <w:sz w:val="24"/>
          <w:szCs w:val="24"/>
          <w:lang w:eastAsia="tr-TR"/>
        </w:rPr>
      </w:pPr>
    </w:p>
    <w:p w14:paraId="26A47A94" w14:textId="620515D8" w:rsidR="001837E9" w:rsidRDefault="0086244B" w:rsidP="002B0EA0">
      <w:pPr>
        <w:pStyle w:val="AralkYok"/>
        <w:rPr>
          <w:rFonts w:ascii="Calibri" w:hAnsi="Calibri" w:cs="Calibri"/>
          <w:b/>
          <w:bCs/>
          <w:color w:val="FF00FF"/>
          <w:sz w:val="24"/>
          <w:szCs w:val="24"/>
          <w:u w:val="single"/>
          <w:lang w:eastAsia="tr-TR"/>
        </w:rPr>
      </w:pPr>
      <w:r w:rsidRPr="0086244B">
        <w:rPr>
          <w:rFonts w:ascii="Calibri" w:hAnsi="Calibri" w:cs="Calibri"/>
          <w:b/>
          <w:bCs/>
          <w:noProof/>
          <w:color w:val="FF00FF"/>
          <w:sz w:val="24"/>
          <w:szCs w:val="24"/>
          <w:u w:val="single"/>
          <w:lang w:eastAsia="tr-TR"/>
        </w:rPr>
        <w:drawing>
          <wp:anchor distT="0" distB="0" distL="114300" distR="114300" simplePos="0" relativeHeight="251660288" behindDoc="0" locked="0" layoutInCell="1" allowOverlap="1" wp14:anchorId="1F367D97" wp14:editId="56B6AE40">
            <wp:simplePos x="0" y="0"/>
            <wp:positionH relativeFrom="column">
              <wp:posOffset>-635</wp:posOffset>
            </wp:positionH>
            <wp:positionV relativeFrom="page">
              <wp:posOffset>6111240</wp:posOffset>
            </wp:positionV>
            <wp:extent cx="5760720" cy="2301875"/>
            <wp:effectExtent l="0" t="0" r="0" b="3175"/>
            <wp:wrapTopAndBottom/>
            <wp:docPr id="30531952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301875"/>
                    </a:xfrm>
                    <a:prstGeom prst="rect">
                      <a:avLst/>
                    </a:prstGeom>
                    <a:noFill/>
                    <a:ln>
                      <a:noFill/>
                    </a:ln>
                  </pic:spPr>
                </pic:pic>
              </a:graphicData>
            </a:graphic>
          </wp:anchor>
        </w:drawing>
      </w:r>
    </w:p>
    <w:p w14:paraId="71A528F0" w14:textId="0E5E2882" w:rsidR="001837E9" w:rsidRPr="00E05B08" w:rsidRDefault="00E05B08" w:rsidP="002B0EA0">
      <w:pPr>
        <w:pStyle w:val="AralkYok"/>
        <w:rPr>
          <w:rFonts w:ascii="Calibri" w:hAnsi="Calibri" w:cs="Calibri"/>
          <w:b/>
          <w:bCs/>
          <w:color w:val="FF00FF"/>
          <w:sz w:val="24"/>
          <w:szCs w:val="24"/>
          <w:u w:val="single"/>
          <w:lang w:eastAsia="tr-TR"/>
        </w:rPr>
      </w:pPr>
      <w:r w:rsidRPr="00E05B08">
        <w:rPr>
          <w:rFonts w:ascii="Calibri" w:hAnsi="Calibri" w:cs="Calibri"/>
          <w:color w:val="212529"/>
          <w:sz w:val="24"/>
          <w:szCs w:val="24"/>
          <w:shd w:val="clear" w:color="auto" w:fill="FFFFFF"/>
        </w:rPr>
        <w:t>Her yere hâkim, yüksek bir tepeye çıktım. Benimle beraber </w:t>
      </w:r>
      <w:r w:rsidRPr="00E05B08">
        <w:rPr>
          <w:rStyle w:val="Gl"/>
          <w:rFonts w:ascii="Calibri" w:hAnsi="Calibri" w:cs="Calibri"/>
          <w:color w:val="FF5050"/>
          <w:sz w:val="24"/>
          <w:szCs w:val="24"/>
          <w:u w:val="single"/>
          <w:shd w:val="clear" w:color="auto" w:fill="FFFFFF"/>
        </w:rPr>
        <w:t>pembe ve mor</w:t>
      </w:r>
      <w:r w:rsidRPr="00E05B08">
        <w:rPr>
          <w:rFonts w:ascii="Calibri" w:hAnsi="Calibri" w:cs="Calibri"/>
          <w:color w:val="FF5050"/>
          <w:sz w:val="24"/>
          <w:szCs w:val="24"/>
          <w:shd w:val="clear" w:color="auto" w:fill="FFFFFF"/>
        </w:rPr>
        <w:t> </w:t>
      </w:r>
      <w:r w:rsidRPr="00E05B08">
        <w:rPr>
          <w:rFonts w:ascii="Calibri" w:hAnsi="Calibri" w:cs="Calibri"/>
          <w:color w:val="212529"/>
          <w:sz w:val="24"/>
          <w:szCs w:val="24"/>
          <w:shd w:val="clear" w:color="auto" w:fill="FFFFFF"/>
        </w:rPr>
        <w:t>çiçekler de başlarını uzatmış, etrafa bakınıyorlardı.</w:t>
      </w:r>
      <w:r w:rsidRPr="00E05B08">
        <w:rPr>
          <w:rFonts w:ascii="Calibri" w:hAnsi="Calibri" w:cs="Calibri"/>
          <w:color w:val="212529"/>
          <w:sz w:val="24"/>
          <w:szCs w:val="24"/>
        </w:rPr>
        <w:br/>
      </w:r>
      <w:r w:rsidRPr="00E05B08">
        <w:rPr>
          <w:rFonts w:ascii="Calibri" w:hAnsi="Calibri" w:cs="Calibri"/>
          <w:color w:val="212529"/>
          <w:sz w:val="24"/>
          <w:szCs w:val="24"/>
          <w:shd w:val="clear" w:color="auto" w:fill="FFFFFF"/>
        </w:rPr>
        <w:t>Denizde irili ufaklı </w:t>
      </w:r>
      <w:r w:rsidRPr="00286C12">
        <w:rPr>
          <w:rStyle w:val="Gl"/>
          <w:rFonts w:ascii="Calibri" w:hAnsi="Calibri" w:cs="Calibri"/>
          <w:color w:val="FF5050"/>
          <w:sz w:val="24"/>
          <w:szCs w:val="24"/>
          <w:u w:val="single"/>
          <w:shd w:val="clear" w:color="auto" w:fill="FFFFFF"/>
        </w:rPr>
        <w:t>balıkçı tekneleri</w:t>
      </w:r>
      <w:r w:rsidRPr="00E05B08">
        <w:rPr>
          <w:rFonts w:ascii="Calibri" w:hAnsi="Calibri" w:cs="Calibri"/>
          <w:color w:val="212529"/>
          <w:sz w:val="24"/>
          <w:szCs w:val="24"/>
          <w:shd w:val="clear" w:color="auto" w:fill="FFFFFF"/>
        </w:rPr>
        <w:t>, </w:t>
      </w:r>
      <w:r w:rsidRPr="00286C12">
        <w:rPr>
          <w:rStyle w:val="Gl"/>
          <w:rFonts w:ascii="Calibri" w:hAnsi="Calibri" w:cs="Calibri"/>
          <w:color w:val="FF5050"/>
          <w:sz w:val="24"/>
          <w:szCs w:val="24"/>
          <w:shd w:val="clear" w:color="auto" w:fill="FFFFFF"/>
        </w:rPr>
        <w:t>beyaz yelkenliler</w:t>
      </w:r>
      <w:r w:rsidRPr="00286C12">
        <w:rPr>
          <w:rFonts w:ascii="Calibri" w:hAnsi="Calibri" w:cs="Calibri"/>
          <w:color w:val="FF5050"/>
          <w:sz w:val="24"/>
          <w:szCs w:val="24"/>
          <w:shd w:val="clear" w:color="auto" w:fill="FFFFFF"/>
        </w:rPr>
        <w:t> </w:t>
      </w:r>
      <w:r w:rsidRPr="00E05B08">
        <w:rPr>
          <w:rFonts w:ascii="Calibri" w:hAnsi="Calibri" w:cs="Calibri"/>
          <w:color w:val="212529"/>
          <w:sz w:val="24"/>
          <w:szCs w:val="24"/>
          <w:shd w:val="clear" w:color="auto" w:fill="FFFFFF"/>
        </w:rPr>
        <w:t>görünüyordu.</w:t>
      </w:r>
      <w:r w:rsidRPr="00E05B08">
        <w:rPr>
          <w:rFonts w:ascii="Calibri" w:hAnsi="Calibri" w:cs="Calibri"/>
          <w:color w:val="212529"/>
          <w:sz w:val="24"/>
          <w:szCs w:val="24"/>
        </w:rPr>
        <w:br/>
      </w:r>
      <w:r w:rsidRPr="00E05B08">
        <w:rPr>
          <w:rFonts w:ascii="Calibri" w:hAnsi="Calibri" w:cs="Calibri"/>
          <w:color w:val="212529"/>
          <w:sz w:val="24"/>
          <w:szCs w:val="24"/>
          <w:shd w:val="clear" w:color="auto" w:fill="FFFFFF"/>
        </w:rPr>
        <w:t>Tam karşımda yemyeşil ağaçlarla dolu bir </w:t>
      </w:r>
      <w:r w:rsidRPr="00286C12">
        <w:rPr>
          <w:rStyle w:val="Gl"/>
          <w:rFonts w:ascii="Calibri" w:hAnsi="Calibri" w:cs="Calibri"/>
          <w:color w:val="FF5050"/>
          <w:sz w:val="24"/>
          <w:szCs w:val="24"/>
          <w:shd w:val="clear" w:color="auto" w:fill="FFFFFF"/>
        </w:rPr>
        <w:t>ormanlık alan</w:t>
      </w:r>
      <w:r w:rsidRPr="00286C12">
        <w:rPr>
          <w:rFonts w:ascii="Calibri" w:hAnsi="Calibri" w:cs="Calibri"/>
          <w:color w:val="FF5050"/>
          <w:sz w:val="24"/>
          <w:szCs w:val="24"/>
          <w:shd w:val="clear" w:color="auto" w:fill="FFFFFF"/>
        </w:rPr>
        <w:t> </w:t>
      </w:r>
      <w:r w:rsidRPr="00E05B08">
        <w:rPr>
          <w:rFonts w:ascii="Calibri" w:hAnsi="Calibri" w:cs="Calibri"/>
          <w:color w:val="212529"/>
          <w:sz w:val="24"/>
          <w:szCs w:val="24"/>
          <w:shd w:val="clear" w:color="auto" w:fill="FFFFFF"/>
        </w:rPr>
        <w:t>vardı.</w:t>
      </w:r>
      <w:r w:rsidRPr="00E05B08">
        <w:rPr>
          <w:rFonts w:ascii="Calibri" w:hAnsi="Calibri" w:cs="Calibri"/>
          <w:color w:val="212529"/>
          <w:sz w:val="24"/>
          <w:szCs w:val="24"/>
        </w:rPr>
        <w:br/>
      </w:r>
      <w:r w:rsidRPr="00E05B08">
        <w:rPr>
          <w:rFonts w:ascii="Calibri" w:hAnsi="Calibri" w:cs="Calibri"/>
          <w:color w:val="212529"/>
          <w:sz w:val="24"/>
          <w:szCs w:val="24"/>
          <w:shd w:val="clear" w:color="auto" w:fill="FFFFFF"/>
        </w:rPr>
        <w:t>Sağımda </w:t>
      </w:r>
      <w:r w:rsidRPr="00286C12">
        <w:rPr>
          <w:rStyle w:val="Gl"/>
          <w:rFonts w:ascii="Calibri" w:hAnsi="Calibri" w:cs="Calibri"/>
          <w:color w:val="FF5050"/>
          <w:sz w:val="24"/>
          <w:szCs w:val="24"/>
          <w:shd w:val="clear" w:color="auto" w:fill="FFFFFF"/>
        </w:rPr>
        <w:t>masmavi</w:t>
      </w:r>
      <w:r w:rsidRPr="00286C12">
        <w:rPr>
          <w:rFonts w:ascii="Calibri" w:hAnsi="Calibri" w:cs="Calibri"/>
          <w:color w:val="FF5050"/>
          <w:sz w:val="24"/>
          <w:szCs w:val="24"/>
          <w:shd w:val="clear" w:color="auto" w:fill="FFFFFF"/>
        </w:rPr>
        <w:t> </w:t>
      </w:r>
      <w:r w:rsidRPr="00E05B08">
        <w:rPr>
          <w:rFonts w:ascii="Calibri" w:hAnsi="Calibri" w:cs="Calibri"/>
          <w:color w:val="212529"/>
          <w:sz w:val="24"/>
          <w:szCs w:val="24"/>
          <w:shd w:val="clear" w:color="auto" w:fill="FFFFFF"/>
        </w:rPr>
        <w:t>deniz ve solumdaki kıyıda beyaz, turuncu, mavi </w:t>
      </w:r>
      <w:r w:rsidRPr="00286C12">
        <w:rPr>
          <w:rStyle w:val="Gl"/>
          <w:rFonts w:ascii="Calibri" w:hAnsi="Calibri" w:cs="Calibri"/>
          <w:color w:val="FF5050"/>
          <w:sz w:val="24"/>
          <w:szCs w:val="24"/>
          <w:shd w:val="clear" w:color="auto" w:fill="FFFFFF"/>
        </w:rPr>
        <w:t>evler</w:t>
      </w:r>
      <w:r w:rsidRPr="00E05B08">
        <w:rPr>
          <w:rFonts w:ascii="Calibri" w:hAnsi="Calibri" w:cs="Calibri"/>
          <w:color w:val="212529"/>
          <w:sz w:val="24"/>
          <w:szCs w:val="24"/>
          <w:shd w:val="clear" w:color="auto" w:fill="FFFFFF"/>
        </w:rPr>
        <w:t> vardı.</w:t>
      </w:r>
      <w:r w:rsidRPr="00E05B08">
        <w:rPr>
          <w:rFonts w:ascii="Calibri" w:hAnsi="Calibri" w:cs="Calibri"/>
          <w:color w:val="212529"/>
          <w:sz w:val="24"/>
          <w:szCs w:val="24"/>
        </w:rPr>
        <w:br/>
      </w:r>
      <w:r w:rsidRPr="00E05B08">
        <w:rPr>
          <w:rFonts w:ascii="Calibri" w:hAnsi="Calibri" w:cs="Calibri"/>
          <w:color w:val="212529"/>
          <w:sz w:val="24"/>
          <w:szCs w:val="24"/>
          <w:shd w:val="clear" w:color="auto" w:fill="FFFFFF"/>
        </w:rPr>
        <w:t>Binalarla denizin arasında ince bir </w:t>
      </w:r>
      <w:r w:rsidRPr="00286C12">
        <w:rPr>
          <w:rStyle w:val="Gl"/>
          <w:rFonts w:ascii="Calibri" w:hAnsi="Calibri" w:cs="Calibri"/>
          <w:color w:val="FF5050"/>
          <w:sz w:val="24"/>
          <w:szCs w:val="24"/>
          <w:shd w:val="clear" w:color="auto" w:fill="FFFFFF"/>
        </w:rPr>
        <w:t>kumsal şeridi</w:t>
      </w:r>
      <w:r w:rsidRPr="00286C12">
        <w:rPr>
          <w:rFonts w:ascii="Calibri" w:hAnsi="Calibri" w:cs="Calibri"/>
          <w:color w:val="FF5050"/>
          <w:sz w:val="24"/>
          <w:szCs w:val="24"/>
          <w:shd w:val="clear" w:color="auto" w:fill="FFFFFF"/>
        </w:rPr>
        <w:t> </w:t>
      </w:r>
      <w:r w:rsidRPr="00E05B08">
        <w:rPr>
          <w:rFonts w:ascii="Calibri" w:hAnsi="Calibri" w:cs="Calibri"/>
          <w:color w:val="212529"/>
          <w:sz w:val="24"/>
          <w:szCs w:val="24"/>
          <w:shd w:val="clear" w:color="auto" w:fill="FFFFFF"/>
        </w:rPr>
        <w:t>vardı. Yolda hiç </w:t>
      </w:r>
      <w:r w:rsidRPr="00286C12">
        <w:rPr>
          <w:rStyle w:val="Gl"/>
          <w:rFonts w:ascii="Calibri" w:hAnsi="Calibri" w:cs="Calibri"/>
          <w:color w:val="FF5050"/>
          <w:sz w:val="24"/>
          <w:szCs w:val="24"/>
          <w:shd w:val="clear" w:color="auto" w:fill="FFFFFF"/>
        </w:rPr>
        <w:t>araç</w:t>
      </w:r>
      <w:r w:rsidRPr="00286C12">
        <w:rPr>
          <w:rFonts w:ascii="Calibri" w:hAnsi="Calibri" w:cs="Calibri"/>
          <w:color w:val="FF5050"/>
          <w:sz w:val="24"/>
          <w:szCs w:val="24"/>
          <w:shd w:val="clear" w:color="auto" w:fill="FFFFFF"/>
        </w:rPr>
        <w:t> </w:t>
      </w:r>
      <w:r w:rsidRPr="00E05B08">
        <w:rPr>
          <w:rFonts w:ascii="Calibri" w:hAnsi="Calibri" w:cs="Calibri"/>
          <w:color w:val="212529"/>
          <w:sz w:val="24"/>
          <w:szCs w:val="24"/>
          <w:shd w:val="clear" w:color="auto" w:fill="FFFFFF"/>
        </w:rPr>
        <w:t>yoktu.</w:t>
      </w:r>
      <w:r w:rsidRPr="00E05B08">
        <w:rPr>
          <w:rFonts w:ascii="Calibri" w:hAnsi="Calibri" w:cs="Calibri"/>
          <w:color w:val="212529"/>
          <w:sz w:val="24"/>
          <w:szCs w:val="24"/>
        </w:rPr>
        <w:br/>
      </w:r>
      <w:r w:rsidRPr="00E05B08">
        <w:rPr>
          <w:rFonts w:ascii="Calibri" w:hAnsi="Calibri" w:cs="Calibri"/>
          <w:color w:val="212529"/>
          <w:sz w:val="24"/>
          <w:szCs w:val="24"/>
          <w:shd w:val="clear" w:color="auto" w:fill="FFFFFF"/>
        </w:rPr>
        <w:lastRenderedPageBreak/>
        <w:t>Yolun denize sokulan kısmında taş bir </w:t>
      </w:r>
      <w:r w:rsidRPr="00286C12">
        <w:rPr>
          <w:rStyle w:val="Gl"/>
          <w:rFonts w:ascii="Calibri" w:hAnsi="Calibri" w:cs="Calibri"/>
          <w:color w:val="FF5050"/>
          <w:sz w:val="24"/>
          <w:szCs w:val="24"/>
          <w:shd w:val="clear" w:color="auto" w:fill="FFFFFF"/>
        </w:rPr>
        <w:t>iskele</w:t>
      </w:r>
      <w:r w:rsidRPr="00286C12">
        <w:rPr>
          <w:rFonts w:ascii="Calibri" w:hAnsi="Calibri" w:cs="Calibri"/>
          <w:color w:val="FF5050"/>
          <w:sz w:val="24"/>
          <w:szCs w:val="24"/>
          <w:shd w:val="clear" w:color="auto" w:fill="FFFFFF"/>
        </w:rPr>
        <w:t> </w:t>
      </w:r>
      <w:r w:rsidRPr="00E05B08">
        <w:rPr>
          <w:rFonts w:ascii="Calibri" w:hAnsi="Calibri" w:cs="Calibri"/>
          <w:color w:val="212529"/>
          <w:sz w:val="24"/>
          <w:szCs w:val="24"/>
          <w:shd w:val="clear" w:color="auto" w:fill="FFFFFF"/>
        </w:rPr>
        <w:t>vardı ki beni gördüklerim arasında en çok o etkiledi.</w:t>
      </w:r>
      <w:r w:rsidRPr="00E05B08">
        <w:rPr>
          <w:rFonts w:ascii="Calibri" w:hAnsi="Calibri" w:cs="Calibri"/>
          <w:color w:val="212529"/>
          <w:sz w:val="24"/>
          <w:szCs w:val="24"/>
        </w:rPr>
        <w:br/>
      </w:r>
      <w:r w:rsidRPr="00E05B08">
        <w:rPr>
          <w:rFonts w:ascii="Calibri" w:hAnsi="Calibri" w:cs="Calibri"/>
          <w:color w:val="212529"/>
          <w:sz w:val="24"/>
          <w:szCs w:val="24"/>
          <w:shd w:val="clear" w:color="auto" w:fill="FFFFFF"/>
        </w:rPr>
        <w:t>Sanki köprü değil de bilinmeyene açılan, sihirli bir </w:t>
      </w:r>
      <w:r w:rsidRPr="00286C12">
        <w:rPr>
          <w:rStyle w:val="Gl"/>
          <w:rFonts w:ascii="Calibri" w:hAnsi="Calibri" w:cs="Calibri"/>
          <w:color w:val="FF5050"/>
          <w:sz w:val="24"/>
          <w:szCs w:val="24"/>
          <w:shd w:val="clear" w:color="auto" w:fill="FFFFFF"/>
        </w:rPr>
        <w:t>masal kapısı</w:t>
      </w:r>
      <w:r w:rsidRPr="00286C12">
        <w:rPr>
          <w:rFonts w:ascii="Calibri" w:hAnsi="Calibri" w:cs="Calibri"/>
          <w:color w:val="FF5050"/>
          <w:sz w:val="24"/>
          <w:szCs w:val="24"/>
          <w:shd w:val="clear" w:color="auto" w:fill="FFFFFF"/>
        </w:rPr>
        <w:t> </w:t>
      </w:r>
      <w:r w:rsidRPr="00E05B08">
        <w:rPr>
          <w:rFonts w:ascii="Calibri" w:hAnsi="Calibri" w:cs="Calibri"/>
          <w:color w:val="212529"/>
          <w:sz w:val="24"/>
          <w:szCs w:val="24"/>
          <w:shd w:val="clear" w:color="auto" w:fill="FFFFFF"/>
        </w:rPr>
        <w:t>gibi duruyordu.</w:t>
      </w:r>
    </w:p>
    <w:p w14:paraId="42CF44F9" w14:textId="77777777" w:rsidR="001837E9" w:rsidRDefault="001837E9" w:rsidP="002B0EA0">
      <w:pPr>
        <w:pStyle w:val="AralkYok"/>
        <w:rPr>
          <w:rFonts w:ascii="Calibri" w:hAnsi="Calibri" w:cs="Calibri"/>
          <w:b/>
          <w:bCs/>
          <w:color w:val="FF00FF"/>
          <w:sz w:val="24"/>
          <w:szCs w:val="24"/>
          <w:u w:val="single"/>
          <w:lang w:eastAsia="tr-TR"/>
        </w:rPr>
      </w:pPr>
    </w:p>
    <w:p w14:paraId="620AB4B3" w14:textId="086439B9" w:rsidR="00286C12" w:rsidRDefault="00AC1074" w:rsidP="002B0EA0">
      <w:pPr>
        <w:pStyle w:val="AralkYok"/>
        <w:rPr>
          <w:rFonts w:ascii="Calibri" w:hAnsi="Calibri" w:cs="Calibri"/>
          <w:b/>
          <w:bCs/>
          <w:color w:val="0066FF"/>
          <w:sz w:val="24"/>
          <w:szCs w:val="24"/>
          <w:lang w:eastAsia="tr-TR"/>
        </w:rPr>
      </w:pPr>
      <w:r w:rsidRPr="00AC1074">
        <w:rPr>
          <w:rFonts w:ascii="Calibri" w:hAnsi="Calibri" w:cs="Calibri"/>
          <w:b/>
          <w:bCs/>
          <w:color w:val="FF00FF"/>
          <w:sz w:val="24"/>
          <w:szCs w:val="24"/>
          <w:highlight w:val="yellow"/>
          <w:lang w:eastAsia="tr-TR"/>
        </w:rPr>
        <w:t>B</w:t>
      </w:r>
      <w:r w:rsidRPr="00AC1074">
        <w:rPr>
          <w:rFonts w:ascii="Calibri" w:hAnsi="Calibri" w:cs="Calibri"/>
          <w:b/>
          <w:bCs/>
          <w:color w:val="0066FF"/>
          <w:sz w:val="24"/>
          <w:szCs w:val="24"/>
          <w:lang w:eastAsia="tr-TR"/>
        </w:rPr>
        <w:t>) Sizi çok etkileyen bir tablonun ya da manzaranın betimlenmesini yukarıdaki örnekten hareketle yapınız.</w:t>
      </w:r>
    </w:p>
    <w:p w14:paraId="310247A4" w14:textId="13DAFD86" w:rsidR="00AC1074" w:rsidRDefault="00EC65EC" w:rsidP="002B0EA0">
      <w:pPr>
        <w:pStyle w:val="AralkYok"/>
        <w:rPr>
          <w:rFonts w:ascii="Calibri" w:hAnsi="Calibri" w:cs="Calibri"/>
          <w:color w:val="0D0D0D" w:themeColor="text1" w:themeTint="F2"/>
          <w:sz w:val="24"/>
          <w:szCs w:val="24"/>
          <w:lang w:eastAsia="tr-TR"/>
        </w:rPr>
      </w:pPr>
      <w:r>
        <w:rPr>
          <w:rFonts w:ascii="Calibri" w:hAnsi="Calibri" w:cs="Calibri"/>
          <w:color w:val="0D0D0D" w:themeColor="text1" w:themeTint="F2"/>
          <w:sz w:val="24"/>
          <w:szCs w:val="24"/>
          <w:lang w:eastAsia="tr-TR"/>
        </w:rPr>
        <w:t xml:space="preserve">    </w:t>
      </w:r>
      <w:r w:rsidRPr="00EC65EC">
        <w:rPr>
          <w:rFonts w:ascii="Calibri" w:hAnsi="Calibri" w:cs="Calibri"/>
          <w:color w:val="0D0D0D" w:themeColor="text1" w:themeTint="F2"/>
          <w:sz w:val="24"/>
          <w:szCs w:val="24"/>
          <w:lang w:eastAsia="tr-TR"/>
        </w:rPr>
        <w:t>Geçen yaz yaylada çıktığımız yüksek tepeden gördüğüm manzara beni büyülemişti.</w:t>
      </w:r>
      <w:r w:rsidRPr="00EC65EC">
        <w:rPr>
          <w:rFonts w:ascii="Calibri" w:hAnsi="Calibri" w:cs="Calibri"/>
          <w:color w:val="0D0D0D" w:themeColor="text1" w:themeTint="F2"/>
          <w:sz w:val="24"/>
          <w:szCs w:val="24"/>
          <w:lang w:eastAsia="tr-TR"/>
        </w:rPr>
        <w:br/>
        <w:t>Karşıda uzayıp giden dağların etekleri yeşil çimenlerle kaplıydı.</w:t>
      </w:r>
      <w:r w:rsidRPr="00EC65EC">
        <w:rPr>
          <w:rFonts w:ascii="Calibri" w:hAnsi="Calibri" w:cs="Calibri"/>
          <w:color w:val="0D0D0D" w:themeColor="text1" w:themeTint="F2"/>
          <w:sz w:val="24"/>
          <w:szCs w:val="24"/>
          <w:lang w:eastAsia="tr-TR"/>
        </w:rPr>
        <w:br/>
      </w:r>
      <w:r w:rsidR="009D3E79">
        <w:rPr>
          <w:rFonts w:ascii="Calibri" w:hAnsi="Calibri" w:cs="Calibri"/>
          <w:color w:val="0D0D0D" w:themeColor="text1" w:themeTint="F2"/>
          <w:sz w:val="24"/>
          <w:szCs w:val="24"/>
          <w:lang w:eastAsia="tr-TR"/>
        </w:rPr>
        <w:t xml:space="preserve">    </w:t>
      </w:r>
      <w:r w:rsidRPr="00EC65EC">
        <w:rPr>
          <w:rFonts w:ascii="Calibri" w:hAnsi="Calibri" w:cs="Calibri"/>
          <w:color w:val="0D0D0D" w:themeColor="text1" w:themeTint="F2"/>
          <w:sz w:val="24"/>
          <w:szCs w:val="24"/>
          <w:lang w:eastAsia="tr-TR"/>
        </w:rPr>
        <w:t>Aralara serpiştirilmiş rengârenk çiçekler adeta doğanın süsü gibiydi.</w:t>
      </w:r>
      <w:r w:rsidRPr="00EC65EC">
        <w:rPr>
          <w:rFonts w:ascii="Calibri" w:hAnsi="Calibri" w:cs="Calibri"/>
          <w:color w:val="0D0D0D" w:themeColor="text1" w:themeTint="F2"/>
          <w:sz w:val="24"/>
          <w:szCs w:val="24"/>
          <w:lang w:eastAsia="tr-TR"/>
        </w:rPr>
        <w:br/>
      </w:r>
      <w:r w:rsidR="009D3E79">
        <w:rPr>
          <w:rFonts w:ascii="Calibri" w:hAnsi="Calibri" w:cs="Calibri"/>
          <w:color w:val="0D0D0D" w:themeColor="text1" w:themeTint="F2"/>
          <w:sz w:val="24"/>
          <w:szCs w:val="24"/>
          <w:lang w:eastAsia="tr-TR"/>
        </w:rPr>
        <w:t xml:space="preserve">    </w:t>
      </w:r>
      <w:r w:rsidRPr="00EC65EC">
        <w:rPr>
          <w:rFonts w:ascii="Calibri" w:hAnsi="Calibri" w:cs="Calibri"/>
          <w:color w:val="0D0D0D" w:themeColor="text1" w:themeTint="F2"/>
          <w:sz w:val="24"/>
          <w:szCs w:val="24"/>
          <w:lang w:eastAsia="tr-TR"/>
        </w:rPr>
        <w:t>Güneş, yavaş yavaş batıya doğru kayarken gökyüzü turuncuya, mora ve pembeye boyanmıştı.</w:t>
      </w:r>
      <w:r w:rsidRPr="00EC65EC">
        <w:rPr>
          <w:rFonts w:ascii="Calibri" w:hAnsi="Calibri" w:cs="Calibri"/>
          <w:color w:val="0D0D0D" w:themeColor="text1" w:themeTint="F2"/>
          <w:sz w:val="24"/>
          <w:szCs w:val="24"/>
          <w:lang w:eastAsia="tr-TR"/>
        </w:rPr>
        <w:br/>
      </w:r>
      <w:r w:rsidR="009D3E79">
        <w:rPr>
          <w:rFonts w:ascii="Calibri" w:hAnsi="Calibri" w:cs="Calibri"/>
          <w:color w:val="0D0D0D" w:themeColor="text1" w:themeTint="F2"/>
          <w:sz w:val="24"/>
          <w:szCs w:val="24"/>
          <w:lang w:eastAsia="tr-TR"/>
        </w:rPr>
        <w:t xml:space="preserve">    </w:t>
      </w:r>
      <w:r w:rsidRPr="00EC65EC">
        <w:rPr>
          <w:rFonts w:ascii="Calibri" w:hAnsi="Calibri" w:cs="Calibri"/>
          <w:color w:val="0D0D0D" w:themeColor="text1" w:themeTint="F2"/>
          <w:sz w:val="24"/>
          <w:szCs w:val="24"/>
          <w:lang w:eastAsia="tr-TR"/>
        </w:rPr>
        <w:t>Uçsuz bucaksız gökyüzünün altında bir köy yerleşimi gözüküyordu.</w:t>
      </w:r>
      <w:r w:rsidRPr="00EC65EC">
        <w:rPr>
          <w:rFonts w:ascii="Calibri" w:hAnsi="Calibri" w:cs="Calibri"/>
          <w:color w:val="0D0D0D" w:themeColor="text1" w:themeTint="F2"/>
          <w:sz w:val="24"/>
          <w:szCs w:val="24"/>
          <w:lang w:eastAsia="tr-TR"/>
        </w:rPr>
        <w:br/>
        <w:t>Tepede rüzgârın hafif sesi, kuşların cıvıltısına karışıyordu.</w:t>
      </w:r>
      <w:r w:rsidRPr="00EC65EC">
        <w:rPr>
          <w:rFonts w:ascii="Calibri" w:hAnsi="Calibri" w:cs="Calibri"/>
          <w:color w:val="0D0D0D" w:themeColor="text1" w:themeTint="F2"/>
          <w:sz w:val="24"/>
          <w:szCs w:val="24"/>
          <w:lang w:eastAsia="tr-TR"/>
        </w:rPr>
        <w:br/>
      </w:r>
      <w:r w:rsidR="009D3E79">
        <w:rPr>
          <w:rFonts w:ascii="Calibri" w:hAnsi="Calibri" w:cs="Calibri"/>
          <w:color w:val="0D0D0D" w:themeColor="text1" w:themeTint="F2"/>
          <w:sz w:val="24"/>
          <w:szCs w:val="24"/>
          <w:lang w:eastAsia="tr-TR"/>
        </w:rPr>
        <w:t xml:space="preserve">    </w:t>
      </w:r>
      <w:r w:rsidRPr="00EC65EC">
        <w:rPr>
          <w:rFonts w:ascii="Calibri" w:hAnsi="Calibri" w:cs="Calibri"/>
          <w:color w:val="0D0D0D" w:themeColor="text1" w:themeTint="F2"/>
          <w:sz w:val="24"/>
          <w:szCs w:val="24"/>
          <w:lang w:eastAsia="tr-TR"/>
        </w:rPr>
        <w:t>İçimi huzur ve sevinç kaplamıştı.</w:t>
      </w:r>
      <w:r w:rsidRPr="00EC65EC">
        <w:rPr>
          <w:rFonts w:ascii="Calibri" w:hAnsi="Calibri" w:cs="Calibri"/>
          <w:color w:val="0D0D0D" w:themeColor="text1" w:themeTint="F2"/>
          <w:sz w:val="24"/>
          <w:szCs w:val="24"/>
          <w:lang w:eastAsia="tr-TR"/>
        </w:rPr>
        <w:br/>
      </w:r>
      <w:r w:rsidR="009D3E79">
        <w:rPr>
          <w:rFonts w:ascii="Calibri" w:hAnsi="Calibri" w:cs="Calibri"/>
          <w:color w:val="0D0D0D" w:themeColor="text1" w:themeTint="F2"/>
          <w:sz w:val="24"/>
          <w:szCs w:val="24"/>
          <w:lang w:eastAsia="tr-TR"/>
        </w:rPr>
        <w:t xml:space="preserve">    </w:t>
      </w:r>
      <w:r w:rsidRPr="00EC65EC">
        <w:rPr>
          <w:rFonts w:ascii="Calibri" w:hAnsi="Calibri" w:cs="Calibri"/>
          <w:color w:val="0D0D0D" w:themeColor="text1" w:themeTint="F2"/>
          <w:sz w:val="24"/>
          <w:szCs w:val="24"/>
          <w:lang w:eastAsia="tr-TR"/>
        </w:rPr>
        <w:t>Orada saatlerce oturup sadece manzarayı seyretmek istedim.</w:t>
      </w:r>
      <w:r w:rsidRPr="00EC65EC">
        <w:rPr>
          <w:rFonts w:ascii="Calibri" w:hAnsi="Calibri" w:cs="Calibri"/>
          <w:color w:val="0D0D0D" w:themeColor="text1" w:themeTint="F2"/>
          <w:sz w:val="24"/>
          <w:szCs w:val="24"/>
          <w:lang w:eastAsia="tr-TR"/>
        </w:rPr>
        <w:br/>
      </w:r>
      <w:r w:rsidR="009D3E79">
        <w:rPr>
          <w:rFonts w:ascii="Calibri" w:hAnsi="Calibri" w:cs="Calibri"/>
          <w:color w:val="0D0D0D" w:themeColor="text1" w:themeTint="F2"/>
          <w:sz w:val="24"/>
          <w:szCs w:val="24"/>
          <w:lang w:eastAsia="tr-TR"/>
        </w:rPr>
        <w:t xml:space="preserve">    </w:t>
      </w:r>
      <w:r w:rsidRPr="00EC65EC">
        <w:rPr>
          <w:rFonts w:ascii="Calibri" w:hAnsi="Calibri" w:cs="Calibri"/>
          <w:color w:val="0D0D0D" w:themeColor="text1" w:themeTint="F2"/>
          <w:sz w:val="24"/>
          <w:szCs w:val="24"/>
          <w:lang w:eastAsia="tr-TR"/>
        </w:rPr>
        <w:t>Çünkü böyle bir güzellik her zaman görülmezdi.</w:t>
      </w:r>
    </w:p>
    <w:p w14:paraId="59A485DE" w14:textId="77777777" w:rsidR="009D3E79" w:rsidRDefault="009D3E79" w:rsidP="002B0EA0">
      <w:pPr>
        <w:pStyle w:val="AralkYok"/>
        <w:rPr>
          <w:rFonts w:ascii="Calibri" w:hAnsi="Calibri" w:cs="Calibri"/>
          <w:color w:val="0D0D0D" w:themeColor="text1" w:themeTint="F2"/>
          <w:sz w:val="24"/>
          <w:szCs w:val="24"/>
          <w:lang w:eastAsia="tr-TR"/>
        </w:rPr>
      </w:pPr>
    </w:p>
    <w:p w14:paraId="67C2F3CB" w14:textId="7C071C2D" w:rsidR="009D3E79" w:rsidRPr="00264E42" w:rsidRDefault="00264E42" w:rsidP="002B0EA0">
      <w:pPr>
        <w:pStyle w:val="AralkYok"/>
        <w:rPr>
          <w:rFonts w:ascii="Calibri" w:hAnsi="Calibri" w:cs="Calibri"/>
          <w:b/>
          <w:bCs/>
          <w:color w:val="0066FF"/>
          <w:sz w:val="24"/>
          <w:szCs w:val="24"/>
          <w:lang w:eastAsia="tr-TR"/>
        </w:rPr>
      </w:pPr>
      <w:r w:rsidRPr="00264E42">
        <w:rPr>
          <w:rFonts w:ascii="Calibri" w:hAnsi="Calibri" w:cs="Calibri"/>
          <w:b/>
          <w:bCs/>
          <w:color w:val="FF00FF"/>
          <w:sz w:val="24"/>
          <w:szCs w:val="24"/>
          <w:highlight w:val="yellow"/>
          <w:u w:val="single"/>
          <w:lang w:eastAsia="tr-TR"/>
        </w:rPr>
        <w:t>6. etkinlik:</w:t>
      </w:r>
      <w:r w:rsidRPr="00264E42">
        <w:rPr>
          <w:rFonts w:ascii="Calibri" w:hAnsi="Calibri" w:cs="Calibri"/>
          <w:b/>
          <w:bCs/>
          <w:color w:val="FF00FF"/>
          <w:sz w:val="24"/>
          <w:szCs w:val="24"/>
          <w:lang w:eastAsia="tr-TR"/>
        </w:rPr>
        <w:t xml:space="preserve"> </w:t>
      </w:r>
      <w:r w:rsidRPr="00264E42">
        <w:rPr>
          <w:rFonts w:ascii="Calibri" w:hAnsi="Calibri" w:cs="Calibri"/>
          <w:b/>
          <w:bCs/>
          <w:color w:val="0066FF"/>
          <w:sz w:val="24"/>
          <w:szCs w:val="24"/>
          <w:lang w:eastAsia="tr-TR"/>
        </w:rPr>
        <w:t xml:space="preserve">Aşağıdaki harflerin arasına iki dize saklanmıştır. Size verilen adımları takip ederek dizeleri ortaya çıkarınız. </w:t>
      </w:r>
      <w:r w:rsidRPr="00264E42">
        <w:rPr>
          <w:rFonts w:ascii="Calibri" w:hAnsi="Calibri" w:cs="Calibri"/>
          <w:b/>
          <w:bCs/>
          <w:i/>
          <w:iCs/>
          <w:color w:val="0066FF"/>
          <w:sz w:val="24"/>
          <w:szCs w:val="24"/>
          <w:lang w:eastAsia="tr-TR"/>
        </w:rPr>
        <w:t>(Etkinlikte kullanılan şiir Songül Özel’e aittir.)</w:t>
      </w:r>
    </w:p>
    <w:p w14:paraId="6327288B" w14:textId="77777777" w:rsidR="00DD4385" w:rsidRDefault="00DD4385" w:rsidP="002B0EA0">
      <w:pPr>
        <w:pStyle w:val="AralkYok"/>
        <w:rPr>
          <w:rFonts w:ascii="Calibri" w:hAnsi="Calibri" w:cs="Calibri"/>
          <w:color w:val="0D0D0D" w:themeColor="text1" w:themeTint="F2"/>
          <w:sz w:val="24"/>
          <w:szCs w:val="24"/>
          <w:lang w:eastAsia="tr-TR"/>
        </w:rPr>
      </w:pPr>
      <w:r w:rsidRPr="00DD4385">
        <w:rPr>
          <w:rFonts w:ascii="Calibri" w:hAnsi="Calibri" w:cs="Calibri"/>
          <w:color w:val="0D0D0D" w:themeColor="text1" w:themeTint="F2"/>
          <w:sz w:val="24"/>
          <w:szCs w:val="24"/>
          <w:lang w:eastAsia="tr-TR"/>
        </w:rPr>
        <w:t xml:space="preserve">AÇ BAHAR KOLLARINI SANA GELDİM </w:t>
      </w:r>
    </w:p>
    <w:p w14:paraId="247AFB6A" w14:textId="5DDF8611" w:rsidR="001837E9" w:rsidRPr="00DD4385" w:rsidRDefault="00DD4385" w:rsidP="002B0EA0">
      <w:pPr>
        <w:pStyle w:val="AralkYok"/>
        <w:rPr>
          <w:rFonts w:ascii="Calibri" w:hAnsi="Calibri" w:cs="Calibri"/>
          <w:color w:val="0D0D0D" w:themeColor="text1" w:themeTint="F2"/>
          <w:sz w:val="24"/>
          <w:szCs w:val="24"/>
          <w:lang w:eastAsia="tr-TR"/>
        </w:rPr>
      </w:pPr>
      <w:r w:rsidRPr="00DD4385">
        <w:rPr>
          <w:rFonts w:ascii="Calibri" w:hAnsi="Calibri" w:cs="Calibri"/>
          <w:color w:val="0D0D0D" w:themeColor="text1" w:themeTint="F2"/>
          <w:sz w:val="24"/>
          <w:szCs w:val="24"/>
          <w:lang w:eastAsia="tr-TR"/>
        </w:rPr>
        <w:t>SENİN ÇİÇEKLERİNDE TOMURCUK OLMAYA GELDİM</w:t>
      </w:r>
    </w:p>
    <w:p w14:paraId="681DA2E1" w14:textId="77777777" w:rsidR="001837E9" w:rsidRDefault="001837E9" w:rsidP="002B0EA0">
      <w:pPr>
        <w:pStyle w:val="AralkYok"/>
        <w:rPr>
          <w:rFonts w:ascii="Calibri" w:hAnsi="Calibri" w:cs="Calibri"/>
          <w:b/>
          <w:bCs/>
          <w:color w:val="FF00FF"/>
          <w:sz w:val="24"/>
          <w:szCs w:val="24"/>
          <w:u w:val="single"/>
          <w:lang w:eastAsia="tr-TR"/>
        </w:rPr>
      </w:pPr>
    </w:p>
    <w:p w14:paraId="669C4E75" w14:textId="77777777" w:rsidR="001837E9" w:rsidRDefault="001837E9" w:rsidP="002B0EA0">
      <w:pPr>
        <w:pStyle w:val="AralkYok"/>
        <w:rPr>
          <w:rFonts w:ascii="Calibri" w:hAnsi="Calibri" w:cs="Calibri"/>
          <w:b/>
          <w:bCs/>
          <w:color w:val="FF00FF"/>
          <w:sz w:val="24"/>
          <w:szCs w:val="24"/>
          <w:u w:val="single"/>
          <w:lang w:eastAsia="tr-TR"/>
        </w:rPr>
      </w:pPr>
    </w:p>
    <w:p w14:paraId="20C530B8" w14:textId="77777777" w:rsidR="001837E9" w:rsidRDefault="001837E9" w:rsidP="002B0EA0">
      <w:pPr>
        <w:pStyle w:val="AralkYok"/>
        <w:rPr>
          <w:rFonts w:ascii="Calibri" w:hAnsi="Calibri" w:cs="Calibri"/>
          <w:b/>
          <w:bCs/>
          <w:color w:val="FF00FF"/>
          <w:sz w:val="24"/>
          <w:szCs w:val="24"/>
          <w:u w:val="single"/>
          <w:lang w:eastAsia="tr-TR"/>
        </w:rPr>
      </w:pPr>
    </w:p>
    <w:p w14:paraId="15B13350" w14:textId="77777777" w:rsidR="001837E9" w:rsidRDefault="001837E9" w:rsidP="002B0EA0">
      <w:pPr>
        <w:pStyle w:val="AralkYok"/>
        <w:rPr>
          <w:rFonts w:ascii="Calibri" w:hAnsi="Calibri" w:cs="Calibri"/>
          <w:b/>
          <w:bCs/>
          <w:color w:val="FF00FF"/>
          <w:sz w:val="24"/>
          <w:szCs w:val="24"/>
          <w:u w:val="single"/>
          <w:lang w:eastAsia="tr-TR"/>
        </w:rPr>
      </w:pPr>
    </w:p>
    <w:p w14:paraId="06B94706" w14:textId="77777777" w:rsidR="001837E9" w:rsidRDefault="001837E9" w:rsidP="002B0EA0">
      <w:pPr>
        <w:pStyle w:val="AralkYok"/>
        <w:rPr>
          <w:rFonts w:ascii="Calibri" w:hAnsi="Calibri" w:cs="Calibri"/>
          <w:b/>
          <w:bCs/>
          <w:color w:val="FF00FF"/>
          <w:sz w:val="24"/>
          <w:szCs w:val="24"/>
          <w:u w:val="single"/>
          <w:lang w:eastAsia="tr-TR"/>
        </w:rPr>
      </w:pPr>
    </w:p>
    <w:p w14:paraId="7B1E1051" w14:textId="77777777" w:rsidR="001837E9" w:rsidRDefault="001837E9" w:rsidP="002B0EA0">
      <w:pPr>
        <w:pStyle w:val="AralkYok"/>
        <w:rPr>
          <w:rFonts w:ascii="Calibri" w:hAnsi="Calibri" w:cs="Calibri"/>
          <w:b/>
          <w:bCs/>
          <w:color w:val="FF00FF"/>
          <w:sz w:val="24"/>
          <w:szCs w:val="24"/>
          <w:u w:val="single"/>
          <w:lang w:eastAsia="tr-TR"/>
        </w:rPr>
      </w:pPr>
    </w:p>
    <w:p w14:paraId="7884B472" w14:textId="77777777" w:rsidR="001837E9" w:rsidRDefault="001837E9" w:rsidP="002B0EA0">
      <w:pPr>
        <w:pStyle w:val="AralkYok"/>
        <w:rPr>
          <w:rFonts w:ascii="Calibri" w:hAnsi="Calibri" w:cs="Calibri"/>
          <w:b/>
          <w:bCs/>
          <w:color w:val="FF00FF"/>
          <w:sz w:val="24"/>
          <w:szCs w:val="24"/>
          <w:u w:val="single"/>
          <w:lang w:eastAsia="tr-TR"/>
        </w:rPr>
      </w:pPr>
    </w:p>
    <w:p w14:paraId="4F48AB1C" w14:textId="77777777" w:rsidR="001837E9" w:rsidRDefault="001837E9" w:rsidP="002B0EA0">
      <w:pPr>
        <w:pStyle w:val="AralkYok"/>
        <w:rPr>
          <w:rFonts w:ascii="Calibri" w:hAnsi="Calibri" w:cs="Calibri"/>
          <w:b/>
          <w:bCs/>
          <w:color w:val="FF00FF"/>
          <w:sz w:val="24"/>
          <w:szCs w:val="24"/>
          <w:u w:val="single"/>
          <w:lang w:eastAsia="tr-TR"/>
        </w:rPr>
      </w:pPr>
    </w:p>
    <w:p w14:paraId="756D6B93" w14:textId="77777777" w:rsidR="001837E9" w:rsidRPr="008D25DA" w:rsidRDefault="001837E9" w:rsidP="002B0EA0">
      <w:pPr>
        <w:pStyle w:val="AralkYok"/>
        <w:rPr>
          <w:rFonts w:ascii="Calibri" w:hAnsi="Calibri" w:cs="Calibri"/>
          <w:b/>
          <w:bCs/>
          <w:color w:val="FF00FF"/>
          <w:sz w:val="24"/>
          <w:szCs w:val="24"/>
          <w:u w:val="single"/>
          <w:lang w:eastAsia="tr-TR"/>
        </w:rPr>
      </w:pPr>
    </w:p>
    <w:p w14:paraId="6D8B7369" w14:textId="005B5D18" w:rsidR="00DB3AF9" w:rsidRDefault="000D316B" w:rsidP="00B97956">
      <w:pPr>
        <w:pStyle w:val="AralkYok"/>
        <w:jc w:val="center"/>
        <w:rPr>
          <w:rFonts w:ascii="Calibri" w:hAnsi="Calibri" w:cs="Calibri"/>
          <w:b/>
          <w:bCs/>
          <w:color w:val="006600"/>
          <w:lang w:eastAsia="tr-TR"/>
        </w:rPr>
      </w:pPr>
      <w:r w:rsidRPr="00720A65">
        <w:rPr>
          <w:rFonts w:ascii="Calibri" w:hAnsi="Calibri" w:cs="Calibri"/>
          <w:b/>
          <w:bCs/>
          <w:color w:val="006600"/>
          <w:lang w:eastAsia="tr-TR"/>
        </w:rPr>
        <w:t xml:space="preserve">Bu günlük plan emekli Türkçe öğretmeni </w:t>
      </w:r>
      <w:r w:rsidRPr="00682921">
        <w:rPr>
          <w:rFonts w:ascii="Calibri" w:hAnsi="Calibri" w:cs="Calibri"/>
          <w:b/>
          <w:bCs/>
          <w:color w:val="FF5050"/>
          <w:lang w:eastAsia="tr-TR"/>
        </w:rPr>
        <w:t xml:space="preserve">Reha Aşık </w:t>
      </w:r>
      <w:r w:rsidRPr="00720A65">
        <w:rPr>
          <w:rFonts w:ascii="Calibri" w:hAnsi="Calibri" w:cs="Calibri"/>
          <w:b/>
          <w:bCs/>
          <w:color w:val="006600"/>
          <w:lang w:eastAsia="tr-TR"/>
        </w:rPr>
        <w:t>tarafından yapılmıştır</w:t>
      </w:r>
    </w:p>
    <w:sectPr w:rsidR="00DB3A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OFIQG+HelveticaNeue">
    <w:altName w:val="LOFIQG+HelveticaNeue"/>
    <w:panose1 w:val="00000000000000000000"/>
    <w:charset w:val="A2"/>
    <w:family w:val="swiss"/>
    <w:notTrueType/>
    <w:pitch w:val="default"/>
    <w:sig w:usb0="00000007" w:usb1="00000000" w:usb2="00000000" w:usb3="00000000" w:csb0="00000013" w:csb1="00000000"/>
  </w:font>
  <w:font w:name="LOFIQG+HelveticaNeue-Bold">
    <w:altName w:val="LOFIQG+HelveticaNeue-Bold"/>
    <w:panose1 w:val="00000000000000000000"/>
    <w:charset w:val="A2"/>
    <w:family w:val="swiss"/>
    <w:notTrueType/>
    <w:pitch w:val="default"/>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14C5C"/>
    <w:multiLevelType w:val="hybridMultilevel"/>
    <w:tmpl w:val="64600D02"/>
    <w:lvl w:ilvl="0" w:tplc="04A8EBFA">
      <w:start w:val="4"/>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48708E"/>
    <w:multiLevelType w:val="multilevel"/>
    <w:tmpl w:val="B0461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362D70"/>
    <w:multiLevelType w:val="multilevel"/>
    <w:tmpl w:val="9D4E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A52B9"/>
    <w:multiLevelType w:val="multilevel"/>
    <w:tmpl w:val="A3FA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55A94"/>
    <w:multiLevelType w:val="multilevel"/>
    <w:tmpl w:val="7390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2587D"/>
    <w:multiLevelType w:val="multilevel"/>
    <w:tmpl w:val="E336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67B63"/>
    <w:multiLevelType w:val="multilevel"/>
    <w:tmpl w:val="A554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040F1B"/>
    <w:multiLevelType w:val="multilevel"/>
    <w:tmpl w:val="46BE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FD4137"/>
    <w:multiLevelType w:val="multilevel"/>
    <w:tmpl w:val="4932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654B1"/>
    <w:multiLevelType w:val="multilevel"/>
    <w:tmpl w:val="C15E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93B0C"/>
    <w:multiLevelType w:val="multilevel"/>
    <w:tmpl w:val="032A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75D25"/>
    <w:multiLevelType w:val="hybridMultilevel"/>
    <w:tmpl w:val="42840F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63F00E3"/>
    <w:multiLevelType w:val="multilevel"/>
    <w:tmpl w:val="65D8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E33BFF"/>
    <w:multiLevelType w:val="multilevel"/>
    <w:tmpl w:val="CCD2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FC6E5A"/>
    <w:multiLevelType w:val="multilevel"/>
    <w:tmpl w:val="7CCA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16A3B"/>
    <w:multiLevelType w:val="hybridMultilevel"/>
    <w:tmpl w:val="A76458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FE64299"/>
    <w:multiLevelType w:val="multilevel"/>
    <w:tmpl w:val="44EC88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3D8259B"/>
    <w:multiLevelType w:val="multilevel"/>
    <w:tmpl w:val="C352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A60D0F"/>
    <w:multiLevelType w:val="multilevel"/>
    <w:tmpl w:val="34B0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4727DE"/>
    <w:multiLevelType w:val="multilevel"/>
    <w:tmpl w:val="3CD06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9244A4"/>
    <w:multiLevelType w:val="multilevel"/>
    <w:tmpl w:val="0F0A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9E3B92"/>
    <w:multiLevelType w:val="multilevel"/>
    <w:tmpl w:val="39C0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72CC6"/>
    <w:multiLevelType w:val="multilevel"/>
    <w:tmpl w:val="A32A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45EF8"/>
    <w:multiLevelType w:val="hybridMultilevel"/>
    <w:tmpl w:val="C526E1FE"/>
    <w:lvl w:ilvl="0" w:tplc="46AECF3C">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2451318"/>
    <w:multiLevelType w:val="multilevel"/>
    <w:tmpl w:val="800E0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0D4DDE"/>
    <w:multiLevelType w:val="multilevel"/>
    <w:tmpl w:val="1F0C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9E3440"/>
    <w:multiLevelType w:val="multilevel"/>
    <w:tmpl w:val="8670D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154A73"/>
    <w:multiLevelType w:val="multilevel"/>
    <w:tmpl w:val="D89A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7102DC"/>
    <w:multiLevelType w:val="multilevel"/>
    <w:tmpl w:val="E7AC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912382"/>
    <w:multiLevelType w:val="multilevel"/>
    <w:tmpl w:val="F326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273090"/>
    <w:multiLevelType w:val="multilevel"/>
    <w:tmpl w:val="790A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BA11B7"/>
    <w:multiLevelType w:val="multilevel"/>
    <w:tmpl w:val="B76A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703A6B"/>
    <w:multiLevelType w:val="multilevel"/>
    <w:tmpl w:val="C69A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1E4936"/>
    <w:multiLevelType w:val="multilevel"/>
    <w:tmpl w:val="A804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075116"/>
    <w:multiLevelType w:val="multilevel"/>
    <w:tmpl w:val="F252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2B73D0"/>
    <w:multiLevelType w:val="multilevel"/>
    <w:tmpl w:val="7A1A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7C5FDD"/>
    <w:multiLevelType w:val="multilevel"/>
    <w:tmpl w:val="B662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CA06A2"/>
    <w:multiLevelType w:val="multilevel"/>
    <w:tmpl w:val="6C64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27307D"/>
    <w:multiLevelType w:val="multilevel"/>
    <w:tmpl w:val="C894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8D7C86"/>
    <w:multiLevelType w:val="multilevel"/>
    <w:tmpl w:val="C47A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9E1330"/>
    <w:multiLevelType w:val="multilevel"/>
    <w:tmpl w:val="9774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752792"/>
    <w:multiLevelType w:val="multilevel"/>
    <w:tmpl w:val="A6905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3F0209"/>
    <w:multiLevelType w:val="multilevel"/>
    <w:tmpl w:val="9E26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BF3E9D"/>
    <w:multiLevelType w:val="multilevel"/>
    <w:tmpl w:val="BA88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3F4672"/>
    <w:multiLevelType w:val="multilevel"/>
    <w:tmpl w:val="89CC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F26BB6"/>
    <w:multiLevelType w:val="multilevel"/>
    <w:tmpl w:val="EDB8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BA1AF9"/>
    <w:multiLevelType w:val="multilevel"/>
    <w:tmpl w:val="FC54B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2414724">
    <w:abstractNumId w:val="23"/>
  </w:num>
  <w:num w:numId="2" w16cid:durableId="859398380">
    <w:abstractNumId w:val="18"/>
  </w:num>
  <w:num w:numId="3" w16cid:durableId="338852200">
    <w:abstractNumId w:val="39"/>
  </w:num>
  <w:num w:numId="4" w16cid:durableId="1850025470">
    <w:abstractNumId w:val="21"/>
  </w:num>
  <w:num w:numId="5" w16cid:durableId="1631858821">
    <w:abstractNumId w:val="36"/>
  </w:num>
  <w:num w:numId="6" w16cid:durableId="1297950593">
    <w:abstractNumId w:val="14"/>
  </w:num>
  <w:num w:numId="7" w16cid:durableId="2133011512">
    <w:abstractNumId w:val="31"/>
  </w:num>
  <w:num w:numId="8" w16cid:durableId="756288700">
    <w:abstractNumId w:val="5"/>
  </w:num>
  <w:num w:numId="9" w16cid:durableId="1418942959">
    <w:abstractNumId w:val="8"/>
  </w:num>
  <w:num w:numId="10" w16cid:durableId="1503400168">
    <w:abstractNumId w:val="41"/>
  </w:num>
  <w:num w:numId="11" w16cid:durableId="2133086761">
    <w:abstractNumId w:val="30"/>
  </w:num>
  <w:num w:numId="12" w16cid:durableId="1212691632">
    <w:abstractNumId w:val="10"/>
  </w:num>
  <w:num w:numId="13" w16cid:durableId="274335667">
    <w:abstractNumId w:val="3"/>
  </w:num>
  <w:num w:numId="14" w16cid:durableId="289626706">
    <w:abstractNumId w:val="6"/>
  </w:num>
  <w:num w:numId="15" w16cid:durableId="78252990">
    <w:abstractNumId w:val="27"/>
  </w:num>
  <w:num w:numId="16" w16cid:durableId="1553421072">
    <w:abstractNumId w:val="13"/>
  </w:num>
  <w:num w:numId="17" w16cid:durableId="1818918800">
    <w:abstractNumId w:val="25"/>
  </w:num>
  <w:num w:numId="18" w16cid:durableId="1507675993">
    <w:abstractNumId w:val="12"/>
  </w:num>
  <w:num w:numId="19" w16cid:durableId="897008881">
    <w:abstractNumId w:val="2"/>
  </w:num>
  <w:num w:numId="20" w16cid:durableId="693193404">
    <w:abstractNumId w:val="22"/>
  </w:num>
  <w:num w:numId="21" w16cid:durableId="200284634">
    <w:abstractNumId w:val="37"/>
  </w:num>
  <w:num w:numId="22" w16cid:durableId="1026097855">
    <w:abstractNumId w:val="26"/>
  </w:num>
  <w:num w:numId="23" w16cid:durableId="1066301858">
    <w:abstractNumId w:val="35"/>
  </w:num>
  <w:num w:numId="24" w16cid:durableId="673579334">
    <w:abstractNumId w:val="34"/>
  </w:num>
  <w:num w:numId="25" w16cid:durableId="375273091">
    <w:abstractNumId w:val="17"/>
  </w:num>
  <w:num w:numId="26" w16cid:durableId="2140145235">
    <w:abstractNumId w:val="42"/>
  </w:num>
  <w:num w:numId="27" w16cid:durableId="758251842">
    <w:abstractNumId w:val="32"/>
  </w:num>
  <w:num w:numId="28" w16cid:durableId="2116903377">
    <w:abstractNumId w:val="45"/>
  </w:num>
  <w:num w:numId="29" w16cid:durableId="2124766433">
    <w:abstractNumId w:val="29"/>
  </w:num>
  <w:num w:numId="30" w16cid:durableId="200827374">
    <w:abstractNumId w:val="40"/>
  </w:num>
  <w:num w:numId="31" w16cid:durableId="374618492">
    <w:abstractNumId w:val="9"/>
  </w:num>
  <w:num w:numId="32" w16cid:durableId="874003682">
    <w:abstractNumId w:val="7"/>
  </w:num>
  <w:num w:numId="33" w16cid:durableId="707606145">
    <w:abstractNumId w:val="11"/>
  </w:num>
  <w:num w:numId="34" w16cid:durableId="473985778">
    <w:abstractNumId w:val="0"/>
  </w:num>
  <w:num w:numId="35" w16cid:durableId="323096904">
    <w:abstractNumId w:val="44"/>
  </w:num>
  <w:num w:numId="36" w16cid:durableId="1651206152">
    <w:abstractNumId w:val="15"/>
  </w:num>
  <w:num w:numId="37" w16cid:durableId="2078236978">
    <w:abstractNumId w:val="38"/>
  </w:num>
  <w:num w:numId="38" w16cid:durableId="1095631963">
    <w:abstractNumId w:val="46"/>
  </w:num>
  <w:num w:numId="39" w16cid:durableId="885794403">
    <w:abstractNumId w:val="4"/>
  </w:num>
  <w:num w:numId="40" w16cid:durableId="1041370176">
    <w:abstractNumId w:val="24"/>
  </w:num>
  <w:num w:numId="41" w16cid:durableId="227300242">
    <w:abstractNumId w:val="1"/>
  </w:num>
  <w:num w:numId="42" w16cid:durableId="249511397">
    <w:abstractNumId w:val="43"/>
  </w:num>
  <w:num w:numId="43" w16cid:durableId="1422139283">
    <w:abstractNumId w:val="33"/>
  </w:num>
  <w:num w:numId="44" w16cid:durableId="646327600">
    <w:abstractNumId w:val="28"/>
  </w:num>
  <w:num w:numId="45" w16cid:durableId="1119687571">
    <w:abstractNumId w:val="20"/>
  </w:num>
  <w:num w:numId="46" w16cid:durableId="18746630">
    <w:abstractNumId w:val="16"/>
  </w:num>
  <w:num w:numId="47" w16cid:durableId="7404468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24E"/>
    <w:rsid w:val="000002DD"/>
    <w:rsid w:val="00001C08"/>
    <w:rsid w:val="000060DC"/>
    <w:rsid w:val="000114B1"/>
    <w:rsid w:val="00014A09"/>
    <w:rsid w:val="00017D38"/>
    <w:rsid w:val="00023B90"/>
    <w:rsid w:val="00025C63"/>
    <w:rsid w:val="00027A67"/>
    <w:rsid w:val="00027D81"/>
    <w:rsid w:val="00031A86"/>
    <w:rsid w:val="000326D6"/>
    <w:rsid w:val="00033D9C"/>
    <w:rsid w:val="00035070"/>
    <w:rsid w:val="00035872"/>
    <w:rsid w:val="0003592F"/>
    <w:rsid w:val="00036423"/>
    <w:rsid w:val="0004253E"/>
    <w:rsid w:val="00042BD6"/>
    <w:rsid w:val="00043F76"/>
    <w:rsid w:val="000440A2"/>
    <w:rsid w:val="00051196"/>
    <w:rsid w:val="00052469"/>
    <w:rsid w:val="00052A52"/>
    <w:rsid w:val="00053E33"/>
    <w:rsid w:val="0005729C"/>
    <w:rsid w:val="00062555"/>
    <w:rsid w:val="00063B6D"/>
    <w:rsid w:val="00064A75"/>
    <w:rsid w:val="00065979"/>
    <w:rsid w:val="0007457E"/>
    <w:rsid w:val="00076D1A"/>
    <w:rsid w:val="00076E9F"/>
    <w:rsid w:val="00077CD5"/>
    <w:rsid w:val="00081D2E"/>
    <w:rsid w:val="00083945"/>
    <w:rsid w:val="00084B86"/>
    <w:rsid w:val="00086701"/>
    <w:rsid w:val="0009033E"/>
    <w:rsid w:val="00090895"/>
    <w:rsid w:val="000A3F33"/>
    <w:rsid w:val="000A5D69"/>
    <w:rsid w:val="000A67F9"/>
    <w:rsid w:val="000A7AB7"/>
    <w:rsid w:val="000B2833"/>
    <w:rsid w:val="000B3E77"/>
    <w:rsid w:val="000B45D5"/>
    <w:rsid w:val="000B47B4"/>
    <w:rsid w:val="000B61D5"/>
    <w:rsid w:val="000C1F2C"/>
    <w:rsid w:val="000C3273"/>
    <w:rsid w:val="000C3E10"/>
    <w:rsid w:val="000C72DF"/>
    <w:rsid w:val="000C76A9"/>
    <w:rsid w:val="000D124B"/>
    <w:rsid w:val="000D1428"/>
    <w:rsid w:val="000D2C3E"/>
    <w:rsid w:val="000D316B"/>
    <w:rsid w:val="000D4C70"/>
    <w:rsid w:val="000D4F21"/>
    <w:rsid w:val="000D789C"/>
    <w:rsid w:val="000E381C"/>
    <w:rsid w:val="000E39CC"/>
    <w:rsid w:val="000E4015"/>
    <w:rsid w:val="000E48DC"/>
    <w:rsid w:val="000E53D0"/>
    <w:rsid w:val="000F09F3"/>
    <w:rsid w:val="000F168D"/>
    <w:rsid w:val="000F28D0"/>
    <w:rsid w:val="000F4135"/>
    <w:rsid w:val="0011050D"/>
    <w:rsid w:val="00114603"/>
    <w:rsid w:val="00117844"/>
    <w:rsid w:val="001219DB"/>
    <w:rsid w:val="00130DBD"/>
    <w:rsid w:val="0013114E"/>
    <w:rsid w:val="00133D25"/>
    <w:rsid w:val="00135C0B"/>
    <w:rsid w:val="00135E27"/>
    <w:rsid w:val="00136304"/>
    <w:rsid w:val="00140A3E"/>
    <w:rsid w:val="00142872"/>
    <w:rsid w:val="00142D29"/>
    <w:rsid w:val="00146C23"/>
    <w:rsid w:val="00150F34"/>
    <w:rsid w:val="0015380B"/>
    <w:rsid w:val="001543BC"/>
    <w:rsid w:val="001559E9"/>
    <w:rsid w:val="001567B7"/>
    <w:rsid w:val="00156CC2"/>
    <w:rsid w:val="00166EBB"/>
    <w:rsid w:val="00167804"/>
    <w:rsid w:val="00173A99"/>
    <w:rsid w:val="001761B1"/>
    <w:rsid w:val="00176BA8"/>
    <w:rsid w:val="00176F94"/>
    <w:rsid w:val="00177BF3"/>
    <w:rsid w:val="001837E9"/>
    <w:rsid w:val="00190286"/>
    <w:rsid w:val="00192E43"/>
    <w:rsid w:val="00193077"/>
    <w:rsid w:val="0019315B"/>
    <w:rsid w:val="00195AA9"/>
    <w:rsid w:val="00196DC8"/>
    <w:rsid w:val="001974A3"/>
    <w:rsid w:val="00197761"/>
    <w:rsid w:val="001A18F5"/>
    <w:rsid w:val="001A284F"/>
    <w:rsid w:val="001A29BF"/>
    <w:rsid w:val="001A5C30"/>
    <w:rsid w:val="001A6BB4"/>
    <w:rsid w:val="001A7A1A"/>
    <w:rsid w:val="001B0DFE"/>
    <w:rsid w:val="001B5007"/>
    <w:rsid w:val="001C433A"/>
    <w:rsid w:val="001D514C"/>
    <w:rsid w:val="001E0068"/>
    <w:rsid w:val="001E1FB3"/>
    <w:rsid w:val="001E2723"/>
    <w:rsid w:val="001E44D6"/>
    <w:rsid w:val="001E5589"/>
    <w:rsid w:val="001E6D80"/>
    <w:rsid w:val="001F5346"/>
    <w:rsid w:val="00203FEE"/>
    <w:rsid w:val="002046D9"/>
    <w:rsid w:val="002047B7"/>
    <w:rsid w:val="00220E31"/>
    <w:rsid w:val="00223FB8"/>
    <w:rsid w:val="002248EB"/>
    <w:rsid w:val="00224C23"/>
    <w:rsid w:val="00225400"/>
    <w:rsid w:val="002303FD"/>
    <w:rsid w:val="00230454"/>
    <w:rsid w:val="00230FC6"/>
    <w:rsid w:val="0023192B"/>
    <w:rsid w:val="002337A4"/>
    <w:rsid w:val="00233B7A"/>
    <w:rsid w:val="00234905"/>
    <w:rsid w:val="002374E7"/>
    <w:rsid w:val="002430FF"/>
    <w:rsid w:val="00244BC9"/>
    <w:rsid w:val="00247117"/>
    <w:rsid w:val="00251799"/>
    <w:rsid w:val="00253ADC"/>
    <w:rsid w:val="00254385"/>
    <w:rsid w:val="002559B7"/>
    <w:rsid w:val="00257699"/>
    <w:rsid w:val="00262F3F"/>
    <w:rsid w:val="00264E42"/>
    <w:rsid w:val="002812E9"/>
    <w:rsid w:val="00283D64"/>
    <w:rsid w:val="002846F6"/>
    <w:rsid w:val="00286C12"/>
    <w:rsid w:val="00290B62"/>
    <w:rsid w:val="00291263"/>
    <w:rsid w:val="00296F27"/>
    <w:rsid w:val="002A0E48"/>
    <w:rsid w:val="002A1190"/>
    <w:rsid w:val="002A329B"/>
    <w:rsid w:val="002A33FF"/>
    <w:rsid w:val="002A61FF"/>
    <w:rsid w:val="002A674A"/>
    <w:rsid w:val="002B09AA"/>
    <w:rsid w:val="002B0A80"/>
    <w:rsid w:val="002B0EA0"/>
    <w:rsid w:val="002B19A8"/>
    <w:rsid w:val="002B23C1"/>
    <w:rsid w:val="002B49F5"/>
    <w:rsid w:val="002B4C02"/>
    <w:rsid w:val="002B67BD"/>
    <w:rsid w:val="002B6FD9"/>
    <w:rsid w:val="002B7328"/>
    <w:rsid w:val="002B7C3B"/>
    <w:rsid w:val="002C0257"/>
    <w:rsid w:val="002C19E5"/>
    <w:rsid w:val="002C4263"/>
    <w:rsid w:val="002C7E5C"/>
    <w:rsid w:val="002D0786"/>
    <w:rsid w:val="002D174D"/>
    <w:rsid w:val="002D2513"/>
    <w:rsid w:val="002E043A"/>
    <w:rsid w:val="002E1358"/>
    <w:rsid w:val="002E1A35"/>
    <w:rsid w:val="002E4F93"/>
    <w:rsid w:val="002E6588"/>
    <w:rsid w:val="002E6672"/>
    <w:rsid w:val="002E6718"/>
    <w:rsid w:val="002F1335"/>
    <w:rsid w:val="002F3266"/>
    <w:rsid w:val="002F3D52"/>
    <w:rsid w:val="002F4129"/>
    <w:rsid w:val="002F625D"/>
    <w:rsid w:val="0030300C"/>
    <w:rsid w:val="00304E12"/>
    <w:rsid w:val="0031526A"/>
    <w:rsid w:val="00315377"/>
    <w:rsid w:val="003156E5"/>
    <w:rsid w:val="00316E58"/>
    <w:rsid w:val="00317BE1"/>
    <w:rsid w:val="00321972"/>
    <w:rsid w:val="00334DF5"/>
    <w:rsid w:val="00340D17"/>
    <w:rsid w:val="0034129B"/>
    <w:rsid w:val="003412FB"/>
    <w:rsid w:val="003421E7"/>
    <w:rsid w:val="003477B4"/>
    <w:rsid w:val="0035021D"/>
    <w:rsid w:val="003503EE"/>
    <w:rsid w:val="003505F3"/>
    <w:rsid w:val="0035477F"/>
    <w:rsid w:val="0035531D"/>
    <w:rsid w:val="00361B86"/>
    <w:rsid w:val="00365D8F"/>
    <w:rsid w:val="00367884"/>
    <w:rsid w:val="003714BF"/>
    <w:rsid w:val="00372946"/>
    <w:rsid w:val="00375C81"/>
    <w:rsid w:val="00377584"/>
    <w:rsid w:val="00380E75"/>
    <w:rsid w:val="003827A8"/>
    <w:rsid w:val="00384101"/>
    <w:rsid w:val="00384870"/>
    <w:rsid w:val="00387B8C"/>
    <w:rsid w:val="0039228E"/>
    <w:rsid w:val="00392AE5"/>
    <w:rsid w:val="00393FFC"/>
    <w:rsid w:val="003957F4"/>
    <w:rsid w:val="003A1FBF"/>
    <w:rsid w:val="003A2CEB"/>
    <w:rsid w:val="003A4AC5"/>
    <w:rsid w:val="003B10B2"/>
    <w:rsid w:val="003B13FB"/>
    <w:rsid w:val="003B3E01"/>
    <w:rsid w:val="003B4F27"/>
    <w:rsid w:val="003B67BF"/>
    <w:rsid w:val="003B6B47"/>
    <w:rsid w:val="003C03D9"/>
    <w:rsid w:val="003C066D"/>
    <w:rsid w:val="003C28EA"/>
    <w:rsid w:val="003C2DB7"/>
    <w:rsid w:val="003C4A6E"/>
    <w:rsid w:val="003C58D0"/>
    <w:rsid w:val="003C7286"/>
    <w:rsid w:val="003D1908"/>
    <w:rsid w:val="003E11F8"/>
    <w:rsid w:val="003E1513"/>
    <w:rsid w:val="003E5206"/>
    <w:rsid w:val="003E53C1"/>
    <w:rsid w:val="003F6976"/>
    <w:rsid w:val="003F7466"/>
    <w:rsid w:val="003F7EEF"/>
    <w:rsid w:val="004043BE"/>
    <w:rsid w:val="00414D82"/>
    <w:rsid w:val="0041754F"/>
    <w:rsid w:val="00420402"/>
    <w:rsid w:val="00425D5C"/>
    <w:rsid w:val="00433577"/>
    <w:rsid w:val="0043420D"/>
    <w:rsid w:val="00434369"/>
    <w:rsid w:val="0043494B"/>
    <w:rsid w:val="0043579F"/>
    <w:rsid w:val="004414FC"/>
    <w:rsid w:val="004425B8"/>
    <w:rsid w:val="0044636D"/>
    <w:rsid w:val="00446E59"/>
    <w:rsid w:val="00451568"/>
    <w:rsid w:val="00452E61"/>
    <w:rsid w:val="00453682"/>
    <w:rsid w:val="00455CCD"/>
    <w:rsid w:val="004577BC"/>
    <w:rsid w:val="0046122E"/>
    <w:rsid w:val="00465E1F"/>
    <w:rsid w:val="00466910"/>
    <w:rsid w:val="0047238F"/>
    <w:rsid w:val="00477A86"/>
    <w:rsid w:val="0048034A"/>
    <w:rsid w:val="00482615"/>
    <w:rsid w:val="0048277B"/>
    <w:rsid w:val="004877D6"/>
    <w:rsid w:val="00487F89"/>
    <w:rsid w:val="00491EA5"/>
    <w:rsid w:val="0049296F"/>
    <w:rsid w:val="0049424E"/>
    <w:rsid w:val="00497D94"/>
    <w:rsid w:val="004A3B6A"/>
    <w:rsid w:val="004A5E85"/>
    <w:rsid w:val="004B438D"/>
    <w:rsid w:val="004B5135"/>
    <w:rsid w:val="004B75C5"/>
    <w:rsid w:val="004C03EA"/>
    <w:rsid w:val="004C0CF5"/>
    <w:rsid w:val="004C1939"/>
    <w:rsid w:val="004C26B7"/>
    <w:rsid w:val="004C54AC"/>
    <w:rsid w:val="004C5BAF"/>
    <w:rsid w:val="004C5C5F"/>
    <w:rsid w:val="004C638E"/>
    <w:rsid w:val="004D2129"/>
    <w:rsid w:val="004D6453"/>
    <w:rsid w:val="004E407E"/>
    <w:rsid w:val="004E4442"/>
    <w:rsid w:val="00503C18"/>
    <w:rsid w:val="00503DC7"/>
    <w:rsid w:val="0050645A"/>
    <w:rsid w:val="00507751"/>
    <w:rsid w:val="0051199D"/>
    <w:rsid w:val="005119E4"/>
    <w:rsid w:val="00511DBF"/>
    <w:rsid w:val="00516A41"/>
    <w:rsid w:val="005173F4"/>
    <w:rsid w:val="00520688"/>
    <w:rsid w:val="00520910"/>
    <w:rsid w:val="0052142D"/>
    <w:rsid w:val="0052216B"/>
    <w:rsid w:val="00522E94"/>
    <w:rsid w:val="005300AD"/>
    <w:rsid w:val="005404BF"/>
    <w:rsid w:val="00540C63"/>
    <w:rsid w:val="0054272A"/>
    <w:rsid w:val="00543704"/>
    <w:rsid w:val="00544CAC"/>
    <w:rsid w:val="005469AE"/>
    <w:rsid w:val="00550B6F"/>
    <w:rsid w:val="00551A8D"/>
    <w:rsid w:val="00554117"/>
    <w:rsid w:val="00554F8F"/>
    <w:rsid w:val="005559A8"/>
    <w:rsid w:val="005633CA"/>
    <w:rsid w:val="0056549A"/>
    <w:rsid w:val="00567495"/>
    <w:rsid w:val="00567660"/>
    <w:rsid w:val="00570A69"/>
    <w:rsid w:val="00572514"/>
    <w:rsid w:val="0057400B"/>
    <w:rsid w:val="005746D4"/>
    <w:rsid w:val="00574AB5"/>
    <w:rsid w:val="00577244"/>
    <w:rsid w:val="00582D54"/>
    <w:rsid w:val="005854E1"/>
    <w:rsid w:val="00585EF3"/>
    <w:rsid w:val="0059641B"/>
    <w:rsid w:val="005A31E1"/>
    <w:rsid w:val="005A324F"/>
    <w:rsid w:val="005A37AF"/>
    <w:rsid w:val="005B46D7"/>
    <w:rsid w:val="005C0EA3"/>
    <w:rsid w:val="005C511E"/>
    <w:rsid w:val="005C5CA2"/>
    <w:rsid w:val="005C7544"/>
    <w:rsid w:val="005C7685"/>
    <w:rsid w:val="005D0782"/>
    <w:rsid w:val="005D1FD2"/>
    <w:rsid w:val="005D3D46"/>
    <w:rsid w:val="005D4955"/>
    <w:rsid w:val="005D4AFE"/>
    <w:rsid w:val="005D4D4E"/>
    <w:rsid w:val="005D6238"/>
    <w:rsid w:val="005E1A8B"/>
    <w:rsid w:val="005E1D36"/>
    <w:rsid w:val="005E2587"/>
    <w:rsid w:val="005E2EBF"/>
    <w:rsid w:val="005E4496"/>
    <w:rsid w:val="005E54EB"/>
    <w:rsid w:val="005E7852"/>
    <w:rsid w:val="005F09C3"/>
    <w:rsid w:val="005F1B4C"/>
    <w:rsid w:val="005F4DCE"/>
    <w:rsid w:val="00600046"/>
    <w:rsid w:val="00600849"/>
    <w:rsid w:val="0060109C"/>
    <w:rsid w:val="00602AA1"/>
    <w:rsid w:val="00603A6D"/>
    <w:rsid w:val="006040A4"/>
    <w:rsid w:val="0060605F"/>
    <w:rsid w:val="00617651"/>
    <w:rsid w:val="00622027"/>
    <w:rsid w:val="006237FD"/>
    <w:rsid w:val="00624781"/>
    <w:rsid w:val="00630358"/>
    <w:rsid w:val="0063081D"/>
    <w:rsid w:val="006351D7"/>
    <w:rsid w:val="00635643"/>
    <w:rsid w:val="00635EE5"/>
    <w:rsid w:val="00637E42"/>
    <w:rsid w:val="0064484B"/>
    <w:rsid w:val="006505F2"/>
    <w:rsid w:val="00655593"/>
    <w:rsid w:val="00657251"/>
    <w:rsid w:val="00662465"/>
    <w:rsid w:val="00665CFF"/>
    <w:rsid w:val="006674DF"/>
    <w:rsid w:val="00671B90"/>
    <w:rsid w:val="00671C6C"/>
    <w:rsid w:val="00672CEA"/>
    <w:rsid w:val="006772F4"/>
    <w:rsid w:val="00680731"/>
    <w:rsid w:val="00682921"/>
    <w:rsid w:val="006830BD"/>
    <w:rsid w:val="006831E7"/>
    <w:rsid w:val="00683587"/>
    <w:rsid w:val="00683DCC"/>
    <w:rsid w:val="00684F13"/>
    <w:rsid w:val="00685171"/>
    <w:rsid w:val="00690863"/>
    <w:rsid w:val="006909FE"/>
    <w:rsid w:val="00692C8F"/>
    <w:rsid w:val="00693445"/>
    <w:rsid w:val="00693A21"/>
    <w:rsid w:val="00696B38"/>
    <w:rsid w:val="00697CF4"/>
    <w:rsid w:val="006A2925"/>
    <w:rsid w:val="006A4B0E"/>
    <w:rsid w:val="006A6E9A"/>
    <w:rsid w:val="006B032A"/>
    <w:rsid w:val="006B242A"/>
    <w:rsid w:val="006B35B7"/>
    <w:rsid w:val="006C14AE"/>
    <w:rsid w:val="006C1DD4"/>
    <w:rsid w:val="006C48A2"/>
    <w:rsid w:val="006C5476"/>
    <w:rsid w:val="006C54F9"/>
    <w:rsid w:val="006C62D5"/>
    <w:rsid w:val="006D04C4"/>
    <w:rsid w:val="006D4024"/>
    <w:rsid w:val="006D58B4"/>
    <w:rsid w:val="006D6526"/>
    <w:rsid w:val="006D73E7"/>
    <w:rsid w:val="006E09A3"/>
    <w:rsid w:val="006E1178"/>
    <w:rsid w:val="006E41C6"/>
    <w:rsid w:val="006E65C9"/>
    <w:rsid w:val="006E6FE1"/>
    <w:rsid w:val="006E783D"/>
    <w:rsid w:val="006F0E9C"/>
    <w:rsid w:val="006F198D"/>
    <w:rsid w:val="006F2650"/>
    <w:rsid w:val="006F4244"/>
    <w:rsid w:val="006F52D7"/>
    <w:rsid w:val="006F5449"/>
    <w:rsid w:val="006F58F4"/>
    <w:rsid w:val="00700334"/>
    <w:rsid w:val="00700480"/>
    <w:rsid w:val="00700FD0"/>
    <w:rsid w:val="00701751"/>
    <w:rsid w:val="00703562"/>
    <w:rsid w:val="00712E33"/>
    <w:rsid w:val="0071741B"/>
    <w:rsid w:val="007175F0"/>
    <w:rsid w:val="00717DE5"/>
    <w:rsid w:val="007208D2"/>
    <w:rsid w:val="00720A65"/>
    <w:rsid w:val="00720F1F"/>
    <w:rsid w:val="00721350"/>
    <w:rsid w:val="00723E05"/>
    <w:rsid w:val="0072570A"/>
    <w:rsid w:val="0073201D"/>
    <w:rsid w:val="0073340C"/>
    <w:rsid w:val="007363D4"/>
    <w:rsid w:val="00736533"/>
    <w:rsid w:val="0073753F"/>
    <w:rsid w:val="00740059"/>
    <w:rsid w:val="007409F5"/>
    <w:rsid w:val="007444FA"/>
    <w:rsid w:val="00747FEE"/>
    <w:rsid w:val="007547ED"/>
    <w:rsid w:val="0076216E"/>
    <w:rsid w:val="007623D2"/>
    <w:rsid w:val="00763865"/>
    <w:rsid w:val="00771F6C"/>
    <w:rsid w:val="0077226E"/>
    <w:rsid w:val="00773D29"/>
    <w:rsid w:val="00777651"/>
    <w:rsid w:val="00780C9C"/>
    <w:rsid w:val="0078265D"/>
    <w:rsid w:val="0078384F"/>
    <w:rsid w:val="00784AC4"/>
    <w:rsid w:val="00784AFD"/>
    <w:rsid w:val="0078645C"/>
    <w:rsid w:val="007869B0"/>
    <w:rsid w:val="0079026C"/>
    <w:rsid w:val="00791C60"/>
    <w:rsid w:val="0079500A"/>
    <w:rsid w:val="007969D4"/>
    <w:rsid w:val="00797F2F"/>
    <w:rsid w:val="007A0713"/>
    <w:rsid w:val="007A15F6"/>
    <w:rsid w:val="007B4332"/>
    <w:rsid w:val="007B6764"/>
    <w:rsid w:val="007C1405"/>
    <w:rsid w:val="007C4314"/>
    <w:rsid w:val="007C4745"/>
    <w:rsid w:val="007C7E04"/>
    <w:rsid w:val="007D104F"/>
    <w:rsid w:val="007D1869"/>
    <w:rsid w:val="007D340C"/>
    <w:rsid w:val="007D3CAF"/>
    <w:rsid w:val="007D463F"/>
    <w:rsid w:val="007D4F5D"/>
    <w:rsid w:val="007D5102"/>
    <w:rsid w:val="007E1180"/>
    <w:rsid w:val="007E65F8"/>
    <w:rsid w:val="007F6D2D"/>
    <w:rsid w:val="007F6F3A"/>
    <w:rsid w:val="007F7B62"/>
    <w:rsid w:val="00804242"/>
    <w:rsid w:val="0080704B"/>
    <w:rsid w:val="00807791"/>
    <w:rsid w:val="008112B0"/>
    <w:rsid w:val="00813BF6"/>
    <w:rsid w:val="00814830"/>
    <w:rsid w:val="00815475"/>
    <w:rsid w:val="00815BA6"/>
    <w:rsid w:val="00823EDD"/>
    <w:rsid w:val="00825466"/>
    <w:rsid w:val="00830411"/>
    <w:rsid w:val="00830FD7"/>
    <w:rsid w:val="008363D6"/>
    <w:rsid w:val="00844D93"/>
    <w:rsid w:val="0085237F"/>
    <w:rsid w:val="00853CA4"/>
    <w:rsid w:val="00854DD8"/>
    <w:rsid w:val="00856B8E"/>
    <w:rsid w:val="008574F4"/>
    <w:rsid w:val="00857C49"/>
    <w:rsid w:val="00860CF3"/>
    <w:rsid w:val="0086204C"/>
    <w:rsid w:val="0086244B"/>
    <w:rsid w:val="00862525"/>
    <w:rsid w:val="00863E84"/>
    <w:rsid w:val="00864569"/>
    <w:rsid w:val="00866AA3"/>
    <w:rsid w:val="00872292"/>
    <w:rsid w:val="008739BD"/>
    <w:rsid w:val="00873D76"/>
    <w:rsid w:val="00874B52"/>
    <w:rsid w:val="00876E32"/>
    <w:rsid w:val="008802C1"/>
    <w:rsid w:val="00882AC8"/>
    <w:rsid w:val="008832F6"/>
    <w:rsid w:val="00887DAB"/>
    <w:rsid w:val="00890AA2"/>
    <w:rsid w:val="00891E42"/>
    <w:rsid w:val="00895205"/>
    <w:rsid w:val="00897DBB"/>
    <w:rsid w:val="008A00E9"/>
    <w:rsid w:val="008A7346"/>
    <w:rsid w:val="008B108A"/>
    <w:rsid w:val="008B1748"/>
    <w:rsid w:val="008B179D"/>
    <w:rsid w:val="008B3B2A"/>
    <w:rsid w:val="008B4912"/>
    <w:rsid w:val="008C098C"/>
    <w:rsid w:val="008C2B8C"/>
    <w:rsid w:val="008C3EA3"/>
    <w:rsid w:val="008C743F"/>
    <w:rsid w:val="008C7CB9"/>
    <w:rsid w:val="008D05A7"/>
    <w:rsid w:val="008D0F59"/>
    <w:rsid w:val="008D1726"/>
    <w:rsid w:val="008D25DA"/>
    <w:rsid w:val="008D4D13"/>
    <w:rsid w:val="008D66D4"/>
    <w:rsid w:val="008D7069"/>
    <w:rsid w:val="008E0E74"/>
    <w:rsid w:val="008E1997"/>
    <w:rsid w:val="008E32B5"/>
    <w:rsid w:val="008E4907"/>
    <w:rsid w:val="008F1677"/>
    <w:rsid w:val="008F2194"/>
    <w:rsid w:val="008F5F4B"/>
    <w:rsid w:val="008F7707"/>
    <w:rsid w:val="00903105"/>
    <w:rsid w:val="00912590"/>
    <w:rsid w:val="0092312A"/>
    <w:rsid w:val="00924FD2"/>
    <w:rsid w:val="009259EE"/>
    <w:rsid w:val="00926546"/>
    <w:rsid w:val="0093382F"/>
    <w:rsid w:val="009411FB"/>
    <w:rsid w:val="0094136E"/>
    <w:rsid w:val="00943117"/>
    <w:rsid w:val="009465C4"/>
    <w:rsid w:val="00951F66"/>
    <w:rsid w:val="00954F27"/>
    <w:rsid w:val="0096091F"/>
    <w:rsid w:val="00963C66"/>
    <w:rsid w:val="009645D7"/>
    <w:rsid w:val="0096762C"/>
    <w:rsid w:val="00967C6C"/>
    <w:rsid w:val="00967CBD"/>
    <w:rsid w:val="0097191F"/>
    <w:rsid w:val="00971F7E"/>
    <w:rsid w:val="00972880"/>
    <w:rsid w:val="00974D2C"/>
    <w:rsid w:val="00975FB7"/>
    <w:rsid w:val="009813AC"/>
    <w:rsid w:val="0098161B"/>
    <w:rsid w:val="009824F8"/>
    <w:rsid w:val="0098513E"/>
    <w:rsid w:val="00986D7F"/>
    <w:rsid w:val="00987C34"/>
    <w:rsid w:val="00992712"/>
    <w:rsid w:val="009937CE"/>
    <w:rsid w:val="00995A47"/>
    <w:rsid w:val="0099785B"/>
    <w:rsid w:val="009A1377"/>
    <w:rsid w:val="009A2392"/>
    <w:rsid w:val="009A23DA"/>
    <w:rsid w:val="009A2E6F"/>
    <w:rsid w:val="009A37C9"/>
    <w:rsid w:val="009A4047"/>
    <w:rsid w:val="009A4D67"/>
    <w:rsid w:val="009A504A"/>
    <w:rsid w:val="009A679C"/>
    <w:rsid w:val="009A7840"/>
    <w:rsid w:val="009B0221"/>
    <w:rsid w:val="009B17A5"/>
    <w:rsid w:val="009C3AC4"/>
    <w:rsid w:val="009C5DDE"/>
    <w:rsid w:val="009D3E79"/>
    <w:rsid w:val="009E0290"/>
    <w:rsid w:val="009E33B8"/>
    <w:rsid w:val="009E61CA"/>
    <w:rsid w:val="009F14C1"/>
    <w:rsid w:val="009F3CF5"/>
    <w:rsid w:val="00A04BD1"/>
    <w:rsid w:val="00A05D0A"/>
    <w:rsid w:val="00A061BD"/>
    <w:rsid w:val="00A11B60"/>
    <w:rsid w:val="00A11DFF"/>
    <w:rsid w:val="00A13D38"/>
    <w:rsid w:val="00A14237"/>
    <w:rsid w:val="00A15B89"/>
    <w:rsid w:val="00A22963"/>
    <w:rsid w:val="00A25E4E"/>
    <w:rsid w:val="00A30CC0"/>
    <w:rsid w:val="00A32224"/>
    <w:rsid w:val="00A419D9"/>
    <w:rsid w:val="00A42474"/>
    <w:rsid w:val="00A45DB2"/>
    <w:rsid w:val="00A501FF"/>
    <w:rsid w:val="00A50F2E"/>
    <w:rsid w:val="00A52C85"/>
    <w:rsid w:val="00A54327"/>
    <w:rsid w:val="00A55E36"/>
    <w:rsid w:val="00A57CB5"/>
    <w:rsid w:val="00A6246C"/>
    <w:rsid w:val="00A637B9"/>
    <w:rsid w:val="00A64FAC"/>
    <w:rsid w:val="00A65567"/>
    <w:rsid w:val="00A66D98"/>
    <w:rsid w:val="00A7234F"/>
    <w:rsid w:val="00A72566"/>
    <w:rsid w:val="00A75FF2"/>
    <w:rsid w:val="00A767B0"/>
    <w:rsid w:val="00A83CC6"/>
    <w:rsid w:val="00A91F03"/>
    <w:rsid w:val="00A92080"/>
    <w:rsid w:val="00A92406"/>
    <w:rsid w:val="00A94E27"/>
    <w:rsid w:val="00A96BBF"/>
    <w:rsid w:val="00AA1FD0"/>
    <w:rsid w:val="00AB1AF0"/>
    <w:rsid w:val="00AB2B32"/>
    <w:rsid w:val="00AB3563"/>
    <w:rsid w:val="00AB43D8"/>
    <w:rsid w:val="00AB4D4C"/>
    <w:rsid w:val="00AC0760"/>
    <w:rsid w:val="00AC1074"/>
    <w:rsid w:val="00AC5219"/>
    <w:rsid w:val="00AC7310"/>
    <w:rsid w:val="00AD270F"/>
    <w:rsid w:val="00AD713D"/>
    <w:rsid w:val="00AE02E9"/>
    <w:rsid w:val="00AE0409"/>
    <w:rsid w:val="00AE19B4"/>
    <w:rsid w:val="00AE28C0"/>
    <w:rsid w:val="00AE5871"/>
    <w:rsid w:val="00AE5E51"/>
    <w:rsid w:val="00AF1D95"/>
    <w:rsid w:val="00AF701A"/>
    <w:rsid w:val="00AF72E1"/>
    <w:rsid w:val="00AF7D4D"/>
    <w:rsid w:val="00B00806"/>
    <w:rsid w:val="00B017F7"/>
    <w:rsid w:val="00B04139"/>
    <w:rsid w:val="00B0495B"/>
    <w:rsid w:val="00B07C7C"/>
    <w:rsid w:val="00B109E6"/>
    <w:rsid w:val="00B139FB"/>
    <w:rsid w:val="00B158FD"/>
    <w:rsid w:val="00B16772"/>
    <w:rsid w:val="00B16894"/>
    <w:rsid w:val="00B17571"/>
    <w:rsid w:val="00B20D8E"/>
    <w:rsid w:val="00B21D05"/>
    <w:rsid w:val="00B26020"/>
    <w:rsid w:val="00B31B6E"/>
    <w:rsid w:val="00B3348F"/>
    <w:rsid w:val="00B416FF"/>
    <w:rsid w:val="00B4266A"/>
    <w:rsid w:val="00B44EE6"/>
    <w:rsid w:val="00B45844"/>
    <w:rsid w:val="00B4652D"/>
    <w:rsid w:val="00B54B26"/>
    <w:rsid w:val="00B552FC"/>
    <w:rsid w:val="00B5533A"/>
    <w:rsid w:val="00B56510"/>
    <w:rsid w:val="00B56972"/>
    <w:rsid w:val="00B6006F"/>
    <w:rsid w:val="00B604BC"/>
    <w:rsid w:val="00B62745"/>
    <w:rsid w:val="00B62D58"/>
    <w:rsid w:val="00B63319"/>
    <w:rsid w:val="00B66E9A"/>
    <w:rsid w:val="00B754BE"/>
    <w:rsid w:val="00B76BD2"/>
    <w:rsid w:val="00B77F2E"/>
    <w:rsid w:val="00B83D06"/>
    <w:rsid w:val="00B83D26"/>
    <w:rsid w:val="00B95D76"/>
    <w:rsid w:val="00B97956"/>
    <w:rsid w:val="00B97B1E"/>
    <w:rsid w:val="00BA1D0C"/>
    <w:rsid w:val="00BB194B"/>
    <w:rsid w:val="00BB311D"/>
    <w:rsid w:val="00BB3F02"/>
    <w:rsid w:val="00BB62B9"/>
    <w:rsid w:val="00BC2B13"/>
    <w:rsid w:val="00BC3B01"/>
    <w:rsid w:val="00BC5472"/>
    <w:rsid w:val="00BD02C6"/>
    <w:rsid w:val="00BD0400"/>
    <w:rsid w:val="00BD4FC3"/>
    <w:rsid w:val="00BE025F"/>
    <w:rsid w:val="00BE0876"/>
    <w:rsid w:val="00BE41BE"/>
    <w:rsid w:val="00BF02CC"/>
    <w:rsid w:val="00BF6582"/>
    <w:rsid w:val="00C22952"/>
    <w:rsid w:val="00C33847"/>
    <w:rsid w:val="00C36A08"/>
    <w:rsid w:val="00C36C0F"/>
    <w:rsid w:val="00C42C6D"/>
    <w:rsid w:val="00C47283"/>
    <w:rsid w:val="00C51DC5"/>
    <w:rsid w:val="00C56E41"/>
    <w:rsid w:val="00C56EC9"/>
    <w:rsid w:val="00C57A22"/>
    <w:rsid w:val="00C60ECA"/>
    <w:rsid w:val="00C613D2"/>
    <w:rsid w:val="00C65FF9"/>
    <w:rsid w:val="00C70065"/>
    <w:rsid w:val="00C70952"/>
    <w:rsid w:val="00C749FA"/>
    <w:rsid w:val="00C77F3F"/>
    <w:rsid w:val="00C8095A"/>
    <w:rsid w:val="00C83EDE"/>
    <w:rsid w:val="00C87976"/>
    <w:rsid w:val="00C87B5E"/>
    <w:rsid w:val="00C941A0"/>
    <w:rsid w:val="00CA1887"/>
    <w:rsid w:val="00CA6473"/>
    <w:rsid w:val="00CB2276"/>
    <w:rsid w:val="00CB2A5B"/>
    <w:rsid w:val="00CC1C4E"/>
    <w:rsid w:val="00CC2A78"/>
    <w:rsid w:val="00CC739C"/>
    <w:rsid w:val="00CD2DFC"/>
    <w:rsid w:val="00CD6149"/>
    <w:rsid w:val="00CD7DCE"/>
    <w:rsid w:val="00CE1333"/>
    <w:rsid w:val="00CE14E8"/>
    <w:rsid w:val="00CE203F"/>
    <w:rsid w:val="00CE2BE1"/>
    <w:rsid w:val="00CE43BA"/>
    <w:rsid w:val="00CF4BF3"/>
    <w:rsid w:val="00CF7C0F"/>
    <w:rsid w:val="00CF7C52"/>
    <w:rsid w:val="00D03901"/>
    <w:rsid w:val="00D10762"/>
    <w:rsid w:val="00D121B1"/>
    <w:rsid w:val="00D132F0"/>
    <w:rsid w:val="00D15970"/>
    <w:rsid w:val="00D15FFE"/>
    <w:rsid w:val="00D23B03"/>
    <w:rsid w:val="00D252A4"/>
    <w:rsid w:val="00D268BF"/>
    <w:rsid w:val="00D3028F"/>
    <w:rsid w:val="00D310B2"/>
    <w:rsid w:val="00D34F31"/>
    <w:rsid w:val="00D47448"/>
    <w:rsid w:val="00D529F7"/>
    <w:rsid w:val="00D54A08"/>
    <w:rsid w:val="00D55491"/>
    <w:rsid w:val="00D56F49"/>
    <w:rsid w:val="00D57B1C"/>
    <w:rsid w:val="00D64223"/>
    <w:rsid w:val="00D67EC3"/>
    <w:rsid w:val="00D70B60"/>
    <w:rsid w:val="00D729C8"/>
    <w:rsid w:val="00D7660C"/>
    <w:rsid w:val="00D80C31"/>
    <w:rsid w:val="00D80E4C"/>
    <w:rsid w:val="00D81DF9"/>
    <w:rsid w:val="00D8401D"/>
    <w:rsid w:val="00D85767"/>
    <w:rsid w:val="00D93D09"/>
    <w:rsid w:val="00D93EA1"/>
    <w:rsid w:val="00D95ADF"/>
    <w:rsid w:val="00D95D0F"/>
    <w:rsid w:val="00D96F38"/>
    <w:rsid w:val="00D97531"/>
    <w:rsid w:val="00D97FD3"/>
    <w:rsid w:val="00DA1343"/>
    <w:rsid w:val="00DA49B0"/>
    <w:rsid w:val="00DB2A4B"/>
    <w:rsid w:val="00DB378F"/>
    <w:rsid w:val="00DB38E3"/>
    <w:rsid w:val="00DB3AF9"/>
    <w:rsid w:val="00DB73D7"/>
    <w:rsid w:val="00DB7CBA"/>
    <w:rsid w:val="00DC5A77"/>
    <w:rsid w:val="00DC6116"/>
    <w:rsid w:val="00DC681F"/>
    <w:rsid w:val="00DD18DB"/>
    <w:rsid w:val="00DD41E0"/>
    <w:rsid w:val="00DD4385"/>
    <w:rsid w:val="00DD715D"/>
    <w:rsid w:val="00DE11B8"/>
    <w:rsid w:val="00DE1CEB"/>
    <w:rsid w:val="00DE4A71"/>
    <w:rsid w:val="00DE4BFB"/>
    <w:rsid w:val="00DE51EF"/>
    <w:rsid w:val="00DF3052"/>
    <w:rsid w:val="00E00D99"/>
    <w:rsid w:val="00E0300E"/>
    <w:rsid w:val="00E05B08"/>
    <w:rsid w:val="00E05DD3"/>
    <w:rsid w:val="00E1182F"/>
    <w:rsid w:val="00E136DE"/>
    <w:rsid w:val="00E23A62"/>
    <w:rsid w:val="00E2465E"/>
    <w:rsid w:val="00E25CBD"/>
    <w:rsid w:val="00E27E5E"/>
    <w:rsid w:val="00E3224E"/>
    <w:rsid w:val="00E34069"/>
    <w:rsid w:val="00E415A7"/>
    <w:rsid w:val="00E45148"/>
    <w:rsid w:val="00E46DC9"/>
    <w:rsid w:val="00E50FFD"/>
    <w:rsid w:val="00E51865"/>
    <w:rsid w:val="00E52E5E"/>
    <w:rsid w:val="00E56213"/>
    <w:rsid w:val="00E56BAB"/>
    <w:rsid w:val="00E56CE3"/>
    <w:rsid w:val="00E60849"/>
    <w:rsid w:val="00E61E92"/>
    <w:rsid w:val="00E6386B"/>
    <w:rsid w:val="00E63C50"/>
    <w:rsid w:val="00E65DA5"/>
    <w:rsid w:val="00E70DF1"/>
    <w:rsid w:val="00E723D2"/>
    <w:rsid w:val="00E72F52"/>
    <w:rsid w:val="00E742CF"/>
    <w:rsid w:val="00E74F54"/>
    <w:rsid w:val="00E75EEA"/>
    <w:rsid w:val="00E76F92"/>
    <w:rsid w:val="00E82629"/>
    <w:rsid w:val="00E8362E"/>
    <w:rsid w:val="00E8377F"/>
    <w:rsid w:val="00E847A6"/>
    <w:rsid w:val="00E861AF"/>
    <w:rsid w:val="00E918CB"/>
    <w:rsid w:val="00E93A44"/>
    <w:rsid w:val="00E95F74"/>
    <w:rsid w:val="00E96B3C"/>
    <w:rsid w:val="00E9792A"/>
    <w:rsid w:val="00EA094E"/>
    <w:rsid w:val="00EA7889"/>
    <w:rsid w:val="00EA7B06"/>
    <w:rsid w:val="00EB2D85"/>
    <w:rsid w:val="00EB34C4"/>
    <w:rsid w:val="00EB5CAC"/>
    <w:rsid w:val="00EC2B4C"/>
    <w:rsid w:val="00EC5967"/>
    <w:rsid w:val="00EC65EC"/>
    <w:rsid w:val="00EC6C12"/>
    <w:rsid w:val="00EC7DFD"/>
    <w:rsid w:val="00ED0CC1"/>
    <w:rsid w:val="00ED38CC"/>
    <w:rsid w:val="00ED4323"/>
    <w:rsid w:val="00ED4948"/>
    <w:rsid w:val="00ED6EDE"/>
    <w:rsid w:val="00EE1573"/>
    <w:rsid w:val="00EE1D5D"/>
    <w:rsid w:val="00F108BC"/>
    <w:rsid w:val="00F10FE5"/>
    <w:rsid w:val="00F11166"/>
    <w:rsid w:val="00F118C4"/>
    <w:rsid w:val="00F120D8"/>
    <w:rsid w:val="00F12110"/>
    <w:rsid w:val="00F14CCB"/>
    <w:rsid w:val="00F15646"/>
    <w:rsid w:val="00F1611A"/>
    <w:rsid w:val="00F22F12"/>
    <w:rsid w:val="00F30978"/>
    <w:rsid w:val="00F30F6A"/>
    <w:rsid w:val="00F31885"/>
    <w:rsid w:val="00F33166"/>
    <w:rsid w:val="00F36C3D"/>
    <w:rsid w:val="00F40CD5"/>
    <w:rsid w:val="00F4515B"/>
    <w:rsid w:val="00F53E0E"/>
    <w:rsid w:val="00F56A0F"/>
    <w:rsid w:val="00F56AE9"/>
    <w:rsid w:val="00F632E1"/>
    <w:rsid w:val="00F63C63"/>
    <w:rsid w:val="00F642DD"/>
    <w:rsid w:val="00F64E6A"/>
    <w:rsid w:val="00F66B18"/>
    <w:rsid w:val="00F74D6E"/>
    <w:rsid w:val="00F7612C"/>
    <w:rsid w:val="00F76A33"/>
    <w:rsid w:val="00F80BF0"/>
    <w:rsid w:val="00F8148E"/>
    <w:rsid w:val="00F81DBB"/>
    <w:rsid w:val="00F852C2"/>
    <w:rsid w:val="00F85968"/>
    <w:rsid w:val="00F86BE7"/>
    <w:rsid w:val="00F9067A"/>
    <w:rsid w:val="00F90FB4"/>
    <w:rsid w:val="00F93BA6"/>
    <w:rsid w:val="00F957D6"/>
    <w:rsid w:val="00FA3071"/>
    <w:rsid w:val="00FA32D0"/>
    <w:rsid w:val="00FA649E"/>
    <w:rsid w:val="00FA74D1"/>
    <w:rsid w:val="00FA776D"/>
    <w:rsid w:val="00FB1571"/>
    <w:rsid w:val="00FB233A"/>
    <w:rsid w:val="00FB2B36"/>
    <w:rsid w:val="00FB2C2A"/>
    <w:rsid w:val="00FB2F6C"/>
    <w:rsid w:val="00FB30F4"/>
    <w:rsid w:val="00FB6F33"/>
    <w:rsid w:val="00FC354E"/>
    <w:rsid w:val="00FC642D"/>
    <w:rsid w:val="00FD26A1"/>
    <w:rsid w:val="00FD2B89"/>
    <w:rsid w:val="00FD3CB9"/>
    <w:rsid w:val="00FE02B1"/>
    <w:rsid w:val="00FE2260"/>
    <w:rsid w:val="00FE3A87"/>
    <w:rsid w:val="00FF111E"/>
    <w:rsid w:val="00FF5D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EC7C4"/>
  <w15:chartTrackingRefBased/>
  <w15:docId w15:val="{A1251DE1-549A-4B06-B551-E820AC5A0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11E"/>
    <w:rPr>
      <w:kern w:val="0"/>
      <w14:ligatures w14:val="none"/>
    </w:rPr>
  </w:style>
  <w:style w:type="paragraph" w:styleId="Balk1">
    <w:name w:val="heading 1"/>
    <w:basedOn w:val="Normal"/>
    <w:next w:val="Normal"/>
    <w:link w:val="Balk1Char"/>
    <w:uiPriority w:val="9"/>
    <w:qFormat/>
    <w:rsid w:val="00A45D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A45D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A45DB2"/>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A45DB2"/>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A45DB2"/>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A45DB2"/>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45DB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45DB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45DB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45DB2"/>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A45DB2"/>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A45DB2"/>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A45DB2"/>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A45DB2"/>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A45DB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45DB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45DB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45DB2"/>
    <w:rPr>
      <w:rFonts w:eastAsiaTheme="majorEastAsia" w:cstheme="majorBidi"/>
      <w:color w:val="272727" w:themeColor="text1" w:themeTint="D8"/>
    </w:rPr>
  </w:style>
  <w:style w:type="paragraph" w:styleId="KonuBal">
    <w:name w:val="Title"/>
    <w:basedOn w:val="Normal"/>
    <w:next w:val="Normal"/>
    <w:link w:val="KonuBalChar"/>
    <w:uiPriority w:val="10"/>
    <w:qFormat/>
    <w:rsid w:val="00A45D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45DB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A45DB2"/>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45DB2"/>
    <w:rPr>
      <w:rFonts w:eastAsiaTheme="majorEastAsia" w:cstheme="majorBidi"/>
      <w:color w:val="595959" w:themeColor="text1" w:themeTint="A6"/>
      <w:spacing w:val="15"/>
      <w:sz w:val="28"/>
      <w:szCs w:val="28"/>
    </w:rPr>
  </w:style>
  <w:style w:type="character" w:styleId="Gl">
    <w:name w:val="Strong"/>
    <w:basedOn w:val="VarsaylanParagrafYazTipi"/>
    <w:uiPriority w:val="22"/>
    <w:qFormat/>
    <w:rsid w:val="00A45DB2"/>
    <w:rPr>
      <w:b/>
      <w:bCs/>
    </w:rPr>
  </w:style>
  <w:style w:type="paragraph" w:styleId="AralkYok">
    <w:name w:val="No Spacing"/>
    <w:qFormat/>
    <w:rsid w:val="00A45DB2"/>
    <w:pPr>
      <w:spacing w:after="0" w:line="240" w:lineRule="auto"/>
    </w:pPr>
  </w:style>
  <w:style w:type="paragraph" w:styleId="ListeParagraf">
    <w:name w:val="List Paragraph"/>
    <w:basedOn w:val="Normal"/>
    <w:uiPriority w:val="34"/>
    <w:qFormat/>
    <w:rsid w:val="00A45DB2"/>
    <w:pPr>
      <w:ind w:left="720"/>
      <w:contextualSpacing/>
    </w:pPr>
  </w:style>
  <w:style w:type="paragraph" w:styleId="Alnt">
    <w:name w:val="Quote"/>
    <w:basedOn w:val="Normal"/>
    <w:next w:val="Normal"/>
    <w:link w:val="AlntChar"/>
    <w:uiPriority w:val="29"/>
    <w:qFormat/>
    <w:rsid w:val="00A45DB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A45DB2"/>
    <w:rPr>
      <w:i/>
      <w:iCs/>
      <w:color w:val="404040" w:themeColor="text1" w:themeTint="BF"/>
    </w:rPr>
  </w:style>
  <w:style w:type="paragraph" w:styleId="GlAlnt">
    <w:name w:val="Intense Quote"/>
    <w:basedOn w:val="Normal"/>
    <w:next w:val="Normal"/>
    <w:link w:val="GlAlntChar"/>
    <w:uiPriority w:val="30"/>
    <w:qFormat/>
    <w:rsid w:val="00A45D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A45DB2"/>
    <w:rPr>
      <w:i/>
      <w:iCs/>
      <w:color w:val="0F4761" w:themeColor="accent1" w:themeShade="BF"/>
    </w:rPr>
  </w:style>
  <w:style w:type="character" w:styleId="GlVurgulama">
    <w:name w:val="Intense Emphasis"/>
    <w:basedOn w:val="VarsaylanParagrafYazTipi"/>
    <w:uiPriority w:val="21"/>
    <w:qFormat/>
    <w:rsid w:val="00A45DB2"/>
    <w:rPr>
      <w:i/>
      <w:iCs/>
      <w:color w:val="0F4761" w:themeColor="accent1" w:themeShade="BF"/>
    </w:rPr>
  </w:style>
  <w:style w:type="character" w:styleId="GlBavuru">
    <w:name w:val="Intense Reference"/>
    <w:basedOn w:val="VarsaylanParagrafYazTipi"/>
    <w:uiPriority w:val="32"/>
    <w:qFormat/>
    <w:rsid w:val="00A45DB2"/>
    <w:rPr>
      <w:b/>
      <w:bCs/>
      <w:smallCaps/>
      <w:color w:val="0F4761" w:themeColor="accent1" w:themeShade="BF"/>
      <w:spacing w:val="5"/>
    </w:rPr>
  </w:style>
  <w:style w:type="table" w:styleId="TabloKlavuzu">
    <w:name w:val="Table Grid"/>
    <w:basedOn w:val="NormalTablo"/>
    <w:uiPriority w:val="39"/>
    <w:rsid w:val="00AC076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AC076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DefaultChar">
    <w:name w:val="Default Char"/>
    <w:link w:val="Default"/>
    <w:rsid w:val="00AC0760"/>
    <w:rPr>
      <w:rFonts w:ascii="Times New Roman" w:hAnsi="Times New Roman" w:cs="Times New Roman"/>
      <w:color w:val="000000"/>
      <w:kern w:val="0"/>
      <w:sz w:val="24"/>
      <w:szCs w:val="24"/>
      <w14:ligatures w14:val="none"/>
    </w:rPr>
  </w:style>
  <w:style w:type="character" w:styleId="Kpr">
    <w:name w:val="Hyperlink"/>
    <w:basedOn w:val="VarsaylanParagrafYazTipi"/>
    <w:uiPriority w:val="99"/>
    <w:unhideWhenUsed/>
    <w:rsid w:val="004C54AC"/>
    <w:rPr>
      <w:color w:val="467886" w:themeColor="hyperlink"/>
      <w:u w:val="single"/>
    </w:rPr>
  </w:style>
  <w:style w:type="character" w:styleId="zmlenmeyenBahsetme">
    <w:name w:val="Unresolved Mention"/>
    <w:basedOn w:val="VarsaylanParagrafYazTipi"/>
    <w:uiPriority w:val="99"/>
    <w:semiHidden/>
    <w:unhideWhenUsed/>
    <w:rsid w:val="004C54AC"/>
    <w:rPr>
      <w:color w:val="605E5C"/>
      <w:shd w:val="clear" w:color="auto" w:fill="E1DFDD"/>
    </w:rPr>
  </w:style>
  <w:style w:type="character" w:customStyle="1" w:styleId="A16">
    <w:name w:val="A1_6"/>
    <w:uiPriority w:val="99"/>
    <w:rsid w:val="002B67BD"/>
    <w:rPr>
      <w:rFonts w:ascii="LOFIQG+HelveticaNeue" w:hAnsi="LOFIQG+HelveticaNeue" w:cs="LOFIQG+HelveticaNeue"/>
      <w:color w:val="000000"/>
      <w:sz w:val="20"/>
      <w:szCs w:val="20"/>
    </w:rPr>
  </w:style>
  <w:style w:type="character" w:styleId="zlenenKpr">
    <w:name w:val="FollowedHyperlink"/>
    <w:basedOn w:val="VarsaylanParagrafYazTipi"/>
    <w:uiPriority w:val="99"/>
    <w:semiHidden/>
    <w:unhideWhenUsed/>
    <w:rsid w:val="002337A4"/>
    <w:rPr>
      <w:color w:val="96607D" w:themeColor="followedHyperlink"/>
      <w:u w:val="single"/>
    </w:rPr>
  </w:style>
  <w:style w:type="paragraph" w:customStyle="1" w:styleId="Pa133">
    <w:name w:val="Pa13_3"/>
    <w:basedOn w:val="Default"/>
    <w:next w:val="Default"/>
    <w:uiPriority w:val="99"/>
    <w:rsid w:val="002A0E48"/>
    <w:pPr>
      <w:spacing w:line="201" w:lineRule="atLeast"/>
    </w:pPr>
    <w:rPr>
      <w:rFonts w:ascii="LOFIQG+HelveticaNeue-Bold" w:hAnsi="LOFIQG+HelveticaNeue-Bold" w:cstheme="minorBidi"/>
      <w:color w:val="auto"/>
      <w14:ligatures w14:val="standardContextual"/>
    </w:rPr>
  </w:style>
  <w:style w:type="paragraph" w:customStyle="1" w:styleId="Pa145">
    <w:name w:val="Pa14_5"/>
    <w:basedOn w:val="Default"/>
    <w:next w:val="Default"/>
    <w:uiPriority w:val="99"/>
    <w:rsid w:val="002A0E48"/>
    <w:pPr>
      <w:spacing w:line="201" w:lineRule="atLeast"/>
    </w:pPr>
    <w:rPr>
      <w:rFonts w:ascii="LOFIQG+HelveticaNeue-Bold" w:hAnsi="LOFIQG+HelveticaNeue-Bold" w:cstheme="minorBidi"/>
      <w:color w:val="auto"/>
      <w14:ligatures w14:val="standardContextual"/>
    </w:rPr>
  </w:style>
  <w:style w:type="paragraph" w:styleId="NormalWeb">
    <w:name w:val="Normal (Web)"/>
    <w:basedOn w:val="Normal"/>
    <w:uiPriority w:val="99"/>
    <w:semiHidden/>
    <w:unhideWhenUsed/>
    <w:rsid w:val="007175F0"/>
    <w:rPr>
      <w:rFonts w:ascii="Times New Roman" w:hAnsi="Times New Roman" w:cs="Times New Roman"/>
      <w:sz w:val="24"/>
      <w:szCs w:val="24"/>
    </w:rPr>
  </w:style>
  <w:style w:type="character" w:customStyle="1" w:styleId="A18">
    <w:name w:val="A1_8"/>
    <w:uiPriority w:val="99"/>
    <w:rsid w:val="000A3F33"/>
    <w:rPr>
      <w:rFonts w:cs="LOFIQG+HelveticaNeue"/>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4452">
      <w:bodyDiv w:val="1"/>
      <w:marLeft w:val="0"/>
      <w:marRight w:val="0"/>
      <w:marTop w:val="0"/>
      <w:marBottom w:val="0"/>
      <w:divBdr>
        <w:top w:val="none" w:sz="0" w:space="0" w:color="auto"/>
        <w:left w:val="none" w:sz="0" w:space="0" w:color="auto"/>
        <w:bottom w:val="none" w:sz="0" w:space="0" w:color="auto"/>
        <w:right w:val="none" w:sz="0" w:space="0" w:color="auto"/>
      </w:divBdr>
    </w:div>
    <w:div w:id="42559791">
      <w:bodyDiv w:val="1"/>
      <w:marLeft w:val="0"/>
      <w:marRight w:val="0"/>
      <w:marTop w:val="0"/>
      <w:marBottom w:val="0"/>
      <w:divBdr>
        <w:top w:val="none" w:sz="0" w:space="0" w:color="auto"/>
        <w:left w:val="none" w:sz="0" w:space="0" w:color="auto"/>
        <w:bottom w:val="none" w:sz="0" w:space="0" w:color="auto"/>
        <w:right w:val="none" w:sz="0" w:space="0" w:color="auto"/>
      </w:divBdr>
    </w:div>
    <w:div w:id="48043596">
      <w:bodyDiv w:val="1"/>
      <w:marLeft w:val="0"/>
      <w:marRight w:val="0"/>
      <w:marTop w:val="0"/>
      <w:marBottom w:val="0"/>
      <w:divBdr>
        <w:top w:val="none" w:sz="0" w:space="0" w:color="auto"/>
        <w:left w:val="none" w:sz="0" w:space="0" w:color="auto"/>
        <w:bottom w:val="none" w:sz="0" w:space="0" w:color="auto"/>
        <w:right w:val="none" w:sz="0" w:space="0" w:color="auto"/>
      </w:divBdr>
    </w:div>
    <w:div w:id="50080349">
      <w:bodyDiv w:val="1"/>
      <w:marLeft w:val="0"/>
      <w:marRight w:val="0"/>
      <w:marTop w:val="0"/>
      <w:marBottom w:val="0"/>
      <w:divBdr>
        <w:top w:val="none" w:sz="0" w:space="0" w:color="auto"/>
        <w:left w:val="none" w:sz="0" w:space="0" w:color="auto"/>
        <w:bottom w:val="none" w:sz="0" w:space="0" w:color="auto"/>
        <w:right w:val="none" w:sz="0" w:space="0" w:color="auto"/>
      </w:divBdr>
    </w:div>
    <w:div w:id="110437356">
      <w:bodyDiv w:val="1"/>
      <w:marLeft w:val="0"/>
      <w:marRight w:val="0"/>
      <w:marTop w:val="0"/>
      <w:marBottom w:val="0"/>
      <w:divBdr>
        <w:top w:val="none" w:sz="0" w:space="0" w:color="auto"/>
        <w:left w:val="none" w:sz="0" w:space="0" w:color="auto"/>
        <w:bottom w:val="none" w:sz="0" w:space="0" w:color="auto"/>
        <w:right w:val="none" w:sz="0" w:space="0" w:color="auto"/>
      </w:divBdr>
    </w:div>
    <w:div w:id="178857687">
      <w:bodyDiv w:val="1"/>
      <w:marLeft w:val="0"/>
      <w:marRight w:val="0"/>
      <w:marTop w:val="0"/>
      <w:marBottom w:val="0"/>
      <w:divBdr>
        <w:top w:val="none" w:sz="0" w:space="0" w:color="auto"/>
        <w:left w:val="none" w:sz="0" w:space="0" w:color="auto"/>
        <w:bottom w:val="none" w:sz="0" w:space="0" w:color="auto"/>
        <w:right w:val="none" w:sz="0" w:space="0" w:color="auto"/>
      </w:divBdr>
    </w:div>
    <w:div w:id="181481924">
      <w:bodyDiv w:val="1"/>
      <w:marLeft w:val="0"/>
      <w:marRight w:val="0"/>
      <w:marTop w:val="0"/>
      <w:marBottom w:val="0"/>
      <w:divBdr>
        <w:top w:val="none" w:sz="0" w:space="0" w:color="auto"/>
        <w:left w:val="none" w:sz="0" w:space="0" w:color="auto"/>
        <w:bottom w:val="none" w:sz="0" w:space="0" w:color="auto"/>
        <w:right w:val="none" w:sz="0" w:space="0" w:color="auto"/>
      </w:divBdr>
    </w:div>
    <w:div w:id="320474692">
      <w:bodyDiv w:val="1"/>
      <w:marLeft w:val="0"/>
      <w:marRight w:val="0"/>
      <w:marTop w:val="0"/>
      <w:marBottom w:val="0"/>
      <w:divBdr>
        <w:top w:val="none" w:sz="0" w:space="0" w:color="auto"/>
        <w:left w:val="none" w:sz="0" w:space="0" w:color="auto"/>
        <w:bottom w:val="none" w:sz="0" w:space="0" w:color="auto"/>
        <w:right w:val="none" w:sz="0" w:space="0" w:color="auto"/>
      </w:divBdr>
    </w:div>
    <w:div w:id="441077633">
      <w:bodyDiv w:val="1"/>
      <w:marLeft w:val="0"/>
      <w:marRight w:val="0"/>
      <w:marTop w:val="0"/>
      <w:marBottom w:val="0"/>
      <w:divBdr>
        <w:top w:val="none" w:sz="0" w:space="0" w:color="auto"/>
        <w:left w:val="none" w:sz="0" w:space="0" w:color="auto"/>
        <w:bottom w:val="none" w:sz="0" w:space="0" w:color="auto"/>
        <w:right w:val="none" w:sz="0" w:space="0" w:color="auto"/>
      </w:divBdr>
    </w:div>
    <w:div w:id="442192250">
      <w:bodyDiv w:val="1"/>
      <w:marLeft w:val="0"/>
      <w:marRight w:val="0"/>
      <w:marTop w:val="0"/>
      <w:marBottom w:val="0"/>
      <w:divBdr>
        <w:top w:val="none" w:sz="0" w:space="0" w:color="auto"/>
        <w:left w:val="none" w:sz="0" w:space="0" w:color="auto"/>
        <w:bottom w:val="none" w:sz="0" w:space="0" w:color="auto"/>
        <w:right w:val="none" w:sz="0" w:space="0" w:color="auto"/>
      </w:divBdr>
    </w:div>
    <w:div w:id="467403099">
      <w:bodyDiv w:val="1"/>
      <w:marLeft w:val="0"/>
      <w:marRight w:val="0"/>
      <w:marTop w:val="0"/>
      <w:marBottom w:val="0"/>
      <w:divBdr>
        <w:top w:val="none" w:sz="0" w:space="0" w:color="auto"/>
        <w:left w:val="none" w:sz="0" w:space="0" w:color="auto"/>
        <w:bottom w:val="none" w:sz="0" w:space="0" w:color="auto"/>
        <w:right w:val="none" w:sz="0" w:space="0" w:color="auto"/>
      </w:divBdr>
    </w:div>
    <w:div w:id="470244862">
      <w:bodyDiv w:val="1"/>
      <w:marLeft w:val="0"/>
      <w:marRight w:val="0"/>
      <w:marTop w:val="0"/>
      <w:marBottom w:val="0"/>
      <w:divBdr>
        <w:top w:val="none" w:sz="0" w:space="0" w:color="auto"/>
        <w:left w:val="none" w:sz="0" w:space="0" w:color="auto"/>
        <w:bottom w:val="none" w:sz="0" w:space="0" w:color="auto"/>
        <w:right w:val="none" w:sz="0" w:space="0" w:color="auto"/>
      </w:divBdr>
    </w:div>
    <w:div w:id="495918539">
      <w:bodyDiv w:val="1"/>
      <w:marLeft w:val="0"/>
      <w:marRight w:val="0"/>
      <w:marTop w:val="0"/>
      <w:marBottom w:val="0"/>
      <w:divBdr>
        <w:top w:val="none" w:sz="0" w:space="0" w:color="auto"/>
        <w:left w:val="none" w:sz="0" w:space="0" w:color="auto"/>
        <w:bottom w:val="none" w:sz="0" w:space="0" w:color="auto"/>
        <w:right w:val="none" w:sz="0" w:space="0" w:color="auto"/>
      </w:divBdr>
    </w:div>
    <w:div w:id="499278174">
      <w:bodyDiv w:val="1"/>
      <w:marLeft w:val="0"/>
      <w:marRight w:val="0"/>
      <w:marTop w:val="0"/>
      <w:marBottom w:val="0"/>
      <w:divBdr>
        <w:top w:val="none" w:sz="0" w:space="0" w:color="auto"/>
        <w:left w:val="none" w:sz="0" w:space="0" w:color="auto"/>
        <w:bottom w:val="none" w:sz="0" w:space="0" w:color="auto"/>
        <w:right w:val="none" w:sz="0" w:space="0" w:color="auto"/>
      </w:divBdr>
    </w:div>
    <w:div w:id="502472930">
      <w:bodyDiv w:val="1"/>
      <w:marLeft w:val="0"/>
      <w:marRight w:val="0"/>
      <w:marTop w:val="0"/>
      <w:marBottom w:val="0"/>
      <w:divBdr>
        <w:top w:val="none" w:sz="0" w:space="0" w:color="auto"/>
        <w:left w:val="none" w:sz="0" w:space="0" w:color="auto"/>
        <w:bottom w:val="none" w:sz="0" w:space="0" w:color="auto"/>
        <w:right w:val="none" w:sz="0" w:space="0" w:color="auto"/>
      </w:divBdr>
    </w:div>
    <w:div w:id="543716914">
      <w:bodyDiv w:val="1"/>
      <w:marLeft w:val="0"/>
      <w:marRight w:val="0"/>
      <w:marTop w:val="0"/>
      <w:marBottom w:val="0"/>
      <w:divBdr>
        <w:top w:val="none" w:sz="0" w:space="0" w:color="auto"/>
        <w:left w:val="none" w:sz="0" w:space="0" w:color="auto"/>
        <w:bottom w:val="none" w:sz="0" w:space="0" w:color="auto"/>
        <w:right w:val="none" w:sz="0" w:space="0" w:color="auto"/>
      </w:divBdr>
    </w:div>
    <w:div w:id="557279932">
      <w:bodyDiv w:val="1"/>
      <w:marLeft w:val="0"/>
      <w:marRight w:val="0"/>
      <w:marTop w:val="0"/>
      <w:marBottom w:val="0"/>
      <w:divBdr>
        <w:top w:val="none" w:sz="0" w:space="0" w:color="auto"/>
        <w:left w:val="none" w:sz="0" w:space="0" w:color="auto"/>
        <w:bottom w:val="none" w:sz="0" w:space="0" w:color="auto"/>
        <w:right w:val="none" w:sz="0" w:space="0" w:color="auto"/>
      </w:divBdr>
    </w:div>
    <w:div w:id="605894653">
      <w:bodyDiv w:val="1"/>
      <w:marLeft w:val="0"/>
      <w:marRight w:val="0"/>
      <w:marTop w:val="0"/>
      <w:marBottom w:val="0"/>
      <w:divBdr>
        <w:top w:val="none" w:sz="0" w:space="0" w:color="auto"/>
        <w:left w:val="none" w:sz="0" w:space="0" w:color="auto"/>
        <w:bottom w:val="none" w:sz="0" w:space="0" w:color="auto"/>
        <w:right w:val="none" w:sz="0" w:space="0" w:color="auto"/>
      </w:divBdr>
    </w:div>
    <w:div w:id="709764270">
      <w:bodyDiv w:val="1"/>
      <w:marLeft w:val="0"/>
      <w:marRight w:val="0"/>
      <w:marTop w:val="0"/>
      <w:marBottom w:val="0"/>
      <w:divBdr>
        <w:top w:val="none" w:sz="0" w:space="0" w:color="auto"/>
        <w:left w:val="none" w:sz="0" w:space="0" w:color="auto"/>
        <w:bottom w:val="none" w:sz="0" w:space="0" w:color="auto"/>
        <w:right w:val="none" w:sz="0" w:space="0" w:color="auto"/>
      </w:divBdr>
    </w:div>
    <w:div w:id="714475183">
      <w:bodyDiv w:val="1"/>
      <w:marLeft w:val="0"/>
      <w:marRight w:val="0"/>
      <w:marTop w:val="0"/>
      <w:marBottom w:val="0"/>
      <w:divBdr>
        <w:top w:val="none" w:sz="0" w:space="0" w:color="auto"/>
        <w:left w:val="none" w:sz="0" w:space="0" w:color="auto"/>
        <w:bottom w:val="none" w:sz="0" w:space="0" w:color="auto"/>
        <w:right w:val="none" w:sz="0" w:space="0" w:color="auto"/>
      </w:divBdr>
    </w:div>
    <w:div w:id="721948050">
      <w:bodyDiv w:val="1"/>
      <w:marLeft w:val="0"/>
      <w:marRight w:val="0"/>
      <w:marTop w:val="0"/>
      <w:marBottom w:val="0"/>
      <w:divBdr>
        <w:top w:val="none" w:sz="0" w:space="0" w:color="auto"/>
        <w:left w:val="none" w:sz="0" w:space="0" w:color="auto"/>
        <w:bottom w:val="none" w:sz="0" w:space="0" w:color="auto"/>
        <w:right w:val="none" w:sz="0" w:space="0" w:color="auto"/>
      </w:divBdr>
    </w:div>
    <w:div w:id="743574150">
      <w:bodyDiv w:val="1"/>
      <w:marLeft w:val="0"/>
      <w:marRight w:val="0"/>
      <w:marTop w:val="0"/>
      <w:marBottom w:val="0"/>
      <w:divBdr>
        <w:top w:val="none" w:sz="0" w:space="0" w:color="auto"/>
        <w:left w:val="none" w:sz="0" w:space="0" w:color="auto"/>
        <w:bottom w:val="none" w:sz="0" w:space="0" w:color="auto"/>
        <w:right w:val="none" w:sz="0" w:space="0" w:color="auto"/>
      </w:divBdr>
    </w:div>
    <w:div w:id="806318539">
      <w:bodyDiv w:val="1"/>
      <w:marLeft w:val="0"/>
      <w:marRight w:val="0"/>
      <w:marTop w:val="0"/>
      <w:marBottom w:val="0"/>
      <w:divBdr>
        <w:top w:val="none" w:sz="0" w:space="0" w:color="auto"/>
        <w:left w:val="none" w:sz="0" w:space="0" w:color="auto"/>
        <w:bottom w:val="none" w:sz="0" w:space="0" w:color="auto"/>
        <w:right w:val="none" w:sz="0" w:space="0" w:color="auto"/>
      </w:divBdr>
    </w:div>
    <w:div w:id="820854931">
      <w:bodyDiv w:val="1"/>
      <w:marLeft w:val="0"/>
      <w:marRight w:val="0"/>
      <w:marTop w:val="0"/>
      <w:marBottom w:val="0"/>
      <w:divBdr>
        <w:top w:val="none" w:sz="0" w:space="0" w:color="auto"/>
        <w:left w:val="none" w:sz="0" w:space="0" w:color="auto"/>
        <w:bottom w:val="none" w:sz="0" w:space="0" w:color="auto"/>
        <w:right w:val="none" w:sz="0" w:space="0" w:color="auto"/>
      </w:divBdr>
    </w:div>
    <w:div w:id="852915917">
      <w:bodyDiv w:val="1"/>
      <w:marLeft w:val="0"/>
      <w:marRight w:val="0"/>
      <w:marTop w:val="0"/>
      <w:marBottom w:val="0"/>
      <w:divBdr>
        <w:top w:val="none" w:sz="0" w:space="0" w:color="auto"/>
        <w:left w:val="none" w:sz="0" w:space="0" w:color="auto"/>
        <w:bottom w:val="none" w:sz="0" w:space="0" w:color="auto"/>
        <w:right w:val="none" w:sz="0" w:space="0" w:color="auto"/>
      </w:divBdr>
    </w:div>
    <w:div w:id="879779546">
      <w:bodyDiv w:val="1"/>
      <w:marLeft w:val="0"/>
      <w:marRight w:val="0"/>
      <w:marTop w:val="0"/>
      <w:marBottom w:val="0"/>
      <w:divBdr>
        <w:top w:val="none" w:sz="0" w:space="0" w:color="auto"/>
        <w:left w:val="none" w:sz="0" w:space="0" w:color="auto"/>
        <w:bottom w:val="none" w:sz="0" w:space="0" w:color="auto"/>
        <w:right w:val="none" w:sz="0" w:space="0" w:color="auto"/>
      </w:divBdr>
    </w:div>
    <w:div w:id="894320526">
      <w:bodyDiv w:val="1"/>
      <w:marLeft w:val="0"/>
      <w:marRight w:val="0"/>
      <w:marTop w:val="0"/>
      <w:marBottom w:val="0"/>
      <w:divBdr>
        <w:top w:val="none" w:sz="0" w:space="0" w:color="auto"/>
        <w:left w:val="none" w:sz="0" w:space="0" w:color="auto"/>
        <w:bottom w:val="none" w:sz="0" w:space="0" w:color="auto"/>
        <w:right w:val="none" w:sz="0" w:space="0" w:color="auto"/>
      </w:divBdr>
    </w:div>
    <w:div w:id="899941888">
      <w:bodyDiv w:val="1"/>
      <w:marLeft w:val="0"/>
      <w:marRight w:val="0"/>
      <w:marTop w:val="0"/>
      <w:marBottom w:val="0"/>
      <w:divBdr>
        <w:top w:val="none" w:sz="0" w:space="0" w:color="auto"/>
        <w:left w:val="none" w:sz="0" w:space="0" w:color="auto"/>
        <w:bottom w:val="none" w:sz="0" w:space="0" w:color="auto"/>
        <w:right w:val="none" w:sz="0" w:space="0" w:color="auto"/>
      </w:divBdr>
    </w:div>
    <w:div w:id="926304142">
      <w:bodyDiv w:val="1"/>
      <w:marLeft w:val="0"/>
      <w:marRight w:val="0"/>
      <w:marTop w:val="0"/>
      <w:marBottom w:val="0"/>
      <w:divBdr>
        <w:top w:val="none" w:sz="0" w:space="0" w:color="auto"/>
        <w:left w:val="none" w:sz="0" w:space="0" w:color="auto"/>
        <w:bottom w:val="none" w:sz="0" w:space="0" w:color="auto"/>
        <w:right w:val="none" w:sz="0" w:space="0" w:color="auto"/>
      </w:divBdr>
    </w:div>
    <w:div w:id="1029726076">
      <w:bodyDiv w:val="1"/>
      <w:marLeft w:val="0"/>
      <w:marRight w:val="0"/>
      <w:marTop w:val="0"/>
      <w:marBottom w:val="0"/>
      <w:divBdr>
        <w:top w:val="none" w:sz="0" w:space="0" w:color="auto"/>
        <w:left w:val="none" w:sz="0" w:space="0" w:color="auto"/>
        <w:bottom w:val="none" w:sz="0" w:space="0" w:color="auto"/>
        <w:right w:val="none" w:sz="0" w:space="0" w:color="auto"/>
      </w:divBdr>
    </w:div>
    <w:div w:id="1035233508">
      <w:bodyDiv w:val="1"/>
      <w:marLeft w:val="0"/>
      <w:marRight w:val="0"/>
      <w:marTop w:val="0"/>
      <w:marBottom w:val="0"/>
      <w:divBdr>
        <w:top w:val="none" w:sz="0" w:space="0" w:color="auto"/>
        <w:left w:val="none" w:sz="0" w:space="0" w:color="auto"/>
        <w:bottom w:val="none" w:sz="0" w:space="0" w:color="auto"/>
        <w:right w:val="none" w:sz="0" w:space="0" w:color="auto"/>
      </w:divBdr>
    </w:div>
    <w:div w:id="1059783621">
      <w:bodyDiv w:val="1"/>
      <w:marLeft w:val="0"/>
      <w:marRight w:val="0"/>
      <w:marTop w:val="0"/>
      <w:marBottom w:val="0"/>
      <w:divBdr>
        <w:top w:val="none" w:sz="0" w:space="0" w:color="auto"/>
        <w:left w:val="none" w:sz="0" w:space="0" w:color="auto"/>
        <w:bottom w:val="none" w:sz="0" w:space="0" w:color="auto"/>
        <w:right w:val="none" w:sz="0" w:space="0" w:color="auto"/>
      </w:divBdr>
    </w:div>
    <w:div w:id="1110664671">
      <w:bodyDiv w:val="1"/>
      <w:marLeft w:val="0"/>
      <w:marRight w:val="0"/>
      <w:marTop w:val="0"/>
      <w:marBottom w:val="0"/>
      <w:divBdr>
        <w:top w:val="none" w:sz="0" w:space="0" w:color="auto"/>
        <w:left w:val="none" w:sz="0" w:space="0" w:color="auto"/>
        <w:bottom w:val="none" w:sz="0" w:space="0" w:color="auto"/>
        <w:right w:val="none" w:sz="0" w:space="0" w:color="auto"/>
      </w:divBdr>
    </w:div>
    <w:div w:id="1117061562">
      <w:bodyDiv w:val="1"/>
      <w:marLeft w:val="0"/>
      <w:marRight w:val="0"/>
      <w:marTop w:val="0"/>
      <w:marBottom w:val="0"/>
      <w:divBdr>
        <w:top w:val="none" w:sz="0" w:space="0" w:color="auto"/>
        <w:left w:val="none" w:sz="0" w:space="0" w:color="auto"/>
        <w:bottom w:val="none" w:sz="0" w:space="0" w:color="auto"/>
        <w:right w:val="none" w:sz="0" w:space="0" w:color="auto"/>
      </w:divBdr>
    </w:div>
    <w:div w:id="1155755391">
      <w:bodyDiv w:val="1"/>
      <w:marLeft w:val="0"/>
      <w:marRight w:val="0"/>
      <w:marTop w:val="0"/>
      <w:marBottom w:val="0"/>
      <w:divBdr>
        <w:top w:val="none" w:sz="0" w:space="0" w:color="auto"/>
        <w:left w:val="none" w:sz="0" w:space="0" w:color="auto"/>
        <w:bottom w:val="none" w:sz="0" w:space="0" w:color="auto"/>
        <w:right w:val="none" w:sz="0" w:space="0" w:color="auto"/>
      </w:divBdr>
    </w:div>
    <w:div w:id="1163399281">
      <w:bodyDiv w:val="1"/>
      <w:marLeft w:val="0"/>
      <w:marRight w:val="0"/>
      <w:marTop w:val="0"/>
      <w:marBottom w:val="0"/>
      <w:divBdr>
        <w:top w:val="none" w:sz="0" w:space="0" w:color="auto"/>
        <w:left w:val="none" w:sz="0" w:space="0" w:color="auto"/>
        <w:bottom w:val="none" w:sz="0" w:space="0" w:color="auto"/>
        <w:right w:val="none" w:sz="0" w:space="0" w:color="auto"/>
      </w:divBdr>
    </w:div>
    <w:div w:id="1195465337">
      <w:bodyDiv w:val="1"/>
      <w:marLeft w:val="0"/>
      <w:marRight w:val="0"/>
      <w:marTop w:val="0"/>
      <w:marBottom w:val="0"/>
      <w:divBdr>
        <w:top w:val="none" w:sz="0" w:space="0" w:color="auto"/>
        <w:left w:val="none" w:sz="0" w:space="0" w:color="auto"/>
        <w:bottom w:val="none" w:sz="0" w:space="0" w:color="auto"/>
        <w:right w:val="none" w:sz="0" w:space="0" w:color="auto"/>
      </w:divBdr>
    </w:div>
    <w:div w:id="1198010618">
      <w:bodyDiv w:val="1"/>
      <w:marLeft w:val="0"/>
      <w:marRight w:val="0"/>
      <w:marTop w:val="0"/>
      <w:marBottom w:val="0"/>
      <w:divBdr>
        <w:top w:val="none" w:sz="0" w:space="0" w:color="auto"/>
        <w:left w:val="none" w:sz="0" w:space="0" w:color="auto"/>
        <w:bottom w:val="none" w:sz="0" w:space="0" w:color="auto"/>
        <w:right w:val="none" w:sz="0" w:space="0" w:color="auto"/>
      </w:divBdr>
    </w:div>
    <w:div w:id="1200624063">
      <w:bodyDiv w:val="1"/>
      <w:marLeft w:val="0"/>
      <w:marRight w:val="0"/>
      <w:marTop w:val="0"/>
      <w:marBottom w:val="0"/>
      <w:divBdr>
        <w:top w:val="none" w:sz="0" w:space="0" w:color="auto"/>
        <w:left w:val="none" w:sz="0" w:space="0" w:color="auto"/>
        <w:bottom w:val="none" w:sz="0" w:space="0" w:color="auto"/>
        <w:right w:val="none" w:sz="0" w:space="0" w:color="auto"/>
      </w:divBdr>
    </w:div>
    <w:div w:id="1205094392">
      <w:bodyDiv w:val="1"/>
      <w:marLeft w:val="0"/>
      <w:marRight w:val="0"/>
      <w:marTop w:val="0"/>
      <w:marBottom w:val="0"/>
      <w:divBdr>
        <w:top w:val="none" w:sz="0" w:space="0" w:color="auto"/>
        <w:left w:val="none" w:sz="0" w:space="0" w:color="auto"/>
        <w:bottom w:val="none" w:sz="0" w:space="0" w:color="auto"/>
        <w:right w:val="none" w:sz="0" w:space="0" w:color="auto"/>
      </w:divBdr>
    </w:div>
    <w:div w:id="1374770120">
      <w:bodyDiv w:val="1"/>
      <w:marLeft w:val="0"/>
      <w:marRight w:val="0"/>
      <w:marTop w:val="0"/>
      <w:marBottom w:val="0"/>
      <w:divBdr>
        <w:top w:val="none" w:sz="0" w:space="0" w:color="auto"/>
        <w:left w:val="none" w:sz="0" w:space="0" w:color="auto"/>
        <w:bottom w:val="none" w:sz="0" w:space="0" w:color="auto"/>
        <w:right w:val="none" w:sz="0" w:space="0" w:color="auto"/>
      </w:divBdr>
    </w:div>
    <w:div w:id="1475951167">
      <w:bodyDiv w:val="1"/>
      <w:marLeft w:val="0"/>
      <w:marRight w:val="0"/>
      <w:marTop w:val="0"/>
      <w:marBottom w:val="0"/>
      <w:divBdr>
        <w:top w:val="none" w:sz="0" w:space="0" w:color="auto"/>
        <w:left w:val="none" w:sz="0" w:space="0" w:color="auto"/>
        <w:bottom w:val="none" w:sz="0" w:space="0" w:color="auto"/>
        <w:right w:val="none" w:sz="0" w:space="0" w:color="auto"/>
      </w:divBdr>
    </w:div>
    <w:div w:id="1541165824">
      <w:bodyDiv w:val="1"/>
      <w:marLeft w:val="0"/>
      <w:marRight w:val="0"/>
      <w:marTop w:val="0"/>
      <w:marBottom w:val="0"/>
      <w:divBdr>
        <w:top w:val="none" w:sz="0" w:space="0" w:color="auto"/>
        <w:left w:val="none" w:sz="0" w:space="0" w:color="auto"/>
        <w:bottom w:val="none" w:sz="0" w:space="0" w:color="auto"/>
        <w:right w:val="none" w:sz="0" w:space="0" w:color="auto"/>
      </w:divBdr>
    </w:div>
    <w:div w:id="1548104205">
      <w:bodyDiv w:val="1"/>
      <w:marLeft w:val="0"/>
      <w:marRight w:val="0"/>
      <w:marTop w:val="0"/>
      <w:marBottom w:val="0"/>
      <w:divBdr>
        <w:top w:val="none" w:sz="0" w:space="0" w:color="auto"/>
        <w:left w:val="none" w:sz="0" w:space="0" w:color="auto"/>
        <w:bottom w:val="none" w:sz="0" w:space="0" w:color="auto"/>
        <w:right w:val="none" w:sz="0" w:space="0" w:color="auto"/>
      </w:divBdr>
    </w:div>
    <w:div w:id="1554848900">
      <w:bodyDiv w:val="1"/>
      <w:marLeft w:val="0"/>
      <w:marRight w:val="0"/>
      <w:marTop w:val="0"/>
      <w:marBottom w:val="0"/>
      <w:divBdr>
        <w:top w:val="none" w:sz="0" w:space="0" w:color="auto"/>
        <w:left w:val="none" w:sz="0" w:space="0" w:color="auto"/>
        <w:bottom w:val="none" w:sz="0" w:space="0" w:color="auto"/>
        <w:right w:val="none" w:sz="0" w:space="0" w:color="auto"/>
      </w:divBdr>
    </w:div>
    <w:div w:id="1596205280">
      <w:bodyDiv w:val="1"/>
      <w:marLeft w:val="0"/>
      <w:marRight w:val="0"/>
      <w:marTop w:val="0"/>
      <w:marBottom w:val="0"/>
      <w:divBdr>
        <w:top w:val="none" w:sz="0" w:space="0" w:color="auto"/>
        <w:left w:val="none" w:sz="0" w:space="0" w:color="auto"/>
        <w:bottom w:val="none" w:sz="0" w:space="0" w:color="auto"/>
        <w:right w:val="none" w:sz="0" w:space="0" w:color="auto"/>
      </w:divBdr>
    </w:div>
    <w:div w:id="1644238356">
      <w:bodyDiv w:val="1"/>
      <w:marLeft w:val="0"/>
      <w:marRight w:val="0"/>
      <w:marTop w:val="0"/>
      <w:marBottom w:val="0"/>
      <w:divBdr>
        <w:top w:val="none" w:sz="0" w:space="0" w:color="auto"/>
        <w:left w:val="none" w:sz="0" w:space="0" w:color="auto"/>
        <w:bottom w:val="none" w:sz="0" w:space="0" w:color="auto"/>
        <w:right w:val="none" w:sz="0" w:space="0" w:color="auto"/>
      </w:divBdr>
    </w:div>
    <w:div w:id="1735423392">
      <w:bodyDiv w:val="1"/>
      <w:marLeft w:val="0"/>
      <w:marRight w:val="0"/>
      <w:marTop w:val="0"/>
      <w:marBottom w:val="0"/>
      <w:divBdr>
        <w:top w:val="none" w:sz="0" w:space="0" w:color="auto"/>
        <w:left w:val="none" w:sz="0" w:space="0" w:color="auto"/>
        <w:bottom w:val="none" w:sz="0" w:space="0" w:color="auto"/>
        <w:right w:val="none" w:sz="0" w:space="0" w:color="auto"/>
      </w:divBdr>
    </w:div>
    <w:div w:id="1755861407">
      <w:bodyDiv w:val="1"/>
      <w:marLeft w:val="0"/>
      <w:marRight w:val="0"/>
      <w:marTop w:val="0"/>
      <w:marBottom w:val="0"/>
      <w:divBdr>
        <w:top w:val="none" w:sz="0" w:space="0" w:color="auto"/>
        <w:left w:val="none" w:sz="0" w:space="0" w:color="auto"/>
        <w:bottom w:val="none" w:sz="0" w:space="0" w:color="auto"/>
        <w:right w:val="none" w:sz="0" w:space="0" w:color="auto"/>
      </w:divBdr>
    </w:div>
    <w:div w:id="1853453152">
      <w:bodyDiv w:val="1"/>
      <w:marLeft w:val="0"/>
      <w:marRight w:val="0"/>
      <w:marTop w:val="0"/>
      <w:marBottom w:val="0"/>
      <w:divBdr>
        <w:top w:val="none" w:sz="0" w:space="0" w:color="auto"/>
        <w:left w:val="none" w:sz="0" w:space="0" w:color="auto"/>
        <w:bottom w:val="none" w:sz="0" w:space="0" w:color="auto"/>
        <w:right w:val="none" w:sz="0" w:space="0" w:color="auto"/>
      </w:divBdr>
    </w:div>
    <w:div w:id="1859274800">
      <w:bodyDiv w:val="1"/>
      <w:marLeft w:val="0"/>
      <w:marRight w:val="0"/>
      <w:marTop w:val="0"/>
      <w:marBottom w:val="0"/>
      <w:divBdr>
        <w:top w:val="none" w:sz="0" w:space="0" w:color="auto"/>
        <w:left w:val="none" w:sz="0" w:space="0" w:color="auto"/>
        <w:bottom w:val="none" w:sz="0" w:space="0" w:color="auto"/>
        <w:right w:val="none" w:sz="0" w:space="0" w:color="auto"/>
      </w:divBdr>
    </w:div>
    <w:div w:id="1861049490">
      <w:bodyDiv w:val="1"/>
      <w:marLeft w:val="0"/>
      <w:marRight w:val="0"/>
      <w:marTop w:val="0"/>
      <w:marBottom w:val="0"/>
      <w:divBdr>
        <w:top w:val="none" w:sz="0" w:space="0" w:color="auto"/>
        <w:left w:val="none" w:sz="0" w:space="0" w:color="auto"/>
        <w:bottom w:val="none" w:sz="0" w:space="0" w:color="auto"/>
        <w:right w:val="none" w:sz="0" w:space="0" w:color="auto"/>
      </w:divBdr>
    </w:div>
    <w:div w:id="2007514799">
      <w:bodyDiv w:val="1"/>
      <w:marLeft w:val="0"/>
      <w:marRight w:val="0"/>
      <w:marTop w:val="0"/>
      <w:marBottom w:val="0"/>
      <w:divBdr>
        <w:top w:val="none" w:sz="0" w:space="0" w:color="auto"/>
        <w:left w:val="none" w:sz="0" w:space="0" w:color="auto"/>
        <w:bottom w:val="none" w:sz="0" w:space="0" w:color="auto"/>
        <w:right w:val="none" w:sz="0" w:space="0" w:color="auto"/>
      </w:divBdr>
    </w:div>
    <w:div w:id="2026394842">
      <w:bodyDiv w:val="1"/>
      <w:marLeft w:val="0"/>
      <w:marRight w:val="0"/>
      <w:marTop w:val="0"/>
      <w:marBottom w:val="0"/>
      <w:divBdr>
        <w:top w:val="none" w:sz="0" w:space="0" w:color="auto"/>
        <w:left w:val="none" w:sz="0" w:space="0" w:color="auto"/>
        <w:bottom w:val="none" w:sz="0" w:space="0" w:color="auto"/>
        <w:right w:val="none" w:sz="0" w:space="0" w:color="auto"/>
      </w:divBdr>
    </w:div>
    <w:div w:id="207696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1258</TotalTime>
  <Pages>5</Pages>
  <Words>1573</Words>
  <Characters>8972</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921</cp:revision>
  <dcterms:created xsi:type="dcterms:W3CDTF">2025-03-13T05:49:00Z</dcterms:created>
  <dcterms:modified xsi:type="dcterms:W3CDTF">2025-06-01T05:32:00Z</dcterms:modified>
</cp:coreProperties>
</file>