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E53D" w14:textId="1F36DA16" w:rsidR="00DA2D8D" w:rsidRDefault="00DA2D8D" w:rsidP="00DA2D8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9601559"/>
      <w:r w:rsidRPr="00430DF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86264F" wp14:editId="797873AC">
            <wp:extent cx="198120" cy="198120"/>
            <wp:effectExtent l="0" t="0" r="0" b="0"/>
            <wp:docPr id="532275564" name="Resim 2" descr="Instagram Logo Png - Free Vectors &amp; PSDs t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nstagram Logo Png - Free Vectors &amp; PSDs to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DFF">
        <w:rPr>
          <w:rFonts w:ascii="Arial" w:hAnsi="Arial" w:cs="Arial"/>
          <w:b/>
          <w:bCs/>
          <w:sz w:val="20"/>
          <w:szCs w:val="20"/>
        </w:rPr>
        <w:t>@mehmetakif.unaldi</w:t>
      </w:r>
      <w:r w:rsidRPr="00430DF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Pr="00430DFF">
        <w:rPr>
          <w:rFonts w:ascii="Arial" w:hAnsi="Arial" w:cs="Arial"/>
          <w:b/>
          <w:bCs/>
          <w:sz w:val="20"/>
          <w:szCs w:val="20"/>
        </w:rPr>
        <w:t xml:space="preserve">ORTAOKULU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430DFF">
        <w:rPr>
          <w:rFonts w:ascii="Arial" w:hAnsi="Arial" w:cs="Arial"/>
          <w:b/>
          <w:bCs/>
          <w:sz w:val="20"/>
          <w:szCs w:val="20"/>
        </w:rPr>
        <w:t>. SINIF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YILDIRIM YAYINLARI 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TÜRKÇE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DÖNEM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430DFF">
        <w:rPr>
          <w:rFonts w:ascii="Arial" w:hAnsi="Arial" w:cs="Arial"/>
          <w:b/>
          <w:bCs/>
          <w:sz w:val="20"/>
          <w:szCs w:val="20"/>
        </w:rPr>
        <w:t xml:space="preserve">. YAZILI </w:t>
      </w:r>
      <w:r w:rsidRPr="00CA38EF">
        <w:rPr>
          <w:rFonts w:ascii="Arial" w:hAnsi="Arial" w:cs="Arial"/>
          <w:b/>
          <w:bCs/>
          <w:sz w:val="18"/>
          <w:szCs w:val="18"/>
        </w:rPr>
        <w:t>(</w:t>
      </w:r>
      <w:r w:rsidR="00CA38EF" w:rsidRPr="00CA38EF">
        <w:rPr>
          <w:rFonts w:ascii="Arial" w:hAnsi="Arial" w:cs="Arial"/>
          <w:b/>
          <w:bCs/>
          <w:sz w:val="18"/>
          <w:szCs w:val="18"/>
        </w:rPr>
        <w:t>3.SENARYO</w:t>
      </w:r>
      <w:r w:rsidRPr="00CA38EF">
        <w:rPr>
          <w:rFonts w:ascii="Arial" w:hAnsi="Arial" w:cs="Arial"/>
          <w:b/>
          <w:bCs/>
          <w:sz w:val="18"/>
          <w:szCs w:val="18"/>
        </w:rPr>
        <w:t>)</w:t>
      </w:r>
    </w:p>
    <w:p w14:paraId="048820BF" w14:textId="77777777" w:rsidR="00AC55D8" w:rsidRDefault="00AC55D8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7BD0" w14:paraId="28B24637" w14:textId="77777777" w:rsidTr="00260536">
        <w:tc>
          <w:tcPr>
            <w:tcW w:w="10456" w:type="dxa"/>
            <w:shd w:val="clear" w:color="auto" w:fill="E7E6E6" w:themeFill="background2"/>
          </w:tcPr>
          <w:p w14:paraId="5BCED445" w14:textId="6F52C498" w:rsidR="00A37BD0" w:rsidRDefault="00A37BD0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417BD">
              <w:rPr>
                <w:rFonts w:ascii="Arial" w:hAnsi="Arial" w:cs="Arial"/>
                <w:sz w:val="20"/>
                <w:szCs w:val="20"/>
              </w:rPr>
              <w:t xml:space="preserve">T.6.3.9. İsim ve sıfat tamlamalarının metnin anlamına olan katkısını açıklar. </w:t>
            </w:r>
          </w:p>
        </w:tc>
      </w:tr>
      <w:tr w:rsidR="00A37BD0" w14:paraId="5D70EBC6" w14:textId="77777777" w:rsidTr="00A37BD0">
        <w:tc>
          <w:tcPr>
            <w:tcW w:w="10456" w:type="dxa"/>
          </w:tcPr>
          <w:p w14:paraId="5A3C7C14" w14:textId="5BB4E362" w:rsidR="00A37BD0" w:rsidRDefault="001C7AA5" w:rsidP="00BA5D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7AA5">
              <w:rPr>
                <w:rFonts w:ascii="Arial" w:hAnsi="Arial" w:cs="Arial"/>
                <w:sz w:val="20"/>
                <w:szCs w:val="20"/>
              </w:rPr>
              <w:t>Bir sabah okul kapısından içeri girdiniz.</w:t>
            </w:r>
            <w:r w:rsidR="00C40670">
              <w:rPr>
                <w:rFonts w:ascii="Arial" w:hAnsi="Arial" w:cs="Arial"/>
                <w:sz w:val="20"/>
                <w:szCs w:val="20"/>
              </w:rPr>
              <w:t xml:space="preserve"> Okulun binasının </w:t>
            </w:r>
            <w:r w:rsidR="00AD3EDD">
              <w:rPr>
                <w:rFonts w:ascii="Arial" w:hAnsi="Arial" w:cs="Arial"/>
                <w:sz w:val="20"/>
                <w:szCs w:val="20"/>
              </w:rPr>
              <w:t>içi, oldukça karışık.</w:t>
            </w:r>
            <w:r w:rsidRPr="001C7AA5">
              <w:rPr>
                <w:rFonts w:ascii="Arial" w:hAnsi="Arial" w:cs="Arial"/>
                <w:sz w:val="20"/>
                <w:szCs w:val="20"/>
              </w:rPr>
              <w:t xml:space="preserve"> Zil çalmıyor, herkes </w:t>
            </w:r>
            <w:r w:rsidR="003970CF">
              <w:rPr>
                <w:rFonts w:ascii="Arial" w:hAnsi="Arial" w:cs="Arial"/>
                <w:sz w:val="20"/>
                <w:szCs w:val="20"/>
              </w:rPr>
              <w:t>istediğini yapıyor</w:t>
            </w:r>
            <w:r w:rsidRPr="001C7AA5">
              <w:rPr>
                <w:rFonts w:ascii="Arial" w:hAnsi="Arial" w:cs="Arial"/>
                <w:sz w:val="20"/>
                <w:szCs w:val="20"/>
              </w:rPr>
              <w:t>, kimse sıra olmuyor, ödev yapanla yapmayan arasında fark yok...</w:t>
            </w:r>
            <w:r w:rsidR="0052422D">
              <w:t xml:space="preserve"> </w:t>
            </w:r>
            <w:r w:rsidR="0052422D">
              <w:rPr>
                <w:rFonts w:ascii="Arial" w:hAnsi="Arial" w:cs="Arial"/>
                <w:sz w:val="20"/>
                <w:szCs w:val="20"/>
              </w:rPr>
              <w:t>Okulun kuralları</w:t>
            </w:r>
            <w:r w:rsidR="0052422D" w:rsidRPr="0052422D">
              <w:rPr>
                <w:rFonts w:ascii="Arial" w:hAnsi="Arial" w:cs="Arial"/>
                <w:sz w:val="20"/>
                <w:szCs w:val="20"/>
              </w:rPr>
              <w:t xml:space="preserve"> olmasa okul</w:t>
            </w:r>
            <w:r w:rsidR="0052422D">
              <w:rPr>
                <w:rFonts w:ascii="Arial" w:hAnsi="Arial" w:cs="Arial"/>
                <w:sz w:val="20"/>
                <w:szCs w:val="20"/>
              </w:rPr>
              <w:t>un</w:t>
            </w:r>
            <w:r w:rsidR="0052422D" w:rsidRPr="0052422D">
              <w:rPr>
                <w:rFonts w:ascii="Arial" w:hAnsi="Arial" w:cs="Arial"/>
                <w:sz w:val="20"/>
                <w:szCs w:val="20"/>
              </w:rPr>
              <w:t xml:space="preserve"> düzen</w:t>
            </w:r>
            <w:r w:rsidR="0052422D">
              <w:rPr>
                <w:rFonts w:ascii="Arial" w:hAnsi="Arial" w:cs="Arial"/>
                <w:sz w:val="20"/>
                <w:szCs w:val="20"/>
              </w:rPr>
              <w:t>i</w:t>
            </w:r>
            <w:r w:rsidR="0052422D" w:rsidRPr="005242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422D">
              <w:rPr>
                <w:rFonts w:ascii="Arial" w:hAnsi="Arial" w:cs="Arial"/>
                <w:sz w:val="20"/>
                <w:szCs w:val="20"/>
              </w:rPr>
              <w:t>kaçar</w:t>
            </w:r>
            <w:r w:rsidR="0052422D" w:rsidRPr="0052422D">
              <w:rPr>
                <w:rFonts w:ascii="Arial" w:hAnsi="Arial" w:cs="Arial"/>
                <w:sz w:val="20"/>
                <w:szCs w:val="20"/>
              </w:rPr>
              <w:t xml:space="preserve">. Herkes istediğini yaparsa </w:t>
            </w:r>
            <w:r w:rsidR="003D1223">
              <w:rPr>
                <w:rFonts w:ascii="Arial" w:hAnsi="Arial" w:cs="Arial"/>
                <w:sz w:val="20"/>
                <w:szCs w:val="20"/>
              </w:rPr>
              <w:t>korkunç bir okul ortaya çıkar</w:t>
            </w:r>
            <w:r w:rsidR="0052422D" w:rsidRPr="0052422D">
              <w:rPr>
                <w:rFonts w:ascii="Arial" w:hAnsi="Arial" w:cs="Arial"/>
                <w:sz w:val="20"/>
                <w:szCs w:val="20"/>
              </w:rPr>
              <w:t xml:space="preserve">. O yüzden kurallar, okulun </w:t>
            </w:r>
            <w:r w:rsidR="00BA5D06">
              <w:rPr>
                <w:rFonts w:ascii="Arial" w:hAnsi="Arial" w:cs="Arial"/>
                <w:sz w:val="20"/>
                <w:szCs w:val="20"/>
              </w:rPr>
              <w:t>huzuru</w:t>
            </w:r>
            <w:r w:rsidR="0052422D" w:rsidRPr="0052422D">
              <w:rPr>
                <w:rFonts w:ascii="Arial" w:hAnsi="Arial" w:cs="Arial"/>
                <w:sz w:val="20"/>
                <w:szCs w:val="20"/>
              </w:rPr>
              <w:t xml:space="preserve"> için gereklidir.</w:t>
            </w:r>
            <w:r w:rsidR="00BA5D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422D" w:rsidRPr="0052422D">
              <w:rPr>
                <w:rFonts w:ascii="Arial" w:hAnsi="Arial" w:cs="Arial"/>
                <w:sz w:val="20"/>
                <w:szCs w:val="20"/>
              </w:rPr>
              <w:t>Bazı kurallar bize zor ya da gereksiz gibi gelebilir</w:t>
            </w:r>
            <w:r w:rsidR="00A91CF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52422D" w:rsidRPr="0052422D">
              <w:rPr>
                <w:rFonts w:ascii="Arial" w:hAnsi="Arial" w:cs="Arial"/>
                <w:sz w:val="20"/>
                <w:szCs w:val="20"/>
              </w:rPr>
              <w:t>ma her kuralın bir nedeni vardır.</w:t>
            </w:r>
          </w:p>
        </w:tc>
      </w:tr>
      <w:tr w:rsidR="00A37BD0" w14:paraId="593D2E57" w14:textId="77777777" w:rsidTr="00260536">
        <w:tc>
          <w:tcPr>
            <w:tcW w:w="10456" w:type="dxa"/>
            <w:shd w:val="clear" w:color="auto" w:fill="E7E6E6" w:themeFill="background2"/>
          </w:tcPr>
          <w:p w14:paraId="5011E2F8" w14:textId="5BD69CD5" w:rsidR="00A37BD0" w:rsidRPr="00F62708" w:rsidRDefault="00F62708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</w:t>
            </w:r>
            <w:r w:rsidR="00DD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 w:rsidR="00FF14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sıfat tamlaması; </w:t>
            </w:r>
            <w:r w:rsidR="00DD72F7">
              <w:rPr>
                <w:rFonts w:ascii="Arial" w:hAnsi="Arial" w:cs="Arial"/>
                <w:b/>
                <w:bCs/>
                <w:sz w:val="20"/>
                <w:szCs w:val="20"/>
              </w:rPr>
              <w:t>belirtili, belirtisiz ve zincirleme isim tamlama</w:t>
            </w:r>
            <w:r w:rsidR="00851C36">
              <w:rPr>
                <w:rFonts w:ascii="Arial" w:hAnsi="Arial" w:cs="Arial"/>
                <w:b/>
                <w:bCs/>
                <w:sz w:val="20"/>
                <w:szCs w:val="20"/>
              </w:rPr>
              <w:t>ları</w:t>
            </w:r>
            <w:r w:rsidR="00DD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bularak aşa</w:t>
            </w:r>
            <w:r w:rsidR="00240038">
              <w:rPr>
                <w:rFonts w:ascii="Arial" w:hAnsi="Arial" w:cs="Arial"/>
                <w:b/>
                <w:bCs/>
                <w:sz w:val="20"/>
                <w:szCs w:val="20"/>
              </w:rPr>
              <w:t>ğıya yazınız.</w:t>
            </w:r>
            <w:r w:rsidR="00565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(20P)</w:t>
            </w:r>
          </w:p>
        </w:tc>
      </w:tr>
      <w:tr w:rsidR="00BE016D" w14:paraId="568CE225" w14:textId="77777777" w:rsidTr="00A37BD0">
        <w:tc>
          <w:tcPr>
            <w:tcW w:w="10456" w:type="dxa"/>
          </w:tcPr>
          <w:p w14:paraId="4207D5A5" w14:textId="629A6336" w:rsidR="00BE016D" w:rsidRDefault="00F13E41" w:rsidP="00F13E41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Belirtili isim tamlaması: </w:t>
            </w:r>
          </w:p>
          <w:p w14:paraId="51589BF8" w14:textId="5A0AB41C" w:rsidR="00F13E41" w:rsidRDefault="00F13E41" w:rsidP="00F13E41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Belirtisiz isim tamlaması:</w:t>
            </w:r>
          </w:p>
          <w:p w14:paraId="5C71BED9" w14:textId="6DDF4F74" w:rsidR="00F13E41" w:rsidRDefault="00F13E41" w:rsidP="00F13E41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Zincirleme isim tamlaması:</w:t>
            </w:r>
          </w:p>
          <w:p w14:paraId="48BEB0AE" w14:textId="6DFAAF2D" w:rsidR="00F13E41" w:rsidRDefault="00F13E41" w:rsidP="00002B8C">
            <w:pP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Sıfat tamlaması: </w:t>
            </w:r>
          </w:p>
        </w:tc>
      </w:tr>
    </w:tbl>
    <w:p w14:paraId="0A70735D" w14:textId="77777777" w:rsidR="00AC55D8" w:rsidRDefault="00AC55D8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1820697" w14:textId="77777777" w:rsidR="009823AF" w:rsidRDefault="009823AF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23AF" w14:paraId="06034C2D" w14:textId="77777777" w:rsidTr="00260536">
        <w:tc>
          <w:tcPr>
            <w:tcW w:w="10456" w:type="dxa"/>
            <w:shd w:val="clear" w:color="auto" w:fill="E7E6E6" w:themeFill="background2"/>
          </w:tcPr>
          <w:p w14:paraId="56EABA8B" w14:textId="4018FBC6" w:rsidR="009823AF" w:rsidRDefault="009823AF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23AF">
              <w:rPr>
                <w:rFonts w:ascii="Arial" w:hAnsi="Arial" w:cs="Arial"/>
                <w:sz w:val="20"/>
                <w:szCs w:val="20"/>
              </w:rPr>
              <w:t xml:space="preserve">T.6.3.11. Basit, türemiş ve birleşik kelimeleri ayırt eder. </w:t>
            </w:r>
          </w:p>
        </w:tc>
      </w:tr>
      <w:tr w:rsidR="009823AF" w14:paraId="3280E920" w14:textId="77777777" w:rsidTr="009823AF">
        <w:tc>
          <w:tcPr>
            <w:tcW w:w="10456" w:type="dxa"/>
          </w:tcPr>
          <w:p w14:paraId="478E207B" w14:textId="2F81D379" w:rsidR="009823AF" w:rsidRDefault="002E7ABA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E7ABA">
              <w:rPr>
                <w:rFonts w:ascii="Arial" w:hAnsi="Arial" w:cs="Arial"/>
                <w:sz w:val="20"/>
                <w:szCs w:val="20"/>
              </w:rPr>
              <w:t>Bilgisayar, tablet ve telefon ekranına uzun süre bakmak gözleri yorar.</w:t>
            </w:r>
            <w:r w:rsidR="00341541">
              <w:t xml:space="preserve"> </w:t>
            </w:r>
            <w:r w:rsidR="00341541" w:rsidRPr="00341541">
              <w:rPr>
                <w:rFonts w:ascii="Arial" w:hAnsi="Arial" w:cs="Arial"/>
                <w:sz w:val="20"/>
                <w:szCs w:val="20"/>
              </w:rPr>
              <w:t>Havuç, ıspanak, yumurta, balık gibi A vitamini ve omega-3 içeren besinler göz sağlığı için çok faydalıdır.</w:t>
            </w:r>
            <w:r w:rsidR="00DE2121">
              <w:t xml:space="preserve"> </w:t>
            </w:r>
            <w:r w:rsidR="00DE2121" w:rsidRPr="00DE2121">
              <w:rPr>
                <w:rFonts w:ascii="Arial" w:hAnsi="Arial" w:cs="Arial"/>
                <w:sz w:val="20"/>
                <w:szCs w:val="20"/>
              </w:rPr>
              <w:t>Göz sağlığını korumak için günlük yaşamda bazı alışkanlıklara dikkat etmek gerekir.</w:t>
            </w:r>
          </w:p>
        </w:tc>
      </w:tr>
      <w:tr w:rsidR="009823AF" w14:paraId="34E35B36" w14:textId="77777777" w:rsidTr="00260536">
        <w:tc>
          <w:tcPr>
            <w:tcW w:w="10456" w:type="dxa"/>
            <w:shd w:val="clear" w:color="auto" w:fill="E7E6E6" w:themeFill="background2"/>
          </w:tcPr>
          <w:p w14:paraId="167C2D52" w14:textId="363D193A" w:rsidR="009823AF" w:rsidRPr="00742A65" w:rsidRDefault="00742A65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metinde</w:t>
            </w:r>
            <w:r w:rsidR="00454825">
              <w:rPr>
                <w:rFonts w:ascii="Arial" w:hAnsi="Arial" w:cs="Arial"/>
                <w:b/>
                <w:bCs/>
                <w:sz w:val="20"/>
                <w:szCs w:val="20"/>
              </w:rPr>
              <w:t>n basit, türemiş ve birleşik yapılı birer kelime bularak aşağıya yazınız.</w:t>
            </w:r>
            <w:r w:rsidR="009F2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(15 P)</w:t>
            </w:r>
          </w:p>
        </w:tc>
      </w:tr>
      <w:tr w:rsidR="00454825" w14:paraId="7411F9A5" w14:textId="77777777" w:rsidTr="009823AF">
        <w:tc>
          <w:tcPr>
            <w:tcW w:w="10456" w:type="dxa"/>
          </w:tcPr>
          <w:p w14:paraId="3BAE3A4B" w14:textId="379A0D1C" w:rsidR="00454825" w:rsidRDefault="00077693" w:rsidP="0007769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Basit: </w:t>
            </w:r>
          </w:p>
          <w:p w14:paraId="0BF8F3C5" w14:textId="4099A441" w:rsidR="00077693" w:rsidRDefault="00077693" w:rsidP="0007769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Türemiş:</w:t>
            </w:r>
          </w:p>
          <w:p w14:paraId="04E8DA79" w14:textId="750697AD" w:rsidR="00454825" w:rsidRDefault="00077693" w:rsidP="00077693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Birleşik: </w:t>
            </w:r>
          </w:p>
        </w:tc>
      </w:tr>
    </w:tbl>
    <w:p w14:paraId="23F4E702" w14:textId="77777777" w:rsidR="000F3D1C" w:rsidRDefault="000F3D1C" w:rsidP="00CB61B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2EB7C238" w14:textId="23A8F612" w:rsidR="00CB61BA" w:rsidRDefault="00CB61BA" w:rsidP="00CB61B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5C7B" w14:paraId="19006EA4" w14:textId="77777777" w:rsidTr="00260536">
        <w:tc>
          <w:tcPr>
            <w:tcW w:w="10456" w:type="dxa"/>
            <w:shd w:val="clear" w:color="auto" w:fill="E7E6E6" w:themeFill="background2"/>
          </w:tcPr>
          <w:p w14:paraId="479E250E" w14:textId="798973C9" w:rsidR="00595C7B" w:rsidRDefault="00595C7B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5C7B">
              <w:rPr>
                <w:rFonts w:ascii="Arial" w:hAnsi="Arial" w:cs="Arial"/>
                <w:sz w:val="20"/>
                <w:szCs w:val="20"/>
              </w:rPr>
              <w:t xml:space="preserve">T.6.3.14. Metindeki söz sanatlarını tespit eder. </w:t>
            </w:r>
          </w:p>
        </w:tc>
      </w:tr>
      <w:tr w:rsidR="00595C7B" w14:paraId="09112153" w14:textId="77777777" w:rsidTr="00595C7B">
        <w:tc>
          <w:tcPr>
            <w:tcW w:w="10456" w:type="dxa"/>
          </w:tcPr>
          <w:p w14:paraId="6EFB4A15" w14:textId="4281BCF0" w:rsidR="00086B5A" w:rsidRPr="00086B5A" w:rsidRDefault="00086B5A" w:rsidP="00086B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6B5A">
              <w:rPr>
                <w:rFonts w:ascii="Arial" w:hAnsi="Arial" w:cs="Arial"/>
                <w:sz w:val="20"/>
                <w:szCs w:val="20"/>
              </w:rPr>
              <w:t>Halk ozanı milletinin dilidir</w:t>
            </w:r>
          </w:p>
          <w:p w14:paraId="3955E72A" w14:textId="063A2D84" w:rsidR="00086B5A" w:rsidRPr="00086B5A" w:rsidRDefault="00086B5A" w:rsidP="00086B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6B5A">
              <w:rPr>
                <w:rFonts w:ascii="Arial" w:hAnsi="Arial" w:cs="Arial"/>
                <w:sz w:val="20"/>
                <w:szCs w:val="20"/>
              </w:rPr>
              <w:t>Düşüncesi, felsefesi yoludur</w:t>
            </w:r>
          </w:p>
          <w:p w14:paraId="2F920083" w14:textId="00F0CAC4" w:rsidR="00086B5A" w:rsidRPr="00086B5A" w:rsidRDefault="00086B5A" w:rsidP="00086B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6B5A">
              <w:rPr>
                <w:rFonts w:ascii="Arial" w:hAnsi="Arial" w:cs="Arial"/>
                <w:sz w:val="20"/>
                <w:szCs w:val="20"/>
              </w:rPr>
              <w:t>Durmadan çağlayan sevgi selidir</w:t>
            </w:r>
          </w:p>
          <w:p w14:paraId="40A15A47" w14:textId="0F2A7BA8" w:rsidR="00595C7B" w:rsidRDefault="00086B5A" w:rsidP="00086B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6B5A">
              <w:rPr>
                <w:rFonts w:ascii="Arial" w:hAnsi="Arial" w:cs="Arial"/>
                <w:sz w:val="20"/>
                <w:szCs w:val="20"/>
              </w:rPr>
              <w:t>Birlik olan her gönüller bizdedir.</w:t>
            </w:r>
          </w:p>
        </w:tc>
      </w:tr>
      <w:tr w:rsidR="00595C7B" w14:paraId="11D28BF5" w14:textId="77777777" w:rsidTr="00260536">
        <w:tc>
          <w:tcPr>
            <w:tcW w:w="10456" w:type="dxa"/>
            <w:shd w:val="clear" w:color="auto" w:fill="E7E6E6" w:themeFill="background2"/>
          </w:tcPr>
          <w:p w14:paraId="71382439" w14:textId="1007496A" w:rsidR="00595C7B" w:rsidRPr="00086B5A" w:rsidRDefault="00086B5A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dörtlükte başvurulan söz sanatını gerekçesiyle yazınız.</w:t>
            </w:r>
            <w:r w:rsidR="009F2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(10)</w:t>
            </w:r>
          </w:p>
        </w:tc>
      </w:tr>
      <w:tr w:rsidR="00086B5A" w14:paraId="6DF4A6D9" w14:textId="77777777" w:rsidTr="00595C7B">
        <w:tc>
          <w:tcPr>
            <w:tcW w:w="10456" w:type="dxa"/>
          </w:tcPr>
          <w:p w14:paraId="09CEB3E3" w14:textId="77777777" w:rsidR="00086B5A" w:rsidRDefault="00086B5A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77AFBC" w14:textId="77777777" w:rsidR="00086B5A" w:rsidRDefault="00086B5A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DC42A0" w14:textId="77777777" w:rsidR="00086B5A" w:rsidRDefault="00086B5A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51AD39" w14:textId="77777777" w:rsidR="00D60CCA" w:rsidRDefault="00D60CCA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D1C" w14:paraId="657DA268" w14:textId="77777777" w:rsidTr="004D7FBC">
        <w:tc>
          <w:tcPr>
            <w:tcW w:w="10456" w:type="dxa"/>
            <w:shd w:val="clear" w:color="auto" w:fill="E7E6E6" w:themeFill="background2"/>
          </w:tcPr>
          <w:p w14:paraId="6DBF7879" w14:textId="77777777" w:rsidR="000F3D1C" w:rsidRDefault="000F3D1C" w:rsidP="004D7F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15A9">
              <w:rPr>
                <w:rFonts w:ascii="Arial" w:hAnsi="Arial" w:cs="Arial"/>
                <w:sz w:val="20"/>
                <w:szCs w:val="20"/>
              </w:rPr>
              <w:t xml:space="preserve">T.6.3.28. Metindeki gerçek ve kurgusal unsurları ayırt eder. </w:t>
            </w:r>
          </w:p>
        </w:tc>
      </w:tr>
      <w:tr w:rsidR="000F3D1C" w:rsidRPr="001312C8" w14:paraId="7C679C77" w14:textId="77777777" w:rsidTr="004D7FBC">
        <w:tc>
          <w:tcPr>
            <w:tcW w:w="10456" w:type="dxa"/>
            <w:shd w:val="clear" w:color="auto" w:fill="E7E6E6" w:themeFill="background2"/>
          </w:tcPr>
          <w:p w14:paraId="1FCC51B7" w14:textId="450682AF" w:rsidR="000F3D1C" w:rsidRPr="001312C8" w:rsidRDefault="000F3D1C" w:rsidP="004D7FB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2C8">
              <w:rPr>
                <w:rFonts w:ascii="Arial" w:hAnsi="Arial" w:cs="Arial"/>
                <w:b/>
                <w:bCs/>
                <w:sz w:val="20"/>
                <w:szCs w:val="20"/>
              </w:rPr>
              <w:t>Aşağıdaki cümlelerden birini gerçek, diğerini kurgusal unsurlar içerecek şekilde tamamlayınız.</w:t>
            </w:r>
            <w:r w:rsidR="009F2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0F3D1C" w14:paraId="7EF91E3A" w14:textId="77777777" w:rsidTr="004D7FBC">
        <w:tc>
          <w:tcPr>
            <w:tcW w:w="10456" w:type="dxa"/>
          </w:tcPr>
          <w:p w14:paraId="2DEA69E8" w14:textId="77777777" w:rsidR="000F3D1C" w:rsidRDefault="000F3D1C" w:rsidP="004D7FBC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Geçen hafta şehrin kalabalık meydanında ……………………………………………………………………………………</w:t>
            </w:r>
          </w:p>
          <w:p w14:paraId="14EDB9AF" w14:textId="77777777" w:rsidR="000F3D1C" w:rsidRDefault="000F3D1C" w:rsidP="004D7FBC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Kutay’ın meraklı soruları üzerine annesi ………………………………………………………………………………………</w:t>
            </w:r>
          </w:p>
        </w:tc>
      </w:tr>
    </w:tbl>
    <w:p w14:paraId="38B60B42" w14:textId="77777777" w:rsidR="00D60CCA" w:rsidRDefault="00D60CCA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96D769" w14:textId="77777777" w:rsidR="00D60CCA" w:rsidRDefault="00D60CCA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0CCA" w14:paraId="12FD46CB" w14:textId="77777777" w:rsidTr="00260536">
        <w:tc>
          <w:tcPr>
            <w:tcW w:w="10456" w:type="dxa"/>
            <w:shd w:val="clear" w:color="auto" w:fill="E7E6E6" w:themeFill="background2"/>
          </w:tcPr>
          <w:p w14:paraId="43E3BE03" w14:textId="1CF2EAE1" w:rsidR="00D60CCA" w:rsidRDefault="00D60CCA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0CCA">
              <w:rPr>
                <w:rFonts w:ascii="Arial" w:hAnsi="Arial" w:cs="Arial"/>
                <w:sz w:val="20"/>
                <w:szCs w:val="20"/>
              </w:rPr>
              <w:t xml:space="preserve">T.6.3.17. Metinle ilgili soruları cevaplar. </w:t>
            </w:r>
          </w:p>
        </w:tc>
      </w:tr>
      <w:tr w:rsidR="00D60CCA" w14:paraId="01F75D75" w14:textId="77777777" w:rsidTr="00D60CCA">
        <w:tc>
          <w:tcPr>
            <w:tcW w:w="10456" w:type="dxa"/>
          </w:tcPr>
          <w:p w14:paraId="19919B16" w14:textId="436459C8" w:rsidR="00D60CCA" w:rsidRDefault="003A3B31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A3B31">
              <w:rPr>
                <w:rFonts w:ascii="Arial" w:hAnsi="Arial" w:cs="Arial"/>
                <w:sz w:val="20"/>
                <w:szCs w:val="20"/>
              </w:rPr>
              <w:t xml:space="preserve">Öğretmen, </w:t>
            </w:r>
            <w:r w:rsidR="00DE23AF">
              <w:rPr>
                <w:rFonts w:ascii="Arial" w:hAnsi="Arial" w:cs="Arial"/>
                <w:sz w:val="20"/>
                <w:szCs w:val="20"/>
              </w:rPr>
              <w:t>bize</w:t>
            </w:r>
            <w:r w:rsidRPr="003A3B31">
              <w:rPr>
                <w:rFonts w:ascii="Arial" w:hAnsi="Arial" w:cs="Arial"/>
                <w:sz w:val="20"/>
                <w:szCs w:val="20"/>
              </w:rPr>
              <w:t xml:space="preserve"> sadece dersleri öğretmez</w:t>
            </w:r>
            <w:r w:rsidR="00DE23AF">
              <w:rPr>
                <w:rFonts w:ascii="Arial" w:hAnsi="Arial" w:cs="Arial"/>
                <w:sz w:val="20"/>
                <w:szCs w:val="20"/>
              </w:rPr>
              <w:t>;</w:t>
            </w:r>
            <w:r w:rsidRPr="003A3B31">
              <w:rPr>
                <w:rFonts w:ascii="Arial" w:hAnsi="Arial" w:cs="Arial"/>
                <w:sz w:val="20"/>
                <w:szCs w:val="20"/>
              </w:rPr>
              <w:t xml:space="preserve"> aynı zamanda iyi bir insan olmayı da gösterir. Öğretmen, bir fabrikanın temeli gibidir; her meslek onun sayesinde oluşur. Doktor da mühendis de sanatçı da önce öğretmenle tanışır. Öğretmen, </w:t>
            </w:r>
            <w:r w:rsidR="00706A5E">
              <w:rPr>
                <w:rFonts w:ascii="Arial" w:hAnsi="Arial" w:cs="Arial"/>
                <w:sz w:val="20"/>
                <w:szCs w:val="20"/>
              </w:rPr>
              <w:t>h</w:t>
            </w:r>
            <w:r w:rsidRPr="003A3B31">
              <w:rPr>
                <w:rFonts w:ascii="Arial" w:hAnsi="Arial" w:cs="Arial"/>
                <w:sz w:val="20"/>
                <w:szCs w:val="20"/>
              </w:rPr>
              <w:t>erkese yardım eli uzatır</w:t>
            </w:r>
            <w:r w:rsidR="00706A5E">
              <w:rPr>
                <w:rFonts w:ascii="Arial" w:hAnsi="Arial" w:cs="Arial"/>
                <w:sz w:val="20"/>
                <w:szCs w:val="20"/>
              </w:rPr>
              <w:t>;</w:t>
            </w:r>
            <w:r w:rsidRPr="003A3B31">
              <w:rPr>
                <w:rFonts w:ascii="Arial" w:hAnsi="Arial" w:cs="Arial"/>
                <w:sz w:val="20"/>
                <w:szCs w:val="20"/>
              </w:rPr>
              <w:t xml:space="preserve"> kimseyi ayırt etmez. Bilmediklerimizi öğretir, yanlışlarımızı düzeltir. Bu yüzden öğretmen, karanlıkta yolumuzu aydınlatan bir ışıktır.</w:t>
            </w:r>
            <w:r w:rsidR="0087581D">
              <w:t xml:space="preserve"> </w:t>
            </w:r>
            <w:r w:rsidR="0087581D" w:rsidRPr="0087581D">
              <w:rPr>
                <w:rFonts w:ascii="Arial" w:hAnsi="Arial" w:cs="Arial"/>
                <w:sz w:val="20"/>
                <w:szCs w:val="20"/>
              </w:rPr>
              <w:t>Öğretmeni özel yapan</w:t>
            </w:r>
            <w:r w:rsidR="00F922B3">
              <w:rPr>
                <w:rFonts w:ascii="Arial" w:hAnsi="Arial" w:cs="Arial"/>
                <w:sz w:val="20"/>
                <w:szCs w:val="20"/>
              </w:rPr>
              <w:t>;</w:t>
            </w:r>
            <w:r w:rsidR="0087581D" w:rsidRPr="0087581D">
              <w:rPr>
                <w:rFonts w:ascii="Arial" w:hAnsi="Arial" w:cs="Arial"/>
                <w:sz w:val="20"/>
                <w:szCs w:val="20"/>
              </w:rPr>
              <w:t xml:space="preserve"> sadece bilgi aktaran biri değil, aynı zamanda bir rehber, bir model ve bir ilham kaynağı olmasıdır.</w:t>
            </w:r>
          </w:p>
        </w:tc>
      </w:tr>
      <w:tr w:rsidR="00D60CCA" w14:paraId="007A7B3B" w14:textId="77777777" w:rsidTr="00260536">
        <w:tc>
          <w:tcPr>
            <w:tcW w:w="10456" w:type="dxa"/>
            <w:shd w:val="clear" w:color="auto" w:fill="E7E6E6" w:themeFill="background2"/>
          </w:tcPr>
          <w:p w14:paraId="09C90967" w14:textId="0AD69E25" w:rsidR="00702CC1" w:rsidRPr="00E43403" w:rsidRDefault="00E43403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metne göre öğretmenliği diğer mesleklerden ayıran en önemli farkı yazınız.</w:t>
            </w:r>
            <w:r w:rsidR="009F2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(15)</w:t>
            </w:r>
          </w:p>
        </w:tc>
      </w:tr>
      <w:tr w:rsidR="00D63851" w14:paraId="492B3A38" w14:textId="77777777" w:rsidTr="00D60CCA">
        <w:tc>
          <w:tcPr>
            <w:tcW w:w="10456" w:type="dxa"/>
          </w:tcPr>
          <w:p w14:paraId="3E2BF0F1" w14:textId="77777777" w:rsidR="00D63851" w:rsidRDefault="00D63851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A0E01E" w14:textId="77777777" w:rsidR="00D63851" w:rsidRDefault="00D63851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BE84B" w14:textId="77777777" w:rsidR="00D63851" w:rsidRDefault="00D63851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0B5CB3" w14:textId="77777777" w:rsidR="00D60CCA" w:rsidRDefault="00D60CCA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C5B4B2C" w14:textId="77777777" w:rsidR="00A70AC5" w:rsidRDefault="00A70AC5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0AC5" w14:paraId="01F8CC30" w14:textId="77777777" w:rsidTr="00260536">
        <w:tc>
          <w:tcPr>
            <w:tcW w:w="10456" w:type="dxa"/>
            <w:shd w:val="clear" w:color="auto" w:fill="E7E6E6" w:themeFill="background2"/>
          </w:tcPr>
          <w:p w14:paraId="0914E744" w14:textId="12A386AF" w:rsidR="00A70AC5" w:rsidRDefault="00A70AC5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70AC5">
              <w:rPr>
                <w:rFonts w:ascii="Arial" w:hAnsi="Arial" w:cs="Arial"/>
                <w:sz w:val="20"/>
                <w:szCs w:val="20"/>
              </w:rPr>
              <w:t xml:space="preserve">T.6.3.24. Metnin içeriğini yorumlar. </w:t>
            </w:r>
          </w:p>
        </w:tc>
      </w:tr>
      <w:tr w:rsidR="00A70AC5" w14:paraId="5175A25E" w14:textId="77777777" w:rsidTr="00A70AC5">
        <w:tc>
          <w:tcPr>
            <w:tcW w:w="10456" w:type="dxa"/>
          </w:tcPr>
          <w:p w14:paraId="40BDEE8E" w14:textId="631D04C7" w:rsidR="00A70AC5" w:rsidRDefault="000C1983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1983">
              <w:rPr>
                <w:rFonts w:ascii="Arial" w:hAnsi="Arial" w:cs="Arial"/>
                <w:sz w:val="20"/>
                <w:szCs w:val="20"/>
              </w:rPr>
              <w:t>Balık yağı</w:t>
            </w:r>
            <w:r>
              <w:rPr>
                <w:rFonts w:ascii="Arial" w:hAnsi="Arial" w:cs="Arial"/>
                <w:sz w:val="20"/>
                <w:szCs w:val="20"/>
              </w:rPr>
              <w:t>nın i</w:t>
            </w:r>
            <w:r w:rsidRPr="000C1983">
              <w:rPr>
                <w:rFonts w:ascii="Arial" w:hAnsi="Arial" w:cs="Arial"/>
                <w:sz w:val="20"/>
                <w:szCs w:val="20"/>
              </w:rPr>
              <w:t xml:space="preserve">çinde Omega-3 </w:t>
            </w:r>
            <w:r w:rsidR="0098077E">
              <w:rPr>
                <w:rFonts w:ascii="Arial" w:hAnsi="Arial" w:cs="Arial"/>
                <w:sz w:val="20"/>
                <w:szCs w:val="20"/>
              </w:rPr>
              <w:t xml:space="preserve">adlı </w:t>
            </w:r>
            <w:r w:rsidR="00C201C0">
              <w:rPr>
                <w:rFonts w:ascii="Arial" w:hAnsi="Arial" w:cs="Arial"/>
                <w:sz w:val="20"/>
                <w:szCs w:val="20"/>
              </w:rPr>
              <w:t xml:space="preserve">harika bir yağ asidi </w:t>
            </w:r>
            <w:r w:rsidRPr="000C1983">
              <w:rPr>
                <w:rFonts w:ascii="Arial" w:hAnsi="Arial" w:cs="Arial"/>
                <w:sz w:val="20"/>
                <w:szCs w:val="20"/>
              </w:rPr>
              <w:t>bulunur. Bu yağlar kalbi korur ve beynin çalışmasına yardımcı olur. Balık yağı, çocukların zek</w:t>
            </w:r>
            <w:r w:rsidR="000B1EB2">
              <w:rPr>
                <w:rFonts w:ascii="Arial" w:hAnsi="Arial" w:cs="Arial"/>
                <w:sz w:val="20"/>
                <w:szCs w:val="20"/>
              </w:rPr>
              <w:t>â</w:t>
            </w:r>
            <w:r w:rsidRPr="000C1983">
              <w:rPr>
                <w:rFonts w:ascii="Arial" w:hAnsi="Arial" w:cs="Arial"/>
                <w:sz w:val="20"/>
                <w:szCs w:val="20"/>
              </w:rPr>
              <w:t xml:space="preserve"> gelişimine katkı sağlar. Aynı zamanda gözleri güçlendirir ve bağışıklık sistem</w:t>
            </w:r>
            <w:r w:rsidR="000B1EB2">
              <w:rPr>
                <w:rFonts w:ascii="Arial" w:hAnsi="Arial" w:cs="Arial"/>
                <w:sz w:val="20"/>
                <w:szCs w:val="20"/>
              </w:rPr>
              <w:t>ini</w:t>
            </w:r>
            <w:r w:rsidRPr="000C1983">
              <w:rPr>
                <w:rFonts w:ascii="Arial" w:hAnsi="Arial" w:cs="Arial"/>
                <w:sz w:val="20"/>
                <w:szCs w:val="20"/>
              </w:rPr>
              <w:t xml:space="preserve"> destekler. Cildin ve saçların sağlıklı kalmasına yardımcı olur. Balık yağı, depresyonu ve stresi azaltmaya da yardımcı olabilir. </w:t>
            </w:r>
            <w:r w:rsidR="00444A64">
              <w:rPr>
                <w:rFonts w:ascii="Arial" w:hAnsi="Arial" w:cs="Arial"/>
                <w:sz w:val="20"/>
                <w:szCs w:val="20"/>
              </w:rPr>
              <w:t>Balık yağını</w:t>
            </w:r>
            <w:r w:rsidRPr="000C1983">
              <w:rPr>
                <w:rFonts w:ascii="Arial" w:hAnsi="Arial" w:cs="Arial"/>
                <w:sz w:val="20"/>
                <w:szCs w:val="20"/>
              </w:rPr>
              <w:t xml:space="preserve"> kullanmadan önce </w:t>
            </w:r>
            <w:r w:rsidR="003E5104">
              <w:rPr>
                <w:rFonts w:ascii="Arial" w:hAnsi="Arial" w:cs="Arial"/>
                <w:sz w:val="20"/>
                <w:szCs w:val="20"/>
              </w:rPr>
              <w:t xml:space="preserve">iyi bir </w:t>
            </w:r>
            <w:r w:rsidRPr="000C1983">
              <w:rPr>
                <w:rFonts w:ascii="Arial" w:hAnsi="Arial" w:cs="Arial"/>
                <w:sz w:val="20"/>
                <w:szCs w:val="20"/>
              </w:rPr>
              <w:t>doktora danışmak önemlidir.</w:t>
            </w:r>
          </w:p>
        </w:tc>
      </w:tr>
      <w:tr w:rsidR="00A70AC5" w14:paraId="1EE1C6CB" w14:textId="77777777" w:rsidTr="00260536">
        <w:tc>
          <w:tcPr>
            <w:tcW w:w="10456" w:type="dxa"/>
            <w:shd w:val="clear" w:color="auto" w:fill="E7E6E6" w:themeFill="background2"/>
          </w:tcPr>
          <w:p w14:paraId="28E2C665" w14:textId="450B56BF" w:rsidR="00A70AC5" w:rsidRPr="004F16E3" w:rsidRDefault="004F16E3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 metinde geçen öznel cümlelerden birini aşağıya yazınız.</w:t>
            </w:r>
            <w:r w:rsidR="009F2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(10 P)</w:t>
            </w:r>
          </w:p>
        </w:tc>
      </w:tr>
      <w:tr w:rsidR="004F16E3" w14:paraId="463F864B" w14:textId="77777777" w:rsidTr="00A70AC5">
        <w:tc>
          <w:tcPr>
            <w:tcW w:w="10456" w:type="dxa"/>
          </w:tcPr>
          <w:p w14:paraId="0B3A0F00" w14:textId="77777777" w:rsidR="004F16E3" w:rsidRDefault="004F16E3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397B64" w14:textId="77777777" w:rsidR="004F16E3" w:rsidRDefault="004F16E3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B2C5F0" w14:textId="77777777" w:rsidR="00CB61BA" w:rsidRDefault="00CB61BA" w:rsidP="00CB61B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43E8A">
        <w:rPr>
          <w:rFonts w:ascii="Arial" w:hAnsi="Arial" w:cs="Arial"/>
          <w:sz w:val="18"/>
          <w:szCs w:val="18"/>
        </w:rPr>
        <w:t>Cevap anahtarı için instagram @mehmetakif.unaldi</w:t>
      </w:r>
    </w:p>
    <w:p w14:paraId="58A6DFFE" w14:textId="77777777" w:rsidR="00A70AC5" w:rsidRDefault="00A70AC5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1816" w14:paraId="1455A799" w14:textId="77777777" w:rsidTr="00260536">
        <w:tc>
          <w:tcPr>
            <w:tcW w:w="10456" w:type="dxa"/>
            <w:shd w:val="clear" w:color="auto" w:fill="E7E6E6" w:themeFill="background2"/>
          </w:tcPr>
          <w:p w14:paraId="4EE07782" w14:textId="37D67303" w:rsidR="00061816" w:rsidRDefault="00061816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1816">
              <w:rPr>
                <w:rFonts w:ascii="Arial" w:hAnsi="Arial" w:cs="Arial"/>
                <w:sz w:val="20"/>
                <w:szCs w:val="20"/>
              </w:rPr>
              <w:t xml:space="preserve">T.6.4.3. Hikâye edici metin yazar. </w:t>
            </w:r>
          </w:p>
        </w:tc>
      </w:tr>
      <w:tr w:rsidR="00061816" w:rsidRPr="00611D02" w14:paraId="0C6C18E5" w14:textId="77777777" w:rsidTr="00260536">
        <w:tc>
          <w:tcPr>
            <w:tcW w:w="10456" w:type="dxa"/>
            <w:shd w:val="clear" w:color="auto" w:fill="E7E6E6" w:themeFill="background2"/>
          </w:tcPr>
          <w:p w14:paraId="350B453E" w14:textId="577FF31B" w:rsidR="00061816" w:rsidRPr="00611D02" w:rsidRDefault="00D56830" w:rsidP="00E417B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D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Kendinizi bir kaplumbağa, </w:t>
            </w:r>
            <w:r w:rsidR="00E00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bir </w:t>
            </w:r>
            <w:r w:rsidR="008F3F57" w:rsidRPr="00611D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balık, </w:t>
            </w:r>
            <w:r w:rsidR="00E00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bir </w:t>
            </w:r>
            <w:r w:rsidR="008F3F57" w:rsidRPr="00611D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kuş ya da </w:t>
            </w:r>
            <w:r w:rsidR="00E00E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bir </w:t>
            </w:r>
            <w:r w:rsidR="007704E3" w:rsidRPr="00611D02">
              <w:rPr>
                <w:rFonts w:ascii="Arial" w:hAnsi="Arial" w:cs="Arial"/>
                <w:b/>
                <w:bCs/>
                <w:sz w:val="20"/>
                <w:szCs w:val="20"/>
              </w:rPr>
              <w:t>zebranın yerine koyarak bir gü</w:t>
            </w:r>
            <w:r w:rsidR="001E58C8" w:rsidRPr="00611D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içinde başınızdan geçenleri </w:t>
            </w:r>
            <w:r w:rsidR="005F3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10-12 cümleyle </w:t>
            </w:r>
            <w:r w:rsidR="001E58C8" w:rsidRPr="00611D02">
              <w:rPr>
                <w:rFonts w:ascii="Arial" w:hAnsi="Arial" w:cs="Arial"/>
                <w:b/>
                <w:bCs/>
                <w:sz w:val="20"/>
                <w:szCs w:val="20"/>
              </w:rPr>
              <w:t>anlatınız.</w:t>
            </w:r>
            <w:r w:rsidR="004A4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271F">
              <w:rPr>
                <w:rFonts w:ascii="Arial" w:hAnsi="Arial" w:cs="Arial"/>
                <w:b/>
                <w:bCs/>
                <w:sz w:val="20"/>
                <w:szCs w:val="20"/>
              </w:rPr>
              <w:t>(20 P)</w:t>
            </w:r>
          </w:p>
        </w:tc>
      </w:tr>
      <w:tr w:rsidR="00061816" w14:paraId="6B0DED70" w14:textId="77777777" w:rsidTr="00061816">
        <w:tc>
          <w:tcPr>
            <w:tcW w:w="10456" w:type="dxa"/>
          </w:tcPr>
          <w:p w14:paraId="6E451EF1" w14:textId="77777777" w:rsidR="00061816" w:rsidRDefault="00061816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F09DEA" w14:textId="77777777" w:rsidR="004A40BF" w:rsidRDefault="004A40BF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F71EF" w14:textId="77777777" w:rsidR="004A40BF" w:rsidRDefault="004A40BF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F306E1" w14:textId="77777777" w:rsidR="004A40BF" w:rsidRDefault="004A40BF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E62F92" w14:textId="77777777" w:rsidR="004A40BF" w:rsidRDefault="004A40BF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9642B9" w14:textId="77777777" w:rsidR="004A40BF" w:rsidRDefault="004A40BF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EAA9E" w14:textId="77777777" w:rsidR="004A40BF" w:rsidRDefault="004A40BF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17697C" w14:textId="77777777" w:rsidR="000F3D1C" w:rsidRDefault="000F3D1C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9AF8D" w14:textId="77777777" w:rsidR="007C0A17" w:rsidRDefault="007C0A17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4960BE" w14:textId="77777777" w:rsidR="007C0A17" w:rsidRDefault="007C0A17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E85C3C" w14:textId="77777777" w:rsidR="000F3D1C" w:rsidRDefault="000F3D1C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6CE9B" w14:textId="77777777" w:rsidR="00503C71" w:rsidRDefault="00503C71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EF1142" w14:textId="77777777" w:rsidR="00503C71" w:rsidRDefault="00503C71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C98C7B" w14:textId="77777777" w:rsidR="004A40BF" w:rsidRDefault="004A40BF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68184D" w14:textId="77777777" w:rsidR="004A40BF" w:rsidRDefault="004A40BF" w:rsidP="00E417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ECE540" w14:textId="072FA5EC" w:rsidR="002B4194" w:rsidRDefault="002B4194" w:rsidP="002B419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0DE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BAŞARILAR DİLERİM</w:t>
            </w:r>
          </w:p>
          <w:p w14:paraId="2A03B39A" w14:textId="61AC4B52" w:rsidR="004A40BF" w:rsidRDefault="002B4194" w:rsidP="00503C7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4423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27705C29" wp14:editId="1C8C6B69">
                  <wp:extent cx="197485" cy="197485"/>
                  <wp:effectExtent l="0" t="0" r="0" b="0"/>
                  <wp:docPr id="548774106" name="Resim 1" descr="Instagram Logo Png - Free Vectors &amp; PSDs t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nstagram Logo Png - Free Vectors &amp; PSDs t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4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@mehmetakif.unaldi</w:t>
            </w:r>
          </w:p>
        </w:tc>
      </w:tr>
    </w:tbl>
    <w:p w14:paraId="22D73230" w14:textId="77777777" w:rsidR="00061816" w:rsidRPr="00071DDF" w:rsidRDefault="00061816" w:rsidP="00E417BD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061816" w:rsidRPr="00071DDF" w:rsidSect="00071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C"/>
    <w:rsid w:val="00002B8C"/>
    <w:rsid w:val="00061816"/>
    <w:rsid w:val="00071DDF"/>
    <w:rsid w:val="00077693"/>
    <w:rsid w:val="00086B5A"/>
    <w:rsid w:val="000B1EB2"/>
    <w:rsid w:val="000C1983"/>
    <w:rsid w:val="000F3D1C"/>
    <w:rsid w:val="001312C8"/>
    <w:rsid w:val="00163940"/>
    <w:rsid w:val="001C7AA5"/>
    <w:rsid w:val="001E58C8"/>
    <w:rsid w:val="00240038"/>
    <w:rsid w:val="00260536"/>
    <w:rsid w:val="002B4194"/>
    <w:rsid w:val="002B65F0"/>
    <w:rsid w:val="002E7ABA"/>
    <w:rsid w:val="00341541"/>
    <w:rsid w:val="003970CF"/>
    <w:rsid w:val="003A3B31"/>
    <w:rsid w:val="003A6C9E"/>
    <w:rsid w:val="003D1223"/>
    <w:rsid w:val="003D6880"/>
    <w:rsid w:val="003E5104"/>
    <w:rsid w:val="00444A64"/>
    <w:rsid w:val="00454825"/>
    <w:rsid w:val="004A40BF"/>
    <w:rsid w:val="004F16E3"/>
    <w:rsid w:val="00503C71"/>
    <w:rsid w:val="0052422D"/>
    <w:rsid w:val="00565817"/>
    <w:rsid w:val="00595778"/>
    <w:rsid w:val="00595C7B"/>
    <w:rsid w:val="005C6761"/>
    <w:rsid w:val="005F3034"/>
    <w:rsid w:val="00611D02"/>
    <w:rsid w:val="006422DB"/>
    <w:rsid w:val="006436C3"/>
    <w:rsid w:val="00702CC1"/>
    <w:rsid w:val="00706A5E"/>
    <w:rsid w:val="00742A65"/>
    <w:rsid w:val="007704E3"/>
    <w:rsid w:val="00776B91"/>
    <w:rsid w:val="00784EAF"/>
    <w:rsid w:val="007C0A17"/>
    <w:rsid w:val="008340DD"/>
    <w:rsid w:val="00851C36"/>
    <w:rsid w:val="0087581D"/>
    <w:rsid w:val="008F319C"/>
    <w:rsid w:val="008F3F57"/>
    <w:rsid w:val="009045D9"/>
    <w:rsid w:val="009377A1"/>
    <w:rsid w:val="00955F2A"/>
    <w:rsid w:val="0098077E"/>
    <w:rsid w:val="009823AF"/>
    <w:rsid w:val="009F271F"/>
    <w:rsid w:val="00A37BD0"/>
    <w:rsid w:val="00A70AC5"/>
    <w:rsid w:val="00A91CFD"/>
    <w:rsid w:val="00AC55D8"/>
    <w:rsid w:val="00AD3EDD"/>
    <w:rsid w:val="00BA5D06"/>
    <w:rsid w:val="00BE016D"/>
    <w:rsid w:val="00C201C0"/>
    <w:rsid w:val="00C40670"/>
    <w:rsid w:val="00C70485"/>
    <w:rsid w:val="00C715A9"/>
    <w:rsid w:val="00C9384B"/>
    <w:rsid w:val="00CA38EF"/>
    <w:rsid w:val="00CB61BA"/>
    <w:rsid w:val="00D34688"/>
    <w:rsid w:val="00D56830"/>
    <w:rsid w:val="00D60CCA"/>
    <w:rsid w:val="00D63851"/>
    <w:rsid w:val="00D96033"/>
    <w:rsid w:val="00DA2D8D"/>
    <w:rsid w:val="00DD72F7"/>
    <w:rsid w:val="00DE2121"/>
    <w:rsid w:val="00DE23AF"/>
    <w:rsid w:val="00E00E5C"/>
    <w:rsid w:val="00E417BD"/>
    <w:rsid w:val="00E43403"/>
    <w:rsid w:val="00EF0878"/>
    <w:rsid w:val="00EF6121"/>
    <w:rsid w:val="00F13E41"/>
    <w:rsid w:val="00F62708"/>
    <w:rsid w:val="00F922B3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DB20"/>
  <w15:chartTrackingRefBased/>
  <w15:docId w15:val="{E319FA37-1994-4FF3-B11F-2F8669C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3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1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3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31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3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3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3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3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3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1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319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319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31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31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31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31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3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3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3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31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31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319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319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319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3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ÜNALDI</dc:creator>
  <cp:keywords/>
  <dc:description/>
  <cp:lastModifiedBy>Mehmet Akif ÜNALDI</cp:lastModifiedBy>
  <cp:revision>102</cp:revision>
  <dcterms:created xsi:type="dcterms:W3CDTF">2025-05-05T14:04:00Z</dcterms:created>
  <dcterms:modified xsi:type="dcterms:W3CDTF">2025-05-06T08:16:00Z</dcterms:modified>
</cp:coreProperties>
</file>