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47B4F57" w:rsidR="008F643E" w:rsidRPr="00C10B88" w:rsidRDefault="000E615E"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47B4F57" w:rsidR="008F643E" w:rsidRPr="00C10B88" w:rsidRDefault="000E615E"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00E08FB5" w14:textId="27976B47" w:rsidR="00E729B8" w:rsidRPr="00E729B8" w:rsidRDefault="00E729B8" w:rsidP="00E729B8">
      <w:pPr>
        <w:pStyle w:val="AralkYok"/>
        <w:numPr>
          <w:ilvl w:val="0"/>
          <w:numId w:val="28"/>
        </w:numPr>
        <w:spacing w:line="276" w:lineRule="auto"/>
        <w:rPr>
          <w:rFonts w:cstheme="minorHAnsi"/>
          <w:sz w:val="24"/>
          <w:szCs w:val="24"/>
        </w:rPr>
      </w:pPr>
      <w:r w:rsidRPr="00E729B8">
        <w:rPr>
          <w:rFonts w:cstheme="minorHAnsi"/>
          <w:sz w:val="24"/>
          <w:szCs w:val="24"/>
        </w:rPr>
        <w:t xml:space="preserve">Ödülün motivasyonu artırıcı etkisi her yaş döneminde geçerlidir. Ancak çocukluk döneminde daha da önemlidir. En iyi ödüllendirme şekli maddesel değil duygusal ödüllendirmedir. Çünkü </w:t>
      </w:r>
      <w:r w:rsidRPr="00E729B8">
        <w:rPr>
          <w:sz w:val="24"/>
          <w:szCs w:val="24"/>
        </w:rPr>
        <w:t>sürekli maddi ödüllere alıştırılan çocuğa gün gelecek en pahalı hediyeler bile doyum vermeyecektir.</w:t>
      </w:r>
    </w:p>
    <w:p w14:paraId="563429D5" w14:textId="6DDC529C" w:rsidR="00E729B8" w:rsidRPr="00E729B8" w:rsidRDefault="00E729B8" w:rsidP="00E729B8">
      <w:pPr>
        <w:pStyle w:val="AralkYok"/>
        <w:spacing w:line="276" w:lineRule="auto"/>
        <w:ind w:left="720"/>
        <w:rPr>
          <w:b/>
          <w:bCs/>
          <w:sz w:val="24"/>
          <w:szCs w:val="24"/>
        </w:rPr>
      </w:pPr>
      <w:r w:rsidRPr="00E729B8">
        <w:rPr>
          <w:b/>
          <w:bCs/>
          <w:sz w:val="24"/>
          <w:szCs w:val="24"/>
        </w:rPr>
        <w:t>Bu metnin ana düşüncesini yazınız.</w:t>
      </w:r>
      <w:r w:rsidR="008A2688">
        <w:rPr>
          <w:b/>
          <w:bCs/>
          <w:sz w:val="24"/>
          <w:szCs w:val="24"/>
        </w:rPr>
        <w:t xml:space="preserve"> (15 p)</w:t>
      </w:r>
    </w:p>
    <w:p w14:paraId="2F49E049" w14:textId="77777777" w:rsidR="002E144A" w:rsidRDefault="002E144A" w:rsidP="00E729B8">
      <w:pPr>
        <w:pStyle w:val="AralkYok"/>
        <w:spacing w:line="276" w:lineRule="auto"/>
        <w:ind w:left="720"/>
        <w:rPr>
          <w:color w:val="FF0000"/>
          <w:sz w:val="24"/>
          <w:szCs w:val="24"/>
        </w:rPr>
      </w:pPr>
    </w:p>
    <w:p w14:paraId="54DBABB4" w14:textId="77777777" w:rsidR="0070508F" w:rsidRDefault="0070508F" w:rsidP="00E729B8">
      <w:pPr>
        <w:pStyle w:val="AralkYok"/>
        <w:spacing w:line="276" w:lineRule="auto"/>
        <w:ind w:left="720"/>
        <w:rPr>
          <w:color w:val="FF0000"/>
          <w:sz w:val="24"/>
          <w:szCs w:val="24"/>
        </w:rPr>
      </w:pPr>
    </w:p>
    <w:p w14:paraId="21BF68F7" w14:textId="77777777" w:rsidR="002E144A" w:rsidRDefault="002E144A" w:rsidP="00E729B8">
      <w:pPr>
        <w:pStyle w:val="AralkYok"/>
        <w:spacing w:line="276" w:lineRule="auto"/>
        <w:ind w:left="720"/>
        <w:rPr>
          <w:color w:val="FF0000"/>
          <w:sz w:val="24"/>
          <w:szCs w:val="24"/>
        </w:rPr>
      </w:pPr>
    </w:p>
    <w:p w14:paraId="7A20E5B4" w14:textId="77777777" w:rsidR="005C7CAF" w:rsidRDefault="005C7CAF" w:rsidP="00E729B8">
      <w:pPr>
        <w:pStyle w:val="AralkYok"/>
        <w:spacing w:line="276" w:lineRule="auto"/>
        <w:ind w:left="720"/>
        <w:rPr>
          <w:color w:val="FF0000"/>
          <w:sz w:val="24"/>
          <w:szCs w:val="24"/>
        </w:rPr>
      </w:pPr>
    </w:p>
    <w:p w14:paraId="6BDDA512" w14:textId="77777777" w:rsidR="005C7CAF" w:rsidRPr="002E144A" w:rsidRDefault="005C7CAF" w:rsidP="00E729B8">
      <w:pPr>
        <w:pStyle w:val="AralkYok"/>
        <w:spacing w:line="276" w:lineRule="auto"/>
        <w:ind w:left="720"/>
        <w:rPr>
          <w:color w:val="FF0000"/>
          <w:sz w:val="24"/>
          <w:szCs w:val="24"/>
        </w:rPr>
      </w:pPr>
    </w:p>
    <w:p w14:paraId="089E9C13" w14:textId="5BDC051D" w:rsidR="00E729B8" w:rsidRDefault="00E729B8" w:rsidP="00E729B8">
      <w:pPr>
        <w:pStyle w:val="AralkYok"/>
        <w:numPr>
          <w:ilvl w:val="0"/>
          <w:numId w:val="28"/>
        </w:numPr>
        <w:spacing w:line="276" w:lineRule="auto"/>
        <w:rPr>
          <w:rFonts w:cstheme="minorHAnsi"/>
          <w:sz w:val="24"/>
          <w:szCs w:val="24"/>
        </w:rPr>
      </w:pPr>
      <w:r w:rsidRPr="00E729B8">
        <w:rPr>
          <w:rFonts w:cstheme="minorHAnsi"/>
          <w:sz w:val="24"/>
          <w:szCs w:val="24"/>
        </w:rPr>
        <w:t>Karadeniz Bölgesi'nde yaz kuraklığı ve orman yangınları yaşanmaz. Nemlilik ve bulutlanmanın fazla olması nedeniyle yıllık ve günlük sıcaklık farkları en az bu bölgededir. Dağlar kıyıya paralel uzandığından dağların gerisinde kalan iç kesimleri deniz etkisi altına alamamış ve iklim karasallaşmıştır ve kuraklaşmıştır.</w:t>
      </w:r>
    </w:p>
    <w:p w14:paraId="38BCC598" w14:textId="596EAB24" w:rsidR="00E729B8" w:rsidRDefault="00E729B8" w:rsidP="00E729B8">
      <w:pPr>
        <w:pStyle w:val="AralkYok"/>
        <w:spacing w:line="276" w:lineRule="auto"/>
        <w:ind w:left="720"/>
        <w:rPr>
          <w:rFonts w:cstheme="minorHAnsi"/>
          <w:sz w:val="24"/>
          <w:szCs w:val="24"/>
        </w:rPr>
      </w:pPr>
      <w:r w:rsidRPr="00E729B8">
        <w:rPr>
          <w:rFonts w:cstheme="minorHAnsi"/>
          <w:sz w:val="24"/>
          <w:szCs w:val="24"/>
        </w:rPr>
        <w:t>Turizm</w:t>
      </w:r>
      <w:r>
        <w:rPr>
          <w:rFonts w:cstheme="minorHAnsi"/>
          <w:sz w:val="24"/>
          <w:szCs w:val="24"/>
        </w:rPr>
        <w:t>, Akdeniz Bölgesi’nin</w:t>
      </w:r>
      <w:r w:rsidRPr="00E729B8">
        <w:rPr>
          <w:rFonts w:cstheme="minorHAnsi"/>
          <w:sz w:val="24"/>
          <w:szCs w:val="24"/>
        </w:rPr>
        <w:t xml:space="preserve"> önemli geçim kaynaklarındandır. Aynı zamanda iklim şartları nedeniyle bitki örtüsü makidir ve aynı zamanda yazları sıcak ve kurak kışları ise ılık ve yağışlı geçer. Yine de bu bölgede ortalama derece yazları 18°-30° derece kışları ise ortalama 8°-10° derece arasında yer alır.</w:t>
      </w:r>
      <w:r>
        <w:rPr>
          <w:rFonts w:cstheme="minorHAnsi"/>
          <w:sz w:val="24"/>
          <w:szCs w:val="24"/>
        </w:rPr>
        <w:t xml:space="preserve"> Kıyıya paralel uzanan dağlar nedeniyle kıyıdaki iklimle iç bölgelerdeki iklim faklıdır.</w:t>
      </w:r>
    </w:p>
    <w:p w14:paraId="2932FA82" w14:textId="1ED2C516" w:rsidR="00E729B8" w:rsidRPr="00E729B8" w:rsidRDefault="00E729B8" w:rsidP="00E729B8">
      <w:pPr>
        <w:pStyle w:val="AralkYok"/>
        <w:spacing w:line="276" w:lineRule="auto"/>
        <w:ind w:left="720"/>
        <w:rPr>
          <w:rFonts w:cstheme="minorHAnsi"/>
          <w:b/>
          <w:bCs/>
          <w:sz w:val="24"/>
          <w:szCs w:val="24"/>
        </w:rPr>
      </w:pPr>
      <w:r w:rsidRPr="00E729B8">
        <w:rPr>
          <w:rFonts w:cstheme="minorHAnsi"/>
          <w:b/>
          <w:bCs/>
          <w:sz w:val="24"/>
          <w:szCs w:val="24"/>
        </w:rPr>
        <w:t>Bu metinden Karadeniz Bölgesi ile Akdeniz Bölgesi’nin ortak bir özelliğini yazınız.</w:t>
      </w:r>
      <w:r w:rsidR="008A2688">
        <w:rPr>
          <w:rFonts w:cstheme="minorHAnsi"/>
          <w:b/>
          <w:bCs/>
          <w:sz w:val="24"/>
          <w:szCs w:val="24"/>
        </w:rPr>
        <w:t xml:space="preserve"> (15 p)</w:t>
      </w:r>
    </w:p>
    <w:p w14:paraId="5E520E96" w14:textId="77777777" w:rsidR="00E729B8" w:rsidRDefault="00E729B8" w:rsidP="00E729B8">
      <w:pPr>
        <w:pStyle w:val="AralkYok"/>
        <w:spacing w:line="276" w:lineRule="auto"/>
        <w:ind w:left="720"/>
        <w:rPr>
          <w:rFonts w:cstheme="minorHAnsi"/>
          <w:sz w:val="24"/>
          <w:szCs w:val="24"/>
        </w:rPr>
      </w:pPr>
    </w:p>
    <w:p w14:paraId="26A3070B" w14:textId="77777777" w:rsidR="0070508F" w:rsidRDefault="0070508F" w:rsidP="00E729B8">
      <w:pPr>
        <w:pStyle w:val="AralkYok"/>
        <w:spacing w:line="276" w:lineRule="auto"/>
        <w:ind w:left="720"/>
        <w:rPr>
          <w:rFonts w:cstheme="minorHAnsi"/>
          <w:sz w:val="24"/>
          <w:szCs w:val="24"/>
        </w:rPr>
      </w:pPr>
    </w:p>
    <w:p w14:paraId="4BA85F5A" w14:textId="77777777" w:rsidR="00E729B8" w:rsidRDefault="00E729B8" w:rsidP="00E729B8">
      <w:pPr>
        <w:pStyle w:val="AralkYok"/>
        <w:spacing w:line="276" w:lineRule="auto"/>
        <w:ind w:left="720"/>
        <w:rPr>
          <w:rFonts w:cstheme="minorHAnsi"/>
          <w:sz w:val="24"/>
          <w:szCs w:val="24"/>
        </w:rPr>
      </w:pPr>
    </w:p>
    <w:p w14:paraId="5CAFA12E" w14:textId="77777777" w:rsidR="005C7CAF" w:rsidRDefault="005C7CAF" w:rsidP="00E729B8">
      <w:pPr>
        <w:pStyle w:val="AralkYok"/>
        <w:spacing w:line="276" w:lineRule="auto"/>
        <w:ind w:left="720"/>
        <w:rPr>
          <w:rFonts w:cstheme="minorHAnsi"/>
          <w:sz w:val="24"/>
          <w:szCs w:val="24"/>
        </w:rPr>
      </w:pPr>
    </w:p>
    <w:p w14:paraId="70806828" w14:textId="77777777" w:rsidR="005C7CAF" w:rsidRDefault="005C7CAF" w:rsidP="00E729B8">
      <w:pPr>
        <w:pStyle w:val="AralkYok"/>
        <w:spacing w:line="276" w:lineRule="auto"/>
        <w:ind w:left="720"/>
        <w:rPr>
          <w:rFonts w:cstheme="minorHAnsi"/>
          <w:sz w:val="24"/>
          <w:szCs w:val="24"/>
        </w:rPr>
      </w:pPr>
    </w:p>
    <w:p w14:paraId="44DD603C" w14:textId="77777777" w:rsidR="002E144A" w:rsidRDefault="002E144A" w:rsidP="00E729B8">
      <w:pPr>
        <w:pStyle w:val="AralkYok"/>
        <w:spacing w:line="276" w:lineRule="auto"/>
        <w:ind w:left="720"/>
        <w:rPr>
          <w:rFonts w:cstheme="minorHAnsi"/>
          <w:sz w:val="24"/>
          <w:szCs w:val="24"/>
        </w:rPr>
      </w:pPr>
    </w:p>
    <w:p w14:paraId="7114623A" w14:textId="2CE833FB" w:rsidR="00E729B8" w:rsidRDefault="002E144A" w:rsidP="002E144A">
      <w:pPr>
        <w:pStyle w:val="AralkYok"/>
        <w:numPr>
          <w:ilvl w:val="0"/>
          <w:numId w:val="28"/>
        </w:numPr>
        <w:tabs>
          <w:tab w:val="left" w:pos="1246"/>
        </w:tabs>
        <w:spacing w:line="276" w:lineRule="auto"/>
        <w:rPr>
          <w:rFonts w:cstheme="minorHAnsi"/>
          <w:sz w:val="24"/>
          <w:szCs w:val="24"/>
        </w:rPr>
      </w:pPr>
      <w:r w:rsidRPr="002E144A">
        <w:rPr>
          <w:rFonts w:cstheme="minorHAnsi"/>
          <w:sz w:val="24"/>
          <w:szCs w:val="24"/>
        </w:rPr>
        <w:t>Türk toplumlarının vazgeçilmez karakteristik özelliklerinden biri, misafirperver olmaları ve misafire çok fazla önem vermeleridir. Bu nedenle Türk geleneğinde misafiri iyi karşılamak, ağırlamak, misafire güler yüz göstermek, misafiri memnun etmek her Türk insanı için önemli ve zorunlu bir görev sayılmaktadır</w:t>
      </w:r>
      <w:r>
        <w:rPr>
          <w:rFonts w:cstheme="minorHAnsi"/>
          <w:sz w:val="24"/>
          <w:szCs w:val="24"/>
        </w:rPr>
        <w:t>.</w:t>
      </w:r>
    </w:p>
    <w:p w14:paraId="4A672776" w14:textId="7A7C8541" w:rsidR="002E144A" w:rsidRPr="002E144A" w:rsidRDefault="002E144A" w:rsidP="002E144A">
      <w:pPr>
        <w:pStyle w:val="AralkYok"/>
        <w:tabs>
          <w:tab w:val="left" w:pos="1246"/>
        </w:tabs>
        <w:spacing w:line="276" w:lineRule="auto"/>
        <w:ind w:left="720"/>
        <w:rPr>
          <w:rFonts w:cstheme="minorHAnsi"/>
          <w:b/>
          <w:bCs/>
          <w:sz w:val="24"/>
          <w:szCs w:val="24"/>
        </w:rPr>
      </w:pPr>
      <w:r w:rsidRPr="002E144A">
        <w:rPr>
          <w:rFonts w:cstheme="minorHAnsi"/>
          <w:b/>
          <w:bCs/>
          <w:sz w:val="24"/>
          <w:szCs w:val="24"/>
        </w:rPr>
        <w:t>Yazarın bu metinde neyi vurgulamak istediğini aşağıya yazınız.</w:t>
      </w:r>
      <w:r w:rsidR="008A2688">
        <w:rPr>
          <w:rFonts w:cstheme="minorHAnsi"/>
          <w:b/>
          <w:bCs/>
          <w:sz w:val="24"/>
          <w:szCs w:val="24"/>
        </w:rPr>
        <w:t xml:space="preserve"> (15 p)</w:t>
      </w:r>
    </w:p>
    <w:p w14:paraId="61427998" w14:textId="77777777" w:rsidR="002E144A" w:rsidRDefault="002E144A" w:rsidP="002E144A">
      <w:pPr>
        <w:pStyle w:val="AralkYok"/>
        <w:tabs>
          <w:tab w:val="left" w:pos="1246"/>
        </w:tabs>
        <w:spacing w:line="276" w:lineRule="auto"/>
        <w:ind w:left="720"/>
        <w:rPr>
          <w:rFonts w:cstheme="minorHAnsi"/>
          <w:sz w:val="24"/>
          <w:szCs w:val="24"/>
        </w:rPr>
      </w:pPr>
    </w:p>
    <w:p w14:paraId="7DBF1038" w14:textId="77777777" w:rsidR="0070508F" w:rsidRDefault="0070508F" w:rsidP="002E144A">
      <w:pPr>
        <w:pStyle w:val="AralkYok"/>
        <w:tabs>
          <w:tab w:val="left" w:pos="1246"/>
        </w:tabs>
        <w:spacing w:line="276" w:lineRule="auto"/>
        <w:ind w:left="720"/>
        <w:rPr>
          <w:rFonts w:cstheme="minorHAnsi"/>
          <w:sz w:val="24"/>
          <w:szCs w:val="24"/>
        </w:rPr>
      </w:pPr>
    </w:p>
    <w:p w14:paraId="532FE88E" w14:textId="77777777" w:rsidR="002E144A" w:rsidRDefault="002E144A" w:rsidP="002E144A">
      <w:pPr>
        <w:pStyle w:val="AralkYok"/>
        <w:tabs>
          <w:tab w:val="left" w:pos="1246"/>
        </w:tabs>
        <w:spacing w:line="276" w:lineRule="auto"/>
        <w:ind w:left="720"/>
        <w:rPr>
          <w:rFonts w:cstheme="minorHAnsi"/>
          <w:sz w:val="24"/>
          <w:szCs w:val="24"/>
        </w:rPr>
      </w:pPr>
    </w:p>
    <w:p w14:paraId="2EE4D29A" w14:textId="77777777" w:rsidR="005C7CAF" w:rsidRDefault="005C7CAF" w:rsidP="002E144A">
      <w:pPr>
        <w:pStyle w:val="AralkYok"/>
        <w:tabs>
          <w:tab w:val="left" w:pos="1246"/>
        </w:tabs>
        <w:spacing w:line="276" w:lineRule="auto"/>
        <w:ind w:left="720"/>
        <w:rPr>
          <w:rFonts w:cstheme="minorHAnsi"/>
          <w:sz w:val="24"/>
          <w:szCs w:val="24"/>
        </w:rPr>
      </w:pPr>
    </w:p>
    <w:p w14:paraId="3A3B95A6" w14:textId="77777777" w:rsidR="005C7CAF" w:rsidRDefault="005C7CAF" w:rsidP="002E144A">
      <w:pPr>
        <w:pStyle w:val="AralkYok"/>
        <w:tabs>
          <w:tab w:val="left" w:pos="1246"/>
        </w:tabs>
        <w:spacing w:line="276" w:lineRule="auto"/>
        <w:ind w:left="720"/>
        <w:rPr>
          <w:rFonts w:cstheme="minorHAnsi"/>
          <w:sz w:val="24"/>
          <w:szCs w:val="24"/>
        </w:rPr>
      </w:pPr>
    </w:p>
    <w:p w14:paraId="2CEBF827" w14:textId="73A0F5E2" w:rsidR="00E729B8" w:rsidRPr="002E144A" w:rsidRDefault="002E144A" w:rsidP="00FD0122">
      <w:pPr>
        <w:pStyle w:val="AralkYok"/>
        <w:numPr>
          <w:ilvl w:val="0"/>
          <w:numId w:val="28"/>
        </w:numPr>
        <w:tabs>
          <w:tab w:val="left" w:pos="1911"/>
        </w:tabs>
        <w:spacing w:line="276" w:lineRule="auto"/>
        <w:rPr>
          <w:rFonts w:cstheme="minorHAnsi"/>
          <w:sz w:val="24"/>
          <w:szCs w:val="24"/>
        </w:rPr>
      </w:pPr>
      <w:r w:rsidRPr="002E144A">
        <w:rPr>
          <w:rFonts w:cstheme="minorHAnsi"/>
          <w:sz w:val="24"/>
          <w:szCs w:val="24"/>
        </w:rPr>
        <w:t>Birçok insan spor yapmak ister. Bazı insanlar vakit bulamadığından spor yapamadığını söyler. Düzenli spor yapmak vücudun dengesini korur, kişiyi daha enerjik yapar. Spor</w:t>
      </w:r>
      <w:r>
        <w:rPr>
          <w:rFonts w:cstheme="minorHAnsi"/>
          <w:sz w:val="24"/>
          <w:szCs w:val="24"/>
        </w:rPr>
        <w:t xml:space="preserve">; </w:t>
      </w:r>
      <w:r w:rsidRPr="002E144A">
        <w:rPr>
          <w:rFonts w:cstheme="minorHAnsi"/>
          <w:sz w:val="24"/>
          <w:szCs w:val="24"/>
        </w:rPr>
        <w:t>kalp hastalıklarını, stresi, tip 2 diyabeti önleyebilir</w:t>
      </w:r>
      <w:r>
        <w:rPr>
          <w:rFonts w:cstheme="minorHAnsi"/>
          <w:sz w:val="24"/>
          <w:szCs w:val="24"/>
        </w:rPr>
        <w:t>;</w:t>
      </w:r>
      <w:r w:rsidRPr="002E144A">
        <w:rPr>
          <w:rFonts w:cstheme="minorHAnsi"/>
          <w:sz w:val="24"/>
          <w:szCs w:val="24"/>
        </w:rPr>
        <w:t xml:space="preserve"> kemik ve kas sağlığına iyi gelebilir. </w:t>
      </w:r>
    </w:p>
    <w:p w14:paraId="38FAF369" w14:textId="388EFBF2" w:rsidR="00E729B8" w:rsidRPr="002E144A" w:rsidRDefault="002E144A" w:rsidP="00E729B8">
      <w:pPr>
        <w:pStyle w:val="AralkYok"/>
        <w:spacing w:line="276" w:lineRule="auto"/>
        <w:ind w:left="720"/>
        <w:rPr>
          <w:rFonts w:cstheme="minorHAnsi"/>
          <w:b/>
          <w:bCs/>
          <w:sz w:val="24"/>
          <w:szCs w:val="24"/>
        </w:rPr>
      </w:pPr>
      <w:r w:rsidRPr="002E144A">
        <w:rPr>
          <w:rFonts w:cstheme="minorHAnsi"/>
          <w:b/>
          <w:bCs/>
          <w:sz w:val="24"/>
          <w:szCs w:val="24"/>
        </w:rPr>
        <w:t>Bu metindeki önemli bilgilerden birini aşağıya yazınız.</w:t>
      </w:r>
      <w:r w:rsidR="008A2688">
        <w:rPr>
          <w:rFonts w:cstheme="minorHAnsi"/>
          <w:b/>
          <w:bCs/>
          <w:sz w:val="24"/>
          <w:szCs w:val="24"/>
        </w:rPr>
        <w:t xml:space="preserve"> (15 p)</w:t>
      </w:r>
    </w:p>
    <w:p w14:paraId="2FB4015B" w14:textId="77777777" w:rsidR="002E144A" w:rsidRDefault="002E144A" w:rsidP="00E729B8">
      <w:pPr>
        <w:pStyle w:val="AralkYok"/>
        <w:spacing w:line="276" w:lineRule="auto"/>
        <w:ind w:left="720"/>
        <w:rPr>
          <w:rFonts w:cstheme="minorHAnsi"/>
          <w:color w:val="FF0000"/>
          <w:sz w:val="24"/>
          <w:szCs w:val="24"/>
        </w:rPr>
      </w:pPr>
    </w:p>
    <w:p w14:paraId="55F4EED0" w14:textId="77777777" w:rsidR="0070508F" w:rsidRDefault="0070508F" w:rsidP="00E729B8">
      <w:pPr>
        <w:pStyle w:val="AralkYok"/>
        <w:spacing w:line="276" w:lineRule="auto"/>
        <w:ind w:left="720"/>
        <w:rPr>
          <w:rFonts w:cstheme="minorHAnsi"/>
          <w:color w:val="FF0000"/>
          <w:sz w:val="24"/>
          <w:szCs w:val="24"/>
        </w:rPr>
      </w:pPr>
    </w:p>
    <w:p w14:paraId="51B824F4" w14:textId="77777777" w:rsidR="002E144A" w:rsidRPr="002E144A" w:rsidRDefault="002E144A" w:rsidP="00E729B8">
      <w:pPr>
        <w:pStyle w:val="AralkYok"/>
        <w:spacing w:line="276" w:lineRule="auto"/>
        <w:ind w:left="720"/>
        <w:rPr>
          <w:rFonts w:cstheme="minorHAnsi"/>
          <w:color w:val="FF0000"/>
          <w:sz w:val="24"/>
          <w:szCs w:val="24"/>
        </w:rPr>
      </w:pPr>
    </w:p>
    <w:p w14:paraId="597143CA" w14:textId="3F78603D" w:rsidR="002E144A" w:rsidRDefault="002E144A" w:rsidP="002E144A">
      <w:pPr>
        <w:pStyle w:val="AralkYok"/>
        <w:numPr>
          <w:ilvl w:val="0"/>
          <w:numId w:val="28"/>
        </w:numPr>
        <w:spacing w:line="276" w:lineRule="auto"/>
        <w:rPr>
          <w:rFonts w:cstheme="minorHAnsi"/>
          <w:sz w:val="24"/>
          <w:szCs w:val="24"/>
        </w:rPr>
      </w:pPr>
      <w:r>
        <w:rPr>
          <w:rFonts w:cstheme="minorHAnsi"/>
          <w:sz w:val="24"/>
          <w:szCs w:val="24"/>
        </w:rPr>
        <w:lastRenderedPageBreak/>
        <w:t>Sıcaklar bastırınca köyde içme suyu sıkıntısı başlamıştı. Bazı insanlar bahçelerini içme suyu ile suladıklarından depoda su kalmıyor, insanlar su sıkıntısı çekiyordu. Bu sorunu çözmek için köylüler pazar günü okulda toplanıp şu kararı aldılar</w:t>
      </w:r>
      <w:proofErr w:type="gramStart"/>
      <w:r>
        <w:rPr>
          <w:rFonts w:cstheme="minorHAnsi"/>
          <w:sz w:val="24"/>
          <w:szCs w:val="24"/>
        </w:rPr>
        <w:t>: -</w:t>
      </w:r>
      <w:proofErr w:type="gramEnd"/>
      <w:r>
        <w:rPr>
          <w:rFonts w:cstheme="minorHAnsi"/>
          <w:sz w:val="24"/>
          <w:szCs w:val="24"/>
        </w:rPr>
        <w:t xml:space="preserve"> </w:t>
      </w:r>
      <w:proofErr w:type="gramStart"/>
      <w:r>
        <w:rPr>
          <w:rFonts w:cstheme="minorHAnsi"/>
          <w:sz w:val="24"/>
          <w:szCs w:val="24"/>
        </w:rPr>
        <w:t>- -</w:t>
      </w:r>
      <w:proofErr w:type="gramEnd"/>
      <w:r>
        <w:rPr>
          <w:rFonts w:cstheme="minorHAnsi"/>
          <w:sz w:val="24"/>
          <w:szCs w:val="24"/>
        </w:rPr>
        <w:t xml:space="preserve"> -</w:t>
      </w:r>
    </w:p>
    <w:p w14:paraId="18DF7848" w14:textId="71D8F6FC" w:rsidR="002E144A" w:rsidRPr="002E144A" w:rsidRDefault="002E144A" w:rsidP="002E144A">
      <w:pPr>
        <w:pStyle w:val="AralkYok"/>
        <w:spacing w:line="276" w:lineRule="auto"/>
        <w:ind w:left="720"/>
        <w:rPr>
          <w:rFonts w:cstheme="minorHAnsi"/>
          <w:b/>
          <w:bCs/>
          <w:sz w:val="24"/>
          <w:szCs w:val="24"/>
        </w:rPr>
      </w:pPr>
      <w:r w:rsidRPr="002E144A">
        <w:rPr>
          <w:rFonts w:cstheme="minorHAnsi"/>
          <w:b/>
          <w:bCs/>
          <w:sz w:val="24"/>
          <w:szCs w:val="24"/>
        </w:rPr>
        <w:t>Bu metindeki soruna bir çözüm önerisi yazınız.</w:t>
      </w:r>
      <w:r w:rsidR="008A2688">
        <w:rPr>
          <w:rFonts w:cstheme="minorHAnsi"/>
          <w:b/>
          <w:bCs/>
          <w:sz w:val="24"/>
          <w:szCs w:val="24"/>
        </w:rPr>
        <w:t xml:space="preserve"> (10 p)</w:t>
      </w:r>
    </w:p>
    <w:p w14:paraId="4E85454F" w14:textId="77777777" w:rsidR="002E144A" w:rsidRDefault="002E144A" w:rsidP="002E144A">
      <w:pPr>
        <w:pStyle w:val="AralkYok"/>
        <w:spacing w:line="276" w:lineRule="auto"/>
        <w:rPr>
          <w:rFonts w:cstheme="minorHAnsi"/>
          <w:color w:val="FF0000"/>
          <w:sz w:val="24"/>
          <w:szCs w:val="24"/>
        </w:rPr>
      </w:pPr>
    </w:p>
    <w:p w14:paraId="680D76DF" w14:textId="77777777" w:rsidR="0070508F" w:rsidRDefault="0070508F" w:rsidP="002E144A">
      <w:pPr>
        <w:pStyle w:val="AralkYok"/>
        <w:spacing w:line="276" w:lineRule="auto"/>
        <w:rPr>
          <w:rFonts w:cstheme="minorHAnsi"/>
          <w:color w:val="FF0000"/>
          <w:sz w:val="24"/>
          <w:szCs w:val="24"/>
        </w:rPr>
      </w:pPr>
    </w:p>
    <w:p w14:paraId="69387DED" w14:textId="77777777" w:rsidR="005C7CAF" w:rsidRDefault="005C7CAF" w:rsidP="002E144A">
      <w:pPr>
        <w:pStyle w:val="AralkYok"/>
        <w:spacing w:line="276" w:lineRule="auto"/>
        <w:rPr>
          <w:rFonts w:cstheme="minorHAnsi"/>
          <w:color w:val="FF0000"/>
          <w:sz w:val="24"/>
          <w:szCs w:val="24"/>
        </w:rPr>
      </w:pPr>
    </w:p>
    <w:p w14:paraId="41641222" w14:textId="77777777" w:rsidR="005C7CAF" w:rsidRDefault="005C7CAF" w:rsidP="002E144A">
      <w:pPr>
        <w:pStyle w:val="AralkYok"/>
        <w:spacing w:line="276" w:lineRule="auto"/>
        <w:rPr>
          <w:rFonts w:cstheme="minorHAnsi"/>
          <w:color w:val="FF0000"/>
          <w:sz w:val="24"/>
          <w:szCs w:val="24"/>
        </w:rPr>
      </w:pPr>
    </w:p>
    <w:p w14:paraId="4BE5701C" w14:textId="7D40941D" w:rsidR="002E144A" w:rsidRDefault="005C7CAF" w:rsidP="005C7CAF">
      <w:pPr>
        <w:pStyle w:val="AralkYok"/>
        <w:numPr>
          <w:ilvl w:val="0"/>
          <w:numId w:val="28"/>
        </w:numPr>
        <w:spacing w:line="276" w:lineRule="auto"/>
        <w:rPr>
          <w:rFonts w:cstheme="minorHAnsi"/>
          <w:sz w:val="24"/>
          <w:szCs w:val="24"/>
        </w:rPr>
      </w:pPr>
      <w:r w:rsidRPr="005C7CAF">
        <w:rPr>
          <w:rFonts w:cstheme="minorHAnsi"/>
          <w:sz w:val="24"/>
          <w:szCs w:val="24"/>
        </w:rPr>
        <w:t xml:space="preserve">Kendini çok beğenen bir tavşan </w:t>
      </w:r>
      <w:r>
        <w:rPr>
          <w:rFonts w:cstheme="minorHAnsi"/>
          <w:sz w:val="24"/>
          <w:szCs w:val="24"/>
        </w:rPr>
        <w:t>“</w:t>
      </w:r>
      <w:r w:rsidRPr="005C7CAF">
        <w:rPr>
          <w:rFonts w:cstheme="minorHAnsi"/>
          <w:sz w:val="24"/>
          <w:szCs w:val="24"/>
        </w:rPr>
        <w:t>Ben çok hızlıyım</w:t>
      </w:r>
      <w:r>
        <w:rPr>
          <w:rFonts w:cstheme="minorHAnsi"/>
          <w:sz w:val="24"/>
          <w:szCs w:val="24"/>
        </w:rPr>
        <w:t>,</w:t>
      </w:r>
      <w:r w:rsidRPr="005C7CAF">
        <w:rPr>
          <w:rFonts w:cstheme="minorHAnsi"/>
          <w:sz w:val="24"/>
          <w:szCs w:val="24"/>
        </w:rPr>
        <w:t xml:space="preserve"> benden hızlı kimse koşamaz</w:t>
      </w:r>
      <w:r>
        <w:rPr>
          <w:rFonts w:cstheme="minorHAnsi"/>
          <w:sz w:val="24"/>
          <w:szCs w:val="24"/>
        </w:rPr>
        <w:t>.”</w:t>
      </w:r>
      <w:r w:rsidRPr="005C7CAF">
        <w:rPr>
          <w:rFonts w:cstheme="minorHAnsi"/>
          <w:sz w:val="24"/>
          <w:szCs w:val="24"/>
        </w:rPr>
        <w:t xml:space="preserve"> diye kendini sürekli övüyormuş</w:t>
      </w:r>
      <w:r>
        <w:rPr>
          <w:rFonts w:cstheme="minorHAnsi"/>
          <w:sz w:val="24"/>
          <w:szCs w:val="24"/>
        </w:rPr>
        <w:t xml:space="preserve">. </w:t>
      </w:r>
      <w:r w:rsidRPr="005C7CAF">
        <w:rPr>
          <w:rFonts w:cstheme="minorHAnsi"/>
          <w:sz w:val="24"/>
          <w:szCs w:val="24"/>
        </w:rPr>
        <w:t xml:space="preserve">Diğer hayvanlar onu hiç sevmiyormuş ama yarışmaya da çekiniyorlarmış. Bir gün kaplumbağa bu tavşanın ne kadar kendini beğenmiş biri olduğunu öğrenmiş ve onunla yarış yapmak için haber göndermiş. Tavşan </w:t>
      </w:r>
      <w:r>
        <w:rPr>
          <w:rFonts w:cstheme="minorHAnsi"/>
          <w:sz w:val="24"/>
          <w:szCs w:val="24"/>
        </w:rPr>
        <w:t>“N</w:t>
      </w:r>
      <w:r w:rsidRPr="005C7CAF">
        <w:rPr>
          <w:rFonts w:cstheme="minorHAnsi"/>
          <w:sz w:val="24"/>
          <w:szCs w:val="24"/>
        </w:rPr>
        <w:t>asıl olur</w:t>
      </w:r>
      <w:r>
        <w:rPr>
          <w:rFonts w:cstheme="minorHAnsi"/>
          <w:sz w:val="24"/>
          <w:szCs w:val="24"/>
        </w:rPr>
        <w:t xml:space="preserve"> </w:t>
      </w:r>
      <w:r w:rsidRPr="005C7CAF">
        <w:rPr>
          <w:rFonts w:cstheme="minorHAnsi"/>
          <w:sz w:val="24"/>
          <w:szCs w:val="24"/>
        </w:rPr>
        <w:t>da bana meydan okuyabili</w:t>
      </w:r>
      <w:r>
        <w:rPr>
          <w:rFonts w:cstheme="minorHAnsi"/>
          <w:sz w:val="24"/>
          <w:szCs w:val="24"/>
        </w:rPr>
        <w:t>r,</w:t>
      </w:r>
      <w:r w:rsidRPr="005C7CAF">
        <w:rPr>
          <w:rFonts w:cstheme="minorHAnsi"/>
          <w:sz w:val="24"/>
          <w:szCs w:val="24"/>
        </w:rPr>
        <w:t xml:space="preserve"> o daha bir adam atmadan ben yarışı bitiririm</w:t>
      </w:r>
      <w:r>
        <w:rPr>
          <w:rFonts w:cstheme="minorHAnsi"/>
          <w:sz w:val="24"/>
          <w:szCs w:val="24"/>
        </w:rPr>
        <w:t>.”</w:t>
      </w:r>
      <w:r w:rsidRPr="005C7CAF">
        <w:rPr>
          <w:rFonts w:cstheme="minorHAnsi"/>
          <w:sz w:val="24"/>
          <w:szCs w:val="24"/>
        </w:rPr>
        <w:t xml:space="preserve"> demiş. </w:t>
      </w:r>
      <w:r>
        <w:rPr>
          <w:rFonts w:cstheme="minorHAnsi"/>
          <w:sz w:val="24"/>
          <w:szCs w:val="24"/>
        </w:rPr>
        <w:t>E</w:t>
      </w:r>
      <w:r w:rsidRPr="005C7CAF">
        <w:rPr>
          <w:rFonts w:cstheme="minorHAnsi"/>
          <w:sz w:val="24"/>
          <w:szCs w:val="24"/>
        </w:rPr>
        <w:t xml:space="preserve">rtesi gün tavşanla kaplumbağa yarış alanına gelmişler ve start verildikten sonra tavşan </w:t>
      </w:r>
      <w:r>
        <w:rPr>
          <w:rFonts w:cstheme="minorHAnsi"/>
          <w:sz w:val="24"/>
          <w:szCs w:val="24"/>
        </w:rPr>
        <w:t>hızla</w:t>
      </w:r>
      <w:r w:rsidRPr="005C7CAF">
        <w:rPr>
          <w:rFonts w:cstheme="minorHAnsi"/>
          <w:sz w:val="24"/>
          <w:szCs w:val="24"/>
        </w:rPr>
        <w:t xml:space="preserve"> koşuvermiş ama kaplumbağa daha ilk adımını yeni atmış. Tavşan </w:t>
      </w:r>
      <w:r>
        <w:rPr>
          <w:rFonts w:cstheme="minorHAnsi"/>
          <w:sz w:val="24"/>
          <w:szCs w:val="24"/>
        </w:rPr>
        <w:t xml:space="preserve">farkı </w:t>
      </w:r>
      <w:r w:rsidRPr="005C7CAF">
        <w:rPr>
          <w:rFonts w:cstheme="minorHAnsi"/>
          <w:sz w:val="24"/>
          <w:szCs w:val="24"/>
        </w:rPr>
        <w:t>o kadar çok</w:t>
      </w:r>
      <w:r>
        <w:rPr>
          <w:rFonts w:cstheme="minorHAnsi"/>
          <w:sz w:val="24"/>
          <w:szCs w:val="24"/>
        </w:rPr>
        <w:t xml:space="preserve"> </w:t>
      </w:r>
      <w:r w:rsidRPr="005C7CAF">
        <w:rPr>
          <w:rFonts w:cstheme="minorHAnsi"/>
          <w:sz w:val="24"/>
          <w:szCs w:val="24"/>
        </w:rPr>
        <w:t>açmış ki yorulmuş</w:t>
      </w:r>
      <w:r>
        <w:rPr>
          <w:rFonts w:cstheme="minorHAnsi"/>
          <w:sz w:val="24"/>
          <w:szCs w:val="24"/>
        </w:rPr>
        <w:t>.</w:t>
      </w:r>
      <w:r w:rsidRPr="005C7CAF">
        <w:rPr>
          <w:rFonts w:cstheme="minorHAnsi"/>
          <w:sz w:val="24"/>
          <w:szCs w:val="24"/>
        </w:rPr>
        <w:t xml:space="preserve"> </w:t>
      </w:r>
      <w:r>
        <w:rPr>
          <w:rFonts w:cstheme="minorHAnsi"/>
          <w:sz w:val="24"/>
          <w:szCs w:val="24"/>
        </w:rPr>
        <w:t>“Ş</w:t>
      </w:r>
      <w:r w:rsidRPr="005C7CAF">
        <w:rPr>
          <w:rFonts w:cstheme="minorHAnsi"/>
          <w:sz w:val="24"/>
          <w:szCs w:val="24"/>
        </w:rPr>
        <w:t>u ağacın gölgesinde biraz dinleneyim</w:t>
      </w:r>
      <w:r>
        <w:rPr>
          <w:rFonts w:cstheme="minorHAnsi"/>
          <w:sz w:val="24"/>
          <w:szCs w:val="24"/>
        </w:rPr>
        <w:t>,</w:t>
      </w:r>
      <w:r w:rsidRPr="005C7CAF">
        <w:rPr>
          <w:rFonts w:cstheme="minorHAnsi"/>
          <w:sz w:val="24"/>
          <w:szCs w:val="24"/>
        </w:rPr>
        <w:t xml:space="preserve"> nasılsa kaplumbağa akşama kadar gelemez</w:t>
      </w:r>
      <w:r>
        <w:rPr>
          <w:rFonts w:cstheme="minorHAnsi"/>
          <w:sz w:val="24"/>
          <w:szCs w:val="24"/>
        </w:rPr>
        <w:t>.”</w:t>
      </w:r>
      <w:r w:rsidRPr="005C7CAF">
        <w:rPr>
          <w:rFonts w:cstheme="minorHAnsi"/>
          <w:sz w:val="24"/>
          <w:szCs w:val="24"/>
        </w:rPr>
        <w:t xml:space="preserve"> demiş. Tavşan rüyalarla dolu uykusuna dalmış ve kaplumbağada emin adımlarla bitişi doğru yürüyormuş. Tam yarışı bitirecekken tavşan uyanmış ve havanın karardığını görmüş. Neyse artık gideyim de şu yarışı bitireyim kaplumbağa ortalarda yok</w:t>
      </w:r>
      <w:r>
        <w:rPr>
          <w:rFonts w:cstheme="minorHAnsi"/>
          <w:sz w:val="24"/>
          <w:szCs w:val="24"/>
        </w:rPr>
        <w:t xml:space="preserve">, </w:t>
      </w:r>
      <w:r w:rsidRPr="005C7CAF">
        <w:rPr>
          <w:rFonts w:cstheme="minorHAnsi"/>
          <w:sz w:val="24"/>
          <w:szCs w:val="24"/>
        </w:rPr>
        <w:t xml:space="preserve">demiş. Kafasını bir kaldırmış ki kaplumbağayı görmüş. Koşarak onu geçmeye çalışmış ama kaplumbağa yarışı bitirmiş. Bu da tavşana güzel bir ders olmuş. </w:t>
      </w:r>
    </w:p>
    <w:p w14:paraId="2F1B46CC" w14:textId="50F063A8" w:rsidR="005C7CAF" w:rsidRPr="005C7CAF" w:rsidRDefault="005C7CAF" w:rsidP="005C7CAF">
      <w:pPr>
        <w:pStyle w:val="AralkYok"/>
        <w:spacing w:line="276" w:lineRule="auto"/>
        <w:ind w:left="720"/>
        <w:rPr>
          <w:rFonts w:cstheme="minorHAnsi"/>
          <w:b/>
          <w:bCs/>
          <w:sz w:val="24"/>
          <w:szCs w:val="24"/>
        </w:rPr>
      </w:pPr>
      <w:r>
        <w:rPr>
          <w:rFonts w:cstheme="minorHAnsi"/>
          <w:b/>
          <w:bCs/>
          <w:sz w:val="24"/>
          <w:szCs w:val="24"/>
        </w:rPr>
        <w:t>Bu metinde eleştirilen davranışı aşağıya yazınız.</w:t>
      </w:r>
      <w:r w:rsidR="008A2688">
        <w:rPr>
          <w:rFonts w:cstheme="minorHAnsi"/>
          <w:b/>
          <w:bCs/>
          <w:sz w:val="24"/>
          <w:szCs w:val="24"/>
        </w:rPr>
        <w:t xml:space="preserve"> (12 p)</w:t>
      </w:r>
    </w:p>
    <w:p w14:paraId="3E6497E0" w14:textId="77777777" w:rsidR="005C7CAF" w:rsidRDefault="005C7CAF" w:rsidP="005C7CAF">
      <w:pPr>
        <w:pStyle w:val="AralkYok"/>
        <w:spacing w:line="276" w:lineRule="auto"/>
        <w:rPr>
          <w:rFonts w:cstheme="minorHAnsi"/>
          <w:color w:val="FF0000"/>
          <w:sz w:val="24"/>
          <w:szCs w:val="24"/>
        </w:rPr>
      </w:pPr>
    </w:p>
    <w:p w14:paraId="06003428" w14:textId="77777777" w:rsidR="0070508F" w:rsidRDefault="0070508F" w:rsidP="005C7CAF">
      <w:pPr>
        <w:pStyle w:val="AralkYok"/>
        <w:spacing w:line="276" w:lineRule="auto"/>
        <w:rPr>
          <w:rFonts w:cstheme="minorHAnsi"/>
          <w:color w:val="FF0000"/>
          <w:sz w:val="24"/>
          <w:szCs w:val="24"/>
        </w:rPr>
      </w:pPr>
    </w:p>
    <w:p w14:paraId="5E46CE1D" w14:textId="77777777" w:rsidR="0070508F" w:rsidRDefault="0070508F" w:rsidP="005C7CAF">
      <w:pPr>
        <w:pStyle w:val="AralkYok"/>
        <w:spacing w:line="276" w:lineRule="auto"/>
        <w:rPr>
          <w:rFonts w:cstheme="minorHAnsi"/>
          <w:color w:val="FF0000"/>
          <w:sz w:val="24"/>
          <w:szCs w:val="24"/>
        </w:rPr>
      </w:pPr>
    </w:p>
    <w:p w14:paraId="45C59A9F" w14:textId="77777777" w:rsidR="005C7CAF" w:rsidRDefault="005C7CAF" w:rsidP="005C7CAF">
      <w:pPr>
        <w:pStyle w:val="AralkYok"/>
        <w:spacing w:line="276" w:lineRule="auto"/>
        <w:rPr>
          <w:rFonts w:cstheme="minorHAnsi"/>
          <w:color w:val="FF0000"/>
          <w:sz w:val="24"/>
          <w:szCs w:val="24"/>
        </w:rPr>
      </w:pPr>
    </w:p>
    <w:p w14:paraId="15204EB3" w14:textId="09A9837C" w:rsidR="005C7CAF" w:rsidRPr="005C7CAF" w:rsidRDefault="005C7CAF" w:rsidP="005C7CAF">
      <w:pPr>
        <w:pStyle w:val="AralkYok"/>
        <w:numPr>
          <w:ilvl w:val="0"/>
          <w:numId w:val="28"/>
        </w:numPr>
        <w:spacing w:line="276" w:lineRule="auto"/>
        <w:rPr>
          <w:rFonts w:cstheme="minorHAnsi"/>
          <w:b/>
          <w:bCs/>
          <w:sz w:val="24"/>
          <w:szCs w:val="24"/>
        </w:rPr>
      </w:pPr>
      <w:r w:rsidRPr="005C7CAF">
        <w:rPr>
          <w:rFonts w:cstheme="minorHAnsi"/>
          <w:b/>
          <w:bCs/>
          <w:sz w:val="24"/>
          <w:szCs w:val="24"/>
        </w:rPr>
        <w:t>Virgülün aşağıdaki görevlerine uygun birer cümle yazınız.</w:t>
      </w:r>
      <w:r w:rsidR="008A2688">
        <w:rPr>
          <w:rFonts w:cstheme="minorHAnsi"/>
          <w:b/>
          <w:bCs/>
          <w:sz w:val="24"/>
          <w:szCs w:val="24"/>
        </w:rPr>
        <w:t xml:space="preserve"> (10 p)</w:t>
      </w:r>
    </w:p>
    <w:p w14:paraId="0F75BFED" w14:textId="165BE22E" w:rsidR="005C7CAF" w:rsidRDefault="005C7CAF" w:rsidP="005C7CAF">
      <w:pPr>
        <w:pStyle w:val="AralkYok"/>
        <w:numPr>
          <w:ilvl w:val="0"/>
          <w:numId w:val="41"/>
        </w:numPr>
        <w:spacing w:line="276" w:lineRule="auto"/>
        <w:rPr>
          <w:rFonts w:cstheme="minorHAnsi"/>
          <w:sz w:val="24"/>
          <w:szCs w:val="24"/>
        </w:rPr>
      </w:pPr>
      <w:r w:rsidRPr="005C7CAF">
        <w:rPr>
          <w:rFonts w:cstheme="minorHAnsi"/>
          <w:sz w:val="24"/>
          <w:szCs w:val="24"/>
        </w:rPr>
        <w:t>Birbiri ardınca sıralanan eş görevli kelime ve kelime gruplarının arasına konur.</w:t>
      </w:r>
    </w:p>
    <w:p w14:paraId="7F81CDDB" w14:textId="77777777" w:rsidR="0070508F" w:rsidRPr="005C7CAF" w:rsidRDefault="0070508F" w:rsidP="0070508F">
      <w:pPr>
        <w:pStyle w:val="AralkYok"/>
        <w:spacing w:line="276" w:lineRule="auto"/>
        <w:ind w:left="1440"/>
        <w:rPr>
          <w:rFonts w:cstheme="minorHAnsi"/>
          <w:sz w:val="24"/>
          <w:szCs w:val="24"/>
        </w:rPr>
      </w:pPr>
    </w:p>
    <w:p w14:paraId="03C6D994" w14:textId="55B80B4A" w:rsidR="005C7CAF" w:rsidRPr="005C7CAF" w:rsidRDefault="005C7CAF" w:rsidP="005C7CAF">
      <w:pPr>
        <w:pStyle w:val="AralkYok"/>
        <w:numPr>
          <w:ilvl w:val="0"/>
          <w:numId w:val="41"/>
        </w:numPr>
        <w:spacing w:line="276" w:lineRule="auto"/>
        <w:rPr>
          <w:rFonts w:cstheme="minorHAnsi"/>
          <w:sz w:val="24"/>
          <w:szCs w:val="24"/>
        </w:rPr>
      </w:pPr>
      <w:r w:rsidRPr="005C7CAF">
        <w:rPr>
          <w:rFonts w:cstheme="minorHAnsi"/>
          <w:sz w:val="24"/>
          <w:szCs w:val="24"/>
        </w:rPr>
        <w:t>Sıralı cümleleri birbirinden ayırmak için konur.</w:t>
      </w:r>
    </w:p>
    <w:p w14:paraId="7A476540" w14:textId="77777777" w:rsidR="005C7CAF" w:rsidRDefault="005C7CAF" w:rsidP="005C7CAF">
      <w:pPr>
        <w:pStyle w:val="AralkYok"/>
        <w:spacing w:line="276" w:lineRule="auto"/>
        <w:rPr>
          <w:rFonts w:cstheme="minorHAnsi"/>
          <w:color w:val="FF0000"/>
          <w:sz w:val="24"/>
          <w:szCs w:val="24"/>
        </w:rPr>
      </w:pPr>
    </w:p>
    <w:p w14:paraId="2D4B7ED3" w14:textId="77777777" w:rsidR="0070508F" w:rsidRDefault="0070508F" w:rsidP="005C7CAF">
      <w:pPr>
        <w:pStyle w:val="AralkYok"/>
        <w:spacing w:line="276" w:lineRule="auto"/>
        <w:rPr>
          <w:rFonts w:cstheme="minorHAnsi"/>
          <w:color w:val="FF0000"/>
          <w:sz w:val="24"/>
          <w:szCs w:val="24"/>
        </w:rPr>
      </w:pPr>
    </w:p>
    <w:p w14:paraId="607BCEF4" w14:textId="4780AF3A" w:rsidR="005C7CAF" w:rsidRPr="008A2688" w:rsidRDefault="005C7CAF" w:rsidP="005C7CAF">
      <w:pPr>
        <w:pStyle w:val="AralkYok"/>
        <w:numPr>
          <w:ilvl w:val="0"/>
          <w:numId w:val="28"/>
        </w:numPr>
        <w:spacing w:line="276" w:lineRule="auto"/>
        <w:rPr>
          <w:rFonts w:cstheme="minorHAnsi"/>
          <w:b/>
          <w:bCs/>
          <w:sz w:val="24"/>
          <w:szCs w:val="24"/>
        </w:rPr>
      </w:pPr>
      <w:r w:rsidRPr="008A2688">
        <w:rPr>
          <w:rFonts w:cstheme="minorHAnsi"/>
          <w:b/>
          <w:bCs/>
          <w:sz w:val="24"/>
          <w:szCs w:val="24"/>
        </w:rPr>
        <w:t>Aşağıdaki cümledeki yazım yanlışlarını düzelterek cümleyi tekrar yazınız.</w:t>
      </w:r>
      <w:r w:rsidR="008A2688">
        <w:rPr>
          <w:rFonts w:cstheme="minorHAnsi"/>
          <w:b/>
          <w:bCs/>
          <w:sz w:val="24"/>
          <w:szCs w:val="24"/>
        </w:rPr>
        <w:t xml:space="preserve"> (8 p)</w:t>
      </w:r>
    </w:p>
    <w:p w14:paraId="097F1DCA" w14:textId="6EBD2456" w:rsidR="008A2688" w:rsidRPr="008A2688" w:rsidRDefault="008A2688" w:rsidP="008A2688">
      <w:pPr>
        <w:pStyle w:val="AralkYok"/>
        <w:spacing w:line="276" w:lineRule="auto"/>
        <w:ind w:left="720"/>
        <w:rPr>
          <w:rFonts w:cstheme="minorHAnsi"/>
          <w:sz w:val="24"/>
          <w:szCs w:val="24"/>
        </w:rPr>
      </w:pPr>
      <w:r w:rsidRPr="008A2688">
        <w:rPr>
          <w:rFonts w:cstheme="minorHAnsi"/>
          <w:sz w:val="24"/>
          <w:szCs w:val="24"/>
        </w:rPr>
        <w:t>Hakan Amca, 18 mayısta Nazilli İlçesindeki evini satıp bizim mahalledeki Servet beyin evini satın alarak buraya taşındı.</w:t>
      </w:r>
    </w:p>
    <w:p w14:paraId="450E7A75" w14:textId="77777777" w:rsidR="008A2688" w:rsidRDefault="008A2688" w:rsidP="005C7CAF">
      <w:pPr>
        <w:pStyle w:val="AralkYok"/>
        <w:spacing w:line="276" w:lineRule="auto"/>
        <w:ind w:left="720"/>
        <w:rPr>
          <w:rFonts w:cstheme="minorHAnsi"/>
          <w:color w:val="FF0000"/>
          <w:sz w:val="24"/>
          <w:szCs w:val="24"/>
        </w:rPr>
      </w:pPr>
    </w:p>
    <w:p w14:paraId="619162E2" w14:textId="77777777" w:rsidR="0070508F" w:rsidRDefault="0070508F" w:rsidP="005C7CAF">
      <w:pPr>
        <w:pStyle w:val="AralkYok"/>
        <w:spacing w:line="276" w:lineRule="auto"/>
        <w:ind w:left="720"/>
        <w:rPr>
          <w:rFonts w:cstheme="minorHAnsi"/>
          <w:color w:val="FF0000"/>
          <w:sz w:val="24"/>
          <w:szCs w:val="24"/>
        </w:rPr>
      </w:pPr>
    </w:p>
    <w:p w14:paraId="12D8B08A" w14:textId="77777777" w:rsidR="008A2688" w:rsidRPr="00CC3BF7" w:rsidRDefault="008A2688" w:rsidP="008A2688">
      <w:pPr>
        <w:pStyle w:val="AralkYok"/>
        <w:spacing w:line="360" w:lineRule="auto"/>
        <w:ind w:left="6384" w:firstLine="696"/>
        <w:jc w:val="center"/>
        <w:rPr>
          <w:rFonts w:cstheme="minorHAnsi"/>
          <w:sz w:val="28"/>
          <w:szCs w:val="28"/>
        </w:rPr>
      </w:pPr>
      <w:r w:rsidRPr="00CC3BF7">
        <w:rPr>
          <w:rFonts w:cstheme="minorHAnsi"/>
          <w:sz w:val="28"/>
          <w:szCs w:val="28"/>
        </w:rPr>
        <w:t>Bilal KIŞ</w:t>
      </w:r>
    </w:p>
    <w:p w14:paraId="1DF94ADE" w14:textId="77777777" w:rsidR="008A2688" w:rsidRDefault="008A2688" w:rsidP="008A2688">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1A789233" wp14:editId="1E8D817A">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FB9EAFB" w14:textId="77777777" w:rsidR="008A2688" w:rsidRPr="000C230C" w:rsidRDefault="008A2688" w:rsidP="008A2688">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35ACDBB8" wp14:editId="4375F6BD">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w:t>
      </w:r>
      <w:proofErr w:type="gramStart"/>
      <w:r w:rsidRPr="000C230C">
        <w:rPr>
          <w:rFonts w:cstheme="minorHAnsi"/>
          <w:sz w:val="28"/>
          <w:szCs w:val="28"/>
        </w:rPr>
        <w:t>bilalkis</w:t>
      </w:r>
      <w:proofErr w:type="gramEnd"/>
      <w:r w:rsidRPr="000C230C">
        <w:rPr>
          <w:rFonts w:cstheme="minorHAnsi"/>
          <w:sz w:val="28"/>
          <w:szCs w:val="28"/>
        </w:rPr>
        <w:t>1</w:t>
      </w:r>
    </w:p>
    <w:p w14:paraId="6589EC5D" w14:textId="77777777" w:rsidR="008A2688" w:rsidRDefault="008A2688" w:rsidP="005C7CAF">
      <w:pPr>
        <w:pStyle w:val="AralkYok"/>
        <w:spacing w:line="276" w:lineRule="auto"/>
        <w:ind w:left="720"/>
        <w:rPr>
          <w:rFonts w:cstheme="minorHAnsi"/>
          <w:color w:val="FF0000"/>
          <w:sz w:val="24"/>
          <w:szCs w:val="24"/>
        </w:rPr>
      </w:pPr>
    </w:p>
    <w:p w14:paraId="790D3393" w14:textId="2AC1FABE" w:rsidR="00931526" w:rsidRPr="008A2688" w:rsidRDefault="00931526" w:rsidP="008A2688">
      <w:pPr>
        <w:pStyle w:val="AralkYok"/>
        <w:spacing w:line="360" w:lineRule="auto"/>
        <w:rPr>
          <w:rFonts w:cstheme="minorHAnsi"/>
          <w:b/>
          <w:bCs/>
          <w:sz w:val="24"/>
          <w:szCs w:val="24"/>
        </w:rPr>
        <w:sectPr w:rsidR="00931526" w:rsidRPr="008A2688"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0A807D13" w14:textId="6A0416E2" w:rsidR="00931526" w:rsidRPr="008A2688" w:rsidRDefault="00931526" w:rsidP="008A2688">
      <w:pPr>
        <w:pStyle w:val="AralkYok"/>
        <w:spacing w:line="360" w:lineRule="auto"/>
        <w:rPr>
          <w:rFonts w:cstheme="minorHAnsi"/>
          <w:sz w:val="24"/>
          <w:szCs w:val="24"/>
        </w:rPr>
        <w:sectPr w:rsidR="00931526" w:rsidRPr="008A2688" w:rsidSect="00931526">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4667DAA9" w14:textId="77777777" w:rsidR="000C230C" w:rsidRPr="00CC3BF7" w:rsidRDefault="000C230C" w:rsidP="008A2688">
      <w:pPr>
        <w:pStyle w:val="AralkYok"/>
        <w:spacing w:line="360" w:lineRule="auto"/>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0C88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0556449" o:spid="_x0000_i1025" type="#_x0000_t75" alt="Instagram Logo, symbol, meaning, history, PNG, brand" style="width:17.15pt;height:10pt;visibility:visible;mso-wrap-style:square">
            <v:imagedata r:id="rId1" o:title="Instagram Logo, symbol, meaning, history, PNG, brand"/>
          </v:shape>
        </w:pict>
      </mc:Choice>
      <mc:Fallback>
        <w:drawing>
          <wp:inline distT="0" distB="0" distL="0" distR="0" wp14:anchorId="19E2DA8A" wp14:editId="2EE6A2E5">
            <wp:extent cx="217714" cy="126940"/>
            <wp:effectExtent l="0" t="0" r="0" b="6985"/>
            <wp:docPr id="50556449" name="Resim 5055644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mc:Fallback>
    </mc:AlternateContent>
  </w:numPicBullet>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5E1528"/>
    <w:multiLevelType w:val="hybridMultilevel"/>
    <w:tmpl w:val="9E78D8CE"/>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4"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394B36A8"/>
    <w:multiLevelType w:val="hybridMultilevel"/>
    <w:tmpl w:val="06F43DC4"/>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AB871BB"/>
    <w:multiLevelType w:val="hybridMultilevel"/>
    <w:tmpl w:val="C57262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01B7AB7"/>
    <w:multiLevelType w:val="hybridMultilevel"/>
    <w:tmpl w:val="08167112"/>
    <w:lvl w:ilvl="0" w:tplc="51A20EC0">
      <w:start w:val="1"/>
      <w:numFmt w:val="bullet"/>
      <w:lvlText w:val=""/>
      <w:lvlPicBulletId w:val="0"/>
      <w:lvlJc w:val="left"/>
      <w:pPr>
        <w:tabs>
          <w:tab w:val="num" w:pos="720"/>
        </w:tabs>
        <w:ind w:left="720" w:hanging="360"/>
      </w:pPr>
      <w:rPr>
        <w:rFonts w:ascii="Symbol" w:hAnsi="Symbol" w:hint="default"/>
      </w:rPr>
    </w:lvl>
    <w:lvl w:ilvl="1" w:tplc="16DA30CC" w:tentative="1">
      <w:start w:val="1"/>
      <w:numFmt w:val="bullet"/>
      <w:lvlText w:val=""/>
      <w:lvlJc w:val="left"/>
      <w:pPr>
        <w:tabs>
          <w:tab w:val="num" w:pos="1440"/>
        </w:tabs>
        <w:ind w:left="1440" w:hanging="360"/>
      </w:pPr>
      <w:rPr>
        <w:rFonts w:ascii="Symbol" w:hAnsi="Symbol" w:hint="default"/>
      </w:rPr>
    </w:lvl>
    <w:lvl w:ilvl="2" w:tplc="73166C04" w:tentative="1">
      <w:start w:val="1"/>
      <w:numFmt w:val="bullet"/>
      <w:lvlText w:val=""/>
      <w:lvlJc w:val="left"/>
      <w:pPr>
        <w:tabs>
          <w:tab w:val="num" w:pos="2160"/>
        </w:tabs>
        <w:ind w:left="2160" w:hanging="360"/>
      </w:pPr>
      <w:rPr>
        <w:rFonts w:ascii="Symbol" w:hAnsi="Symbol" w:hint="default"/>
      </w:rPr>
    </w:lvl>
    <w:lvl w:ilvl="3" w:tplc="600E7CE4" w:tentative="1">
      <w:start w:val="1"/>
      <w:numFmt w:val="bullet"/>
      <w:lvlText w:val=""/>
      <w:lvlJc w:val="left"/>
      <w:pPr>
        <w:tabs>
          <w:tab w:val="num" w:pos="2880"/>
        </w:tabs>
        <w:ind w:left="2880" w:hanging="360"/>
      </w:pPr>
      <w:rPr>
        <w:rFonts w:ascii="Symbol" w:hAnsi="Symbol" w:hint="default"/>
      </w:rPr>
    </w:lvl>
    <w:lvl w:ilvl="4" w:tplc="9CD6434C" w:tentative="1">
      <w:start w:val="1"/>
      <w:numFmt w:val="bullet"/>
      <w:lvlText w:val=""/>
      <w:lvlJc w:val="left"/>
      <w:pPr>
        <w:tabs>
          <w:tab w:val="num" w:pos="3600"/>
        </w:tabs>
        <w:ind w:left="3600" w:hanging="360"/>
      </w:pPr>
      <w:rPr>
        <w:rFonts w:ascii="Symbol" w:hAnsi="Symbol" w:hint="default"/>
      </w:rPr>
    </w:lvl>
    <w:lvl w:ilvl="5" w:tplc="358A5A54" w:tentative="1">
      <w:start w:val="1"/>
      <w:numFmt w:val="bullet"/>
      <w:lvlText w:val=""/>
      <w:lvlJc w:val="left"/>
      <w:pPr>
        <w:tabs>
          <w:tab w:val="num" w:pos="4320"/>
        </w:tabs>
        <w:ind w:left="4320" w:hanging="360"/>
      </w:pPr>
      <w:rPr>
        <w:rFonts w:ascii="Symbol" w:hAnsi="Symbol" w:hint="default"/>
      </w:rPr>
    </w:lvl>
    <w:lvl w:ilvl="6" w:tplc="CD389832" w:tentative="1">
      <w:start w:val="1"/>
      <w:numFmt w:val="bullet"/>
      <w:lvlText w:val=""/>
      <w:lvlJc w:val="left"/>
      <w:pPr>
        <w:tabs>
          <w:tab w:val="num" w:pos="5040"/>
        </w:tabs>
        <w:ind w:left="5040" w:hanging="360"/>
      </w:pPr>
      <w:rPr>
        <w:rFonts w:ascii="Symbol" w:hAnsi="Symbol" w:hint="default"/>
      </w:rPr>
    </w:lvl>
    <w:lvl w:ilvl="7" w:tplc="26C6E484" w:tentative="1">
      <w:start w:val="1"/>
      <w:numFmt w:val="bullet"/>
      <w:lvlText w:val=""/>
      <w:lvlJc w:val="left"/>
      <w:pPr>
        <w:tabs>
          <w:tab w:val="num" w:pos="5760"/>
        </w:tabs>
        <w:ind w:left="5760" w:hanging="360"/>
      </w:pPr>
      <w:rPr>
        <w:rFonts w:ascii="Symbol" w:hAnsi="Symbol" w:hint="default"/>
      </w:rPr>
    </w:lvl>
    <w:lvl w:ilvl="8" w:tplc="4B2085F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73224D"/>
    <w:multiLevelType w:val="hybridMultilevel"/>
    <w:tmpl w:val="41304BC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720519A"/>
    <w:multiLevelType w:val="hybridMultilevel"/>
    <w:tmpl w:val="83C6EA0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7"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30720D3"/>
    <w:multiLevelType w:val="hybridMultilevel"/>
    <w:tmpl w:val="DC5434C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6"/>
  </w:num>
  <w:num w:numId="2" w16cid:durableId="238828138">
    <w:abstractNumId w:val="24"/>
  </w:num>
  <w:num w:numId="3" w16cid:durableId="2000114358">
    <w:abstractNumId w:val="28"/>
  </w:num>
  <w:num w:numId="4" w16cid:durableId="1908150137">
    <w:abstractNumId w:val="16"/>
  </w:num>
  <w:num w:numId="5" w16cid:durableId="396588260">
    <w:abstractNumId w:val="6"/>
  </w:num>
  <w:num w:numId="6" w16cid:durableId="2562590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10"/>
  </w:num>
  <w:num w:numId="13" w16cid:durableId="643122246">
    <w:abstractNumId w:val="26"/>
  </w:num>
  <w:num w:numId="14" w16cid:durableId="897782990">
    <w:abstractNumId w:val="27"/>
  </w:num>
  <w:num w:numId="15" w16cid:durableId="859316992">
    <w:abstractNumId w:val="15"/>
  </w:num>
  <w:num w:numId="16" w16cid:durableId="1362244124">
    <w:abstractNumId w:val="2"/>
  </w:num>
  <w:num w:numId="17" w16cid:durableId="243733648">
    <w:abstractNumId w:val="8"/>
  </w:num>
  <w:num w:numId="18" w16cid:durableId="1479808145">
    <w:abstractNumId w:val="21"/>
  </w:num>
  <w:num w:numId="19" w16cid:durableId="1829393552">
    <w:abstractNumId w:val="31"/>
  </w:num>
  <w:num w:numId="20" w16cid:durableId="1640918821">
    <w:abstractNumId w:val="7"/>
  </w:num>
  <w:num w:numId="21" w16cid:durableId="260261997">
    <w:abstractNumId w:val="25"/>
  </w:num>
  <w:num w:numId="22" w16cid:durableId="413286156">
    <w:abstractNumId w:val="4"/>
  </w:num>
  <w:num w:numId="23" w16cid:durableId="1872183618">
    <w:abstractNumId w:val="30"/>
  </w:num>
  <w:num w:numId="24" w16cid:durableId="1058820524">
    <w:abstractNumId w:val="29"/>
  </w:num>
  <w:num w:numId="25" w16cid:durableId="462162309">
    <w:abstractNumId w:val="34"/>
  </w:num>
  <w:num w:numId="26" w16cid:durableId="678776678">
    <w:abstractNumId w:val="12"/>
  </w:num>
  <w:num w:numId="27" w16cid:durableId="1939215640">
    <w:abstractNumId w:val="17"/>
  </w:num>
  <w:num w:numId="28" w16cid:durableId="1835367411">
    <w:abstractNumId w:val="37"/>
  </w:num>
  <w:num w:numId="29" w16cid:durableId="1053848701">
    <w:abstractNumId w:val="11"/>
  </w:num>
  <w:num w:numId="30" w16cid:durableId="774441100">
    <w:abstractNumId w:val="9"/>
  </w:num>
  <w:num w:numId="31" w16cid:durableId="852379410">
    <w:abstractNumId w:val="35"/>
  </w:num>
  <w:num w:numId="32" w16cid:durableId="267464854">
    <w:abstractNumId w:val="14"/>
  </w:num>
  <w:num w:numId="33" w16cid:durableId="1375696119">
    <w:abstractNumId w:val="32"/>
  </w:num>
  <w:num w:numId="34" w16cid:durableId="141040791">
    <w:abstractNumId w:val="1"/>
  </w:num>
  <w:num w:numId="35" w16cid:durableId="1816872609">
    <w:abstractNumId w:val="23"/>
  </w:num>
  <w:num w:numId="36" w16cid:durableId="714113020">
    <w:abstractNumId w:val="13"/>
  </w:num>
  <w:num w:numId="37" w16cid:durableId="1452440119">
    <w:abstractNumId w:val="33"/>
  </w:num>
  <w:num w:numId="38" w16cid:durableId="990451951">
    <w:abstractNumId w:val="19"/>
  </w:num>
  <w:num w:numId="39" w16cid:durableId="1286619545">
    <w:abstractNumId w:val="22"/>
  </w:num>
  <w:num w:numId="40" w16cid:durableId="742331769">
    <w:abstractNumId w:val="20"/>
  </w:num>
  <w:num w:numId="41" w16cid:durableId="2834660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0C3CAE"/>
    <w:rsid w:val="000E615E"/>
    <w:rsid w:val="001010EB"/>
    <w:rsid w:val="00114302"/>
    <w:rsid w:val="00154AB7"/>
    <w:rsid w:val="00184B3C"/>
    <w:rsid w:val="001A5651"/>
    <w:rsid w:val="001F0999"/>
    <w:rsid w:val="00221223"/>
    <w:rsid w:val="00227141"/>
    <w:rsid w:val="002961BA"/>
    <w:rsid w:val="002B492A"/>
    <w:rsid w:val="002D16A5"/>
    <w:rsid w:val="002E144A"/>
    <w:rsid w:val="00306F18"/>
    <w:rsid w:val="0033112A"/>
    <w:rsid w:val="003E4D26"/>
    <w:rsid w:val="004547E1"/>
    <w:rsid w:val="00465126"/>
    <w:rsid w:val="00483517"/>
    <w:rsid w:val="0048743C"/>
    <w:rsid w:val="00496462"/>
    <w:rsid w:val="004A4D6E"/>
    <w:rsid w:val="004B6C40"/>
    <w:rsid w:val="004F3ACE"/>
    <w:rsid w:val="00502470"/>
    <w:rsid w:val="00511CD8"/>
    <w:rsid w:val="00564809"/>
    <w:rsid w:val="005A5394"/>
    <w:rsid w:val="005B54CE"/>
    <w:rsid w:val="005C7CAF"/>
    <w:rsid w:val="00615E2D"/>
    <w:rsid w:val="006473DB"/>
    <w:rsid w:val="00671C0C"/>
    <w:rsid w:val="00673F17"/>
    <w:rsid w:val="006761A6"/>
    <w:rsid w:val="006901EF"/>
    <w:rsid w:val="006C5A8A"/>
    <w:rsid w:val="006C5C94"/>
    <w:rsid w:val="006D1353"/>
    <w:rsid w:val="006D39DA"/>
    <w:rsid w:val="0070508F"/>
    <w:rsid w:val="00707378"/>
    <w:rsid w:val="007106ED"/>
    <w:rsid w:val="00710BB3"/>
    <w:rsid w:val="007306FA"/>
    <w:rsid w:val="00773211"/>
    <w:rsid w:val="00777096"/>
    <w:rsid w:val="007858E7"/>
    <w:rsid w:val="007A2000"/>
    <w:rsid w:val="007C0566"/>
    <w:rsid w:val="007F08F4"/>
    <w:rsid w:val="00825F4D"/>
    <w:rsid w:val="0083193F"/>
    <w:rsid w:val="0084015C"/>
    <w:rsid w:val="00876DD3"/>
    <w:rsid w:val="008A2688"/>
    <w:rsid w:val="008D7DD8"/>
    <w:rsid w:val="008E3E02"/>
    <w:rsid w:val="008F643E"/>
    <w:rsid w:val="00911095"/>
    <w:rsid w:val="00916B37"/>
    <w:rsid w:val="00931526"/>
    <w:rsid w:val="009323C8"/>
    <w:rsid w:val="009424CB"/>
    <w:rsid w:val="00942541"/>
    <w:rsid w:val="00952F53"/>
    <w:rsid w:val="00975127"/>
    <w:rsid w:val="009821BB"/>
    <w:rsid w:val="00991A04"/>
    <w:rsid w:val="0099701E"/>
    <w:rsid w:val="009F1D27"/>
    <w:rsid w:val="00A0136D"/>
    <w:rsid w:val="00A06AC8"/>
    <w:rsid w:val="00A16CBF"/>
    <w:rsid w:val="00A3573A"/>
    <w:rsid w:val="00A57630"/>
    <w:rsid w:val="00AB7C0A"/>
    <w:rsid w:val="00AF1F40"/>
    <w:rsid w:val="00B05E05"/>
    <w:rsid w:val="00B31177"/>
    <w:rsid w:val="00B464C3"/>
    <w:rsid w:val="00B6205A"/>
    <w:rsid w:val="00BD0B43"/>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659A8"/>
    <w:rsid w:val="00E67A16"/>
    <w:rsid w:val="00E729B8"/>
    <w:rsid w:val="00EF16B9"/>
    <w:rsid w:val="00F058B9"/>
    <w:rsid w:val="00F15E3B"/>
    <w:rsid w:val="00F24433"/>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918951705">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557</Words>
  <Characters>3176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62</cp:revision>
  <dcterms:created xsi:type="dcterms:W3CDTF">2023-11-01T18:51:00Z</dcterms:created>
  <dcterms:modified xsi:type="dcterms:W3CDTF">2025-05-19T22:00:00Z</dcterms:modified>
</cp:coreProperties>
</file>