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843D76">
        <w:rPr>
          <w:b/>
        </w:rPr>
        <w:t>ŞUBAT</w:t>
      </w:r>
      <w:r w:rsidR="000F06E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176615" w:rsidP="00CD7DF9">
            <w:pPr>
              <w:spacing w:before="20" w:after="20"/>
              <w:rPr>
                <w:rFonts w:ascii="Calibri" w:hAnsi="Calibri" w:cs="Calibri"/>
                <w:bCs/>
                <w:color w:val="000000"/>
              </w:rPr>
            </w:pPr>
            <w:r>
              <w:rPr>
                <w:rFonts w:ascii="Calibri" w:hAnsi="Calibri" w:cs="Calibri"/>
                <w:bCs/>
                <w:color w:val="000000"/>
                <w:sz w:val="22"/>
                <w:szCs w:val="22"/>
              </w:rPr>
              <w:t>DOĞA VE EVREN</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CD7DF9">
              <w:rPr>
                <w:rFonts w:ascii="Calibri" w:hAnsi="Calibri" w:cs="Calibri"/>
                <w:bCs/>
                <w:color w:val="000000"/>
                <w:sz w:val="22"/>
                <w:szCs w:val="22"/>
              </w:rPr>
              <w:t>DÜNYANIN BEYAZ DEVLERİ BUZULLAR</w:t>
            </w:r>
          </w:p>
        </w:tc>
      </w:tr>
      <w:tr w:rsidR="0031195A" w:rsidRPr="00EA2D6F" w:rsidTr="006A3709">
        <w:trPr>
          <w:trHeight w:val="270"/>
        </w:trPr>
        <w:tc>
          <w:tcPr>
            <w:tcW w:w="3157" w:type="dxa"/>
          </w:tcPr>
          <w:p w:rsidR="0031195A" w:rsidRPr="00EA2D6F" w:rsidRDefault="00D437D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04D1D" w:rsidRPr="000D1E3B"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 olayları</w:t>
            </w:r>
          </w:p>
          <w:p w:rsidR="000D1E3B" w:rsidRPr="00885FB1" w:rsidRDefault="00975954"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161168" w:rsidRPr="00AD34EC" w:rsidRDefault="00AD34EC"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Başlık</w:t>
            </w:r>
          </w:p>
          <w:p w:rsidR="00AD34EC" w:rsidRPr="00C5439D" w:rsidRDefault="00AD34EC"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Amaç, neden ve koşul cümleleri</w:t>
            </w:r>
          </w:p>
          <w:p w:rsidR="00C5439D" w:rsidRPr="00975954" w:rsidRDefault="00C5439D"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C33415" w:rsidRPr="00B01C6A"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B01C6A" w:rsidRPr="00852C9D" w:rsidRDefault="00B01C6A"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Default="0031195A" w:rsidP="00A563FC">
            <w:pPr>
              <w:spacing w:before="20" w:after="20"/>
              <w:jc w:val="both"/>
              <w:rPr>
                <w:rFonts w:ascii="Calibri" w:hAnsi="Calibri" w:cs="Calibri"/>
                <w:color w:val="000000"/>
                <w:sz w:val="22"/>
                <w:szCs w:val="22"/>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D437DC" w:rsidRDefault="00D437DC" w:rsidP="00A563FC">
            <w:pPr>
              <w:spacing w:before="20" w:after="20"/>
              <w:jc w:val="both"/>
              <w:rPr>
                <w:rFonts w:ascii="Calibri" w:hAnsi="Calibri" w:cs="Calibri"/>
                <w:color w:val="000000"/>
              </w:rPr>
            </w:pPr>
          </w:p>
          <w:p w:rsidR="00D437DC" w:rsidRPr="00A563FC" w:rsidRDefault="00D437DC" w:rsidP="00A563FC">
            <w:pPr>
              <w:spacing w:before="20" w:after="20"/>
              <w:jc w:val="both"/>
              <w:rPr>
                <w:rFonts w:ascii="Calibri" w:hAnsi="Calibri" w:cs="Calibri"/>
                <w:color w:val="000000"/>
              </w:rPr>
            </w:pPr>
          </w:p>
          <w:p w:rsidR="0031195A" w:rsidRPr="00DC32BD" w:rsidRDefault="006B18CD" w:rsidP="00CD7DF9">
            <w:pPr>
              <w:shd w:val="clear" w:color="auto" w:fill="FFFFFF"/>
              <w:rPr>
                <w:rFonts w:ascii="Calibri" w:hAnsi="Calibri" w:cs="Calibri"/>
              </w:rPr>
            </w:pPr>
            <w:r>
              <w:rPr>
                <w:noProof/>
              </w:rPr>
              <w:drawing>
                <wp:inline distT="0" distB="0" distL="0" distR="0" wp14:anchorId="58859487" wp14:editId="179FDA75">
                  <wp:extent cx="1981999" cy="1323975"/>
                  <wp:effectExtent l="19050" t="0" r="0" b="0"/>
                  <wp:docPr id="4" name="Resim 4" descr="İklim Değişikliği Nedir? | Ekoloji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lim Değişikliği Nedir? | Ekolojist.net"/>
                          <pic:cNvPicPr>
                            <a:picLocks noChangeAspect="1" noChangeArrowheads="1"/>
                          </pic:cNvPicPr>
                        </pic:nvPicPr>
                        <pic:blipFill>
                          <a:blip r:embed="rId9" cstate="print"/>
                          <a:srcRect/>
                          <a:stretch>
                            <a:fillRect/>
                          </a:stretch>
                        </pic:blipFill>
                        <pic:spPr bwMode="auto">
                          <a:xfrm>
                            <a:off x="0" y="0"/>
                            <a:ext cx="1981999" cy="1323975"/>
                          </a:xfrm>
                          <a:prstGeom prst="rect">
                            <a:avLst/>
                          </a:prstGeom>
                          <a:noFill/>
                          <a:ln w="9525">
                            <a:noFill/>
                            <a:miter lim="800000"/>
                            <a:headEnd/>
                            <a:tailEnd/>
                          </a:ln>
                        </pic:spPr>
                      </pic:pic>
                    </a:graphicData>
                  </a:graphic>
                </wp:inline>
              </w:drawing>
            </w:r>
          </w:p>
        </w:tc>
        <w:tc>
          <w:tcPr>
            <w:tcW w:w="7143" w:type="dxa"/>
          </w:tcPr>
          <w:p w:rsidR="00975954" w:rsidRPr="00216769" w:rsidRDefault="00746EBB" w:rsidP="0081740E">
            <w:pPr>
              <w:pStyle w:val="AralkYok"/>
              <w:rPr>
                <w:rFonts w:asciiTheme="minorHAnsi" w:hAnsiTheme="minorHAnsi" w:cstheme="minorHAnsi"/>
                <w:b/>
                <w:color w:val="000000" w:themeColor="text1"/>
              </w:rPr>
            </w:pPr>
            <w:r w:rsidRPr="00216769">
              <w:rPr>
                <w:rFonts w:asciiTheme="minorHAnsi" w:hAnsiTheme="minorHAnsi" w:cstheme="minorHAnsi"/>
                <w:b/>
                <w:color w:val="000000" w:themeColor="text1"/>
              </w:rPr>
              <w:t>OKUMA</w:t>
            </w:r>
          </w:p>
          <w:p w:rsidR="00216769" w:rsidRPr="00216769" w:rsidRDefault="00216769" w:rsidP="00216769">
            <w:pPr>
              <w:autoSpaceDE w:val="0"/>
              <w:autoSpaceDN w:val="0"/>
              <w:adjustRightInd w:val="0"/>
              <w:rPr>
                <w:rFonts w:asciiTheme="minorHAnsi" w:hAnsiTheme="minorHAnsi"/>
                <w:b/>
              </w:rPr>
            </w:pPr>
            <w:r w:rsidRPr="00216769">
              <w:rPr>
                <w:rFonts w:asciiTheme="minorHAnsi" w:hAnsiTheme="minorHAnsi"/>
                <w:b/>
                <w:bCs/>
                <w:sz w:val="22"/>
                <w:szCs w:val="22"/>
              </w:rPr>
              <w:t xml:space="preserve">Akıcı Okuma </w:t>
            </w:r>
          </w:p>
          <w:p w:rsidR="00216769" w:rsidRPr="00216769" w:rsidRDefault="00216769" w:rsidP="00216769">
            <w:pPr>
              <w:autoSpaceDE w:val="0"/>
              <w:autoSpaceDN w:val="0"/>
              <w:adjustRightInd w:val="0"/>
              <w:rPr>
                <w:rFonts w:asciiTheme="minorHAnsi" w:hAnsiTheme="minorHAnsi"/>
                <w:b/>
              </w:rPr>
            </w:pPr>
            <w:r w:rsidRPr="00216769">
              <w:rPr>
                <w:rFonts w:asciiTheme="minorHAnsi" w:hAnsiTheme="minorHAnsi"/>
                <w:bCs/>
                <w:sz w:val="22"/>
                <w:szCs w:val="22"/>
              </w:rPr>
              <w:t xml:space="preserve">T.5.3.1.Noktalama işaretlerine dikkat ederek sesli ve sessiz okur.                                                             </w:t>
            </w:r>
            <w:r w:rsidRPr="00216769">
              <w:rPr>
                <w:rFonts w:asciiTheme="minorHAnsi" w:hAnsiTheme="minorHAnsi"/>
                <w:b/>
                <w:bCs/>
                <w:sz w:val="22"/>
                <w:szCs w:val="22"/>
              </w:rPr>
              <w:t xml:space="preserve">Söz Varlığı </w:t>
            </w:r>
          </w:p>
          <w:p w:rsidR="00216769" w:rsidRPr="00216769" w:rsidRDefault="00216769" w:rsidP="00216769">
            <w:pPr>
              <w:autoSpaceDE w:val="0"/>
              <w:autoSpaceDN w:val="0"/>
              <w:adjustRightInd w:val="0"/>
              <w:rPr>
                <w:rFonts w:asciiTheme="minorHAnsi" w:hAnsiTheme="minorHAnsi"/>
                <w:bCs/>
              </w:rPr>
            </w:pPr>
            <w:r w:rsidRPr="00216769">
              <w:rPr>
                <w:rFonts w:asciiTheme="minorHAnsi" w:hAnsiTheme="minorHAnsi"/>
                <w:bCs/>
                <w:sz w:val="22"/>
                <w:szCs w:val="22"/>
              </w:rPr>
              <w:t xml:space="preserve">T.5.3.5. Bağlamdan yararlanarak bilmediği kelime ve kelime gruplarının anlamını tahmin eder. </w:t>
            </w:r>
          </w:p>
          <w:p w:rsidR="00216769" w:rsidRPr="00216769" w:rsidRDefault="00216769" w:rsidP="00216769">
            <w:pPr>
              <w:autoSpaceDE w:val="0"/>
              <w:autoSpaceDN w:val="0"/>
              <w:adjustRightInd w:val="0"/>
              <w:rPr>
                <w:rFonts w:asciiTheme="minorHAnsi" w:hAnsiTheme="minorHAnsi"/>
                <w:b/>
              </w:rPr>
            </w:pPr>
            <w:r w:rsidRPr="00216769">
              <w:rPr>
                <w:rFonts w:asciiTheme="minorHAnsi" w:hAnsiTheme="minorHAnsi"/>
                <w:b/>
                <w:bCs/>
                <w:sz w:val="22"/>
                <w:szCs w:val="22"/>
              </w:rPr>
              <w:t xml:space="preserve">Anlama </w:t>
            </w:r>
          </w:p>
          <w:p w:rsidR="00216769" w:rsidRPr="00216769" w:rsidRDefault="00216769" w:rsidP="00216769">
            <w:pPr>
              <w:pStyle w:val="Default"/>
              <w:rPr>
                <w:rFonts w:asciiTheme="minorHAnsi" w:hAnsiTheme="minorHAnsi"/>
                <w:bCs/>
                <w:sz w:val="22"/>
                <w:szCs w:val="22"/>
              </w:rPr>
            </w:pPr>
            <w:r w:rsidRPr="00216769">
              <w:rPr>
                <w:rFonts w:asciiTheme="minorHAnsi" w:hAnsiTheme="minorHAnsi"/>
                <w:bCs/>
                <w:sz w:val="22"/>
                <w:szCs w:val="22"/>
              </w:rPr>
              <w:t>T.5.3.12. Metin türlerini ayırt eder.</w:t>
            </w:r>
          </w:p>
          <w:p w:rsidR="00216769" w:rsidRPr="00216769" w:rsidRDefault="00216769" w:rsidP="00216769">
            <w:pPr>
              <w:pStyle w:val="Default"/>
              <w:rPr>
                <w:rFonts w:asciiTheme="minorHAnsi" w:hAnsiTheme="minorHAnsi"/>
                <w:sz w:val="22"/>
                <w:szCs w:val="22"/>
              </w:rPr>
            </w:pPr>
            <w:r>
              <w:rPr>
                <w:rFonts w:asciiTheme="minorHAnsi" w:hAnsiTheme="minorHAnsi"/>
                <w:sz w:val="22"/>
                <w:szCs w:val="22"/>
              </w:rPr>
              <w:t>T.5.3.13.</w:t>
            </w:r>
            <w:r w:rsidRPr="00216769">
              <w:rPr>
                <w:rFonts w:asciiTheme="minorHAnsi" w:hAnsiTheme="minorHAnsi"/>
                <w:sz w:val="22"/>
                <w:szCs w:val="22"/>
              </w:rPr>
              <w:t>Okuduklarını özetler.</w:t>
            </w:r>
          </w:p>
          <w:p w:rsidR="00216769" w:rsidRPr="00216769" w:rsidRDefault="00216769" w:rsidP="00216769">
            <w:pPr>
              <w:pStyle w:val="Default"/>
              <w:rPr>
                <w:rFonts w:asciiTheme="minorHAnsi" w:hAnsiTheme="minorHAnsi"/>
                <w:sz w:val="22"/>
                <w:szCs w:val="22"/>
              </w:rPr>
            </w:pPr>
            <w:r w:rsidRPr="00216769">
              <w:rPr>
                <w:rFonts w:asciiTheme="minorHAnsi" w:hAnsiTheme="minorHAnsi"/>
                <w:bCs/>
                <w:sz w:val="22"/>
                <w:szCs w:val="22"/>
              </w:rPr>
              <w:t xml:space="preserve">T.5.3.14. Metnin ana fikrini/ana duygusunu belirler.                                      </w:t>
            </w:r>
          </w:p>
          <w:p w:rsidR="00216769" w:rsidRPr="00216769" w:rsidRDefault="00216769" w:rsidP="00216769">
            <w:pPr>
              <w:pStyle w:val="Default"/>
              <w:rPr>
                <w:rFonts w:asciiTheme="minorHAnsi" w:hAnsiTheme="minorHAnsi"/>
                <w:sz w:val="22"/>
                <w:szCs w:val="22"/>
              </w:rPr>
            </w:pPr>
            <w:r w:rsidRPr="00216769">
              <w:rPr>
                <w:rFonts w:asciiTheme="minorHAnsi" w:hAnsiTheme="minorHAnsi"/>
                <w:bCs/>
                <w:sz w:val="22"/>
                <w:szCs w:val="22"/>
              </w:rPr>
              <w:t xml:space="preserve">T.5.3.19. Metinle ilgili sorulara cevap verir. </w:t>
            </w:r>
          </w:p>
          <w:p w:rsidR="00216769" w:rsidRPr="00216769" w:rsidRDefault="00216769" w:rsidP="00216769">
            <w:pPr>
              <w:pStyle w:val="Default"/>
              <w:rPr>
                <w:rFonts w:asciiTheme="minorHAnsi" w:hAnsiTheme="minorHAnsi"/>
                <w:sz w:val="22"/>
                <w:szCs w:val="22"/>
              </w:rPr>
            </w:pPr>
            <w:r w:rsidRPr="00216769">
              <w:rPr>
                <w:rFonts w:asciiTheme="minorHAnsi" w:hAnsiTheme="minorHAnsi"/>
                <w:bCs/>
                <w:sz w:val="22"/>
                <w:szCs w:val="22"/>
              </w:rPr>
              <w:t>T.5.3.20. Metnin konusunu belirler.</w:t>
            </w:r>
          </w:p>
          <w:p w:rsidR="00216769" w:rsidRPr="00216769" w:rsidRDefault="00216769" w:rsidP="00216769">
            <w:pPr>
              <w:autoSpaceDE w:val="0"/>
              <w:autoSpaceDN w:val="0"/>
              <w:adjustRightInd w:val="0"/>
              <w:rPr>
                <w:rFonts w:asciiTheme="minorHAnsi" w:hAnsiTheme="minorHAnsi"/>
                <w:bCs/>
              </w:rPr>
            </w:pPr>
            <w:r w:rsidRPr="00216769">
              <w:rPr>
                <w:rFonts w:asciiTheme="minorHAnsi" w:hAnsiTheme="minorHAnsi"/>
                <w:bCs/>
                <w:sz w:val="22"/>
                <w:szCs w:val="22"/>
              </w:rPr>
              <w:t>T.5.3.24. Okuduğu metnin içeriğine uygun başlık/başlıklar belirler.</w:t>
            </w:r>
          </w:p>
          <w:p w:rsidR="00216769" w:rsidRPr="00216769" w:rsidRDefault="00216769" w:rsidP="00216769">
            <w:pPr>
              <w:autoSpaceDE w:val="0"/>
              <w:autoSpaceDN w:val="0"/>
              <w:adjustRightInd w:val="0"/>
              <w:rPr>
                <w:rFonts w:asciiTheme="minorHAnsi" w:hAnsiTheme="minorHAnsi"/>
              </w:rPr>
            </w:pPr>
            <w:r>
              <w:rPr>
                <w:rFonts w:asciiTheme="minorHAnsi" w:hAnsiTheme="minorHAnsi"/>
                <w:sz w:val="22"/>
                <w:szCs w:val="22"/>
              </w:rPr>
              <w:t>T.5.3.31.</w:t>
            </w:r>
            <w:r w:rsidRPr="00216769">
              <w:rPr>
                <w:rFonts w:asciiTheme="minorHAnsi" w:hAnsiTheme="minorHAnsi"/>
                <w:sz w:val="22"/>
                <w:szCs w:val="22"/>
              </w:rPr>
              <w:t>Okudukları ile ilgili çıkarımlarda bulunur. (Neden-sonuç, amaç-sonuç, koşul, örneklendirme)</w:t>
            </w:r>
          </w:p>
          <w:p w:rsidR="00216769" w:rsidRPr="00216769" w:rsidRDefault="00216769" w:rsidP="00216769">
            <w:pPr>
              <w:pStyle w:val="AralkYok"/>
              <w:rPr>
                <w:rFonts w:asciiTheme="minorHAnsi" w:hAnsiTheme="minorHAnsi" w:cstheme="minorHAnsi"/>
                <w:b/>
                <w:color w:val="000000" w:themeColor="text1"/>
              </w:rPr>
            </w:pPr>
            <w:r>
              <w:rPr>
                <w:rFonts w:asciiTheme="minorHAnsi" w:hAnsiTheme="minorHAnsi"/>
              </w:rPr>
              <w:t>T.5.3.</w:t>
            </w:r>
            <w:proofErr w:type="gramStart"/>
            <w:r>
              <w:rPr>
                <w:rFonts w:asciiTheme="minorHAnsi" w:hAnsiTheme="minorHAnsi"/>
              </w:rPr>
              <w:t>33.</w:t>
            </w:r>
            <w:r w:rsidRPr="00216769">
              <w:rPr>
                <w:rFonts w:asciiTheme="minorHAnsi" w:hAnsiTheme="minorHAnsi"/>
              </w:rPr>
              <w:t>Okuduğu</w:t>
            </w:r>
            <w:proofErr w:type="gramEnd"/>
            <w:r w:rsidRPr="00216769">
              <w:rPr>
                <w:rFonts w:asciiTheme="minorHAnsi" w:hAnsiTheme="minorHAnsi"/>
              </w:rPr>
              <w:t xml:space="preserve"> </w:t>
            </w:r>
            <w:proofErr w:type="spellStart"/>
            <w:r w:rsidRPr="00216769">
              <w:rPr>
                <w:rFonts w:asciiTheme="minorHAnsi" w:hAnsiTheme="minorHAnsi"/>
              </w:rPr>
              <w:t>metindeki</w:t>
            </w:r>
            <w:proofErr w:type="spellEnd"/>
            <w:r w:rsidRPr="00216769">
              <w:rPr>
                <w:rFonts w:asciiTheme="minorHAnsi" w:hAnsiTheme="minorHAnsi"/>
              </w:rPr>
              <w:t xml:space="preserve"> </w:t>
            </w:r>
            <w:proofErr w:type="spellStart"/>
            <w:r w:rsidRPr="00216769">
              <w:rPr>
                <w:rFonts w:asciiTheme="minorHAnsi" w:hAnsiTheme="minorHAnsi"/>
              </w:rPr>
              <w:t>gerçek</w:t>
            </w:r>
            <w:proofErr w:type="spellEnd"/>
            <w:r w:rsidRPr="00216769">
              <w:rPr>
                <w:rFonts w:asciiTheme="minorHAnsi" w:hAnsiTheme="minorHAnsi"/>
              </w:rPr>
              <w:t xml:space="preserve">, </w:t>
            </w:r>
            <w:proofErr w:type="spellStart"/>
            <w:r w:rsidRPr="00216769">
              <w:rPr>
                <w:rFonts w:asciiTheme="minorHAnsi" w:hAnsiTheme="minorHAnsi"/>
              </w:rPr>
              <w:t>mecaz</w:t>
            </w:r>
            <w:proofErr w:type="spellEnd"/>
            <w:r w:rsidRPr="00216769">
              <w:rPr>
                <w:rFonts w:asciiTheme="minorHAnsi" w:hAnsiTheme="minorHAnsi"/>
              </w:rPr>
              <w:t xml:space="preserve"> </w:t>
            </w:r>
            <w:proofErr w:type="spellStart"/>
            <w:r w:rsidRPr="00216769">
              <w:rPr>
                <w:rFonts w:asciiTheme="minorHAnsi" w:hAnsiTheme="minorHAnsi"/>
              </w:rPr>
              <w:t>ve</w:t>
            </w:r>
            <w:proofErr w:type="spellEnd"/>
            <w:r w:rsidRPr="00216769">
              <w:rPr>
                <w:rFonts w:asciiTheme="minorHAnsi" w:hAnsiTheme="minorHAnsi"/>
              </w:rPr>
              <w:t xml:space="preserve"> </w:t>
            </w:r>
            <w:proofErr w:type="spellStart"/>
            <w:r w:rsidRPr="00216769">
              <w:rPr>
                <w:rFonts w:asciiTheme="minorHAnsi" w:hAnsiTheme="minorHAnsi"/>
              </w:rPr>
              <w:t>terim</w:t>
            </w:r>
            <w:proofErr w:type="spellEnd"/>
            <w:r w:rsidRPr="00216769">
              <w:rPr>
                <w:rFonts w:asciiTheme="minorHAnsi" w:hAnsiTheme="minorHAnsi"/>
              </w:rPr>
              <w:t xml:space="preserve"> </w:t>
            </w:r>
            <w:proofErr w:type="spellStart"/>
            <w:r w:rsidRPr="00216769">
              <w:rPr>
                <w:rFonts w:asciiTheme="minorHAnsi" w:hAnsiTheme="minorHAnsi"/>
              </w:rPr>
              <w:t>anlamlı</w:t>
            </w:r>
            <w:proofErr w:type="spellEnd"/>
            <w:r w:rsidRPr="00216769">
              <w:rPr>
                <w:rFonts w:asciiTheme="minorHAnsi" w:hAnsiTheme="minorHAnsi"/>
              </w:rPr>
              <w:t xml:space="preserve"> </w:t>
            </w:r>
            <w:proofErr w:type="spellStart"/>
            <w:r w:rsidRPr="00216769">
              <w:rPr>
                <w:rFonts w:asciiTheme="minorHAnsi" w:hAnsiTheme="minorHAnsi"/>
              </w:rPr>
              <w:t>sözcükleri</w:t>
            </w:r>
            <w:proofErr w:type="spellEnd"/>
            <w:r w:rsidRPr="00216769">
              <w:rPr>
                <w:rFonts w:asciiTheme="minorHAnsi" w:hAnsiTheme="minorHAnsi"/>
              </w:rPr>
              <w:t xml:space="preserve"> </w:t>
            </w:r>
            <w:proofErr w:type="spellStart"/>
            <w:r w:rsidRPr="00216769">
              <w:rPr>
                <w:rFonts w:asciiTheme="minorHAnsi" w:hAnsiTheme="minorHAnsi"/>
              </w:rPr>
              <w:t>ayırt</w:t>
            </w:r>
            <w:proofErr w:type="spellEnd"/>
            <w:r w:rsidRPr="00216769">
              <w:rPr>
                <w:rFonts w:asciiTheme="minorHAnsi" w:hAnsiTheme="minorHAnsi"/>
              </w:rPr>
              <w:t xml:space="preserve"> </w:t>
            </w:r>
            <w:proofErr w:type="spellStart"/>
            <w:r w:rsidRPr="00216769">
              <w:rPr>
                <w:rFonts w:asciiTheme="minorHAnsi" w:hAnsiTheme="minorHAnsi"/>
              </w:rPr>
              <w:t>eder</w:t>
            </w:r>
            <w:proofErr w:type="spellEnd"/>
            <w:r w:rsidRPr="00216769">
              <w:rPr>
                <w:rFonts w:asciiTheme="minorHAnsi" w:hAnsiTheme="minorHAnsi"/>
              </w:rPr>
              <w:t>.</w:t>
            </w:r>
          </w:p>
          <w:p w:rsidR="002268CF" w:rsidRPr="00216769" w:rsidRDefault="002268CF" w:rsidP="0081740E">
            <w:pPr>
              <w:pStyle w:val="Default"/>
              <w:rPr>
                <w:rFonts w:asciiTheme="minorHAnsi" w:hAnsiTheme="minorHAnsi" w:cstheme="minorHAnsi"/>
                <w:sz w:val="22"/>
                <w:szCs w:val="22"/>
                <w:lang w:eastAsia="en-US"/>
              </w:rPr>
            </w:pPr>
          </w:p>
          <w:p w:rsidR="00B23FC3" w:rsidRPr="00216769" w:rsidRDefault="00B23FC3" w:rsidP="00B23FC3">
            <w:pPr>
              <w:autoSpaceDE w:val="0"/>
              <w:autoSpaceDN w:val="0"/>
              <w:adjustRightInd w:val="0"/>
              <w:jc w:val="both"/>
              <w:rPr>
                <w:rFonts w:asciiTheme="minorHAnsi" w:hAnsiTheme="minorHAnsi" w:cstheme="minorHAnsi"/>
                <w:b/>
                <w:bCs/>
              </w:rPr>
            </w:pPr>
            <w:r w:rsidRPr="00216769">
              <w:rPr>
                <w:rFonts w:asciiTheme="minorHAnsi" w:hAnsiTheme="minorHAnsi" w:cstheme="minorHAnsi"/>
                <w:b/>
                <w:bCs/>
                <w:sz w:val="22"/>
                <w:szCs w:val="22"/>
              </w:rPr>
              <w:t>KONUŞMA</w:t>
            </w:r>
          </w:p>
          <w:p w:rsidR="00216769" w:rsidRPr="00216769" w:rsidRDefault="00216769" w:rsidP="00216769">
            <w:pPr>
              <w:pStyle w:val="Pa10"/>
              <w:spacing w:line="240" w:lineRule="auto"/>
              <w:rPr>
                <w:rFonts w:asciiTheme="minorHAnsi" w:hAnsiTheme="minorHAnsi" w:cs="Times New Roman"/>
                <w:sz w:val="22"/>
                <w:szCs w:val="22"/>
              </w:rPr>
            </w:pPr>
            <w:r w:rsidRPr="00216769">
              <w:rPr>
                <w:rFonts w:asciiTheme="minorHAnsi" w:hAnsiTheme="minorHAnsi" w:cs="Times New Roman"/>
                <w:bCs/>
                <w:sz w:val="22"/>
                <w:szCs w:val="22"/>
              </w:rPr>
              <w:t xml:space="preserve">T.5.2.2. Hazırlıksız konuşma yapar. </w:t>
            </w:r>
          </w:p>
          <w:p w:rsidR="00216769" w:rsidRPr="00216769" w:rsidRDefault="00216769" w:rsidP="00216769">
            <w:pPr>
              <w:pStyle w:val="AralkYok"/>
              <w:rPr>
                <w:rFonts w:asciiTheme="minorHAnsi" w:hAnsiTheme="minorHAnsi"/>
                <w:lang w:val="tr-TR"/>
              </w:rPr>
            </w:pPr>
            <w:r w:rsidRPr="00216769">
              <w:rPr>
                <w:rFonts w:asciiTheme="minorHAnsi" w:hAnsiTheme="minorHAnsi"/>
                <w:lang w:val="tr-TR"/>
              </w:rPr>
              <w:t>T.5.2.3.Konuşma stratejilerini uygular.</w:t>
            </w:r>
          </w:p>
          <w:p w:rsidR="002268CF" w:rsidRPr="00216769" w:rsidRDefault="00216769" w:rsidP="00216769">
            <w:pPr>
              <w:shd w:val="clear" w:color="auto" w:fill="FFFFFF"/>
              <w:rPr>
                <w:rFonts w:asciiTheme="minorHAnsi" w:hAnsiTheme="minorHAnsi"/>
              </w:rPr>
            </w:pPr>
            <w:r w:rsidRPr="00216769">
              <w:rPr>
                <w:rFonts w:asciiTheme="minorHAnsi" w:hAnsiTheme="minorHAnsi"/>
                <w:sz w:val="22"/>
                <w:szCs w:val="22"/>
              </w:rPr>
              <w:t>T.5.2.6.Konuşmal</w:t>
            </w:r>
            <w:bookmarkStart w:id="0" w:name="_GoBack"/>
            <w:bookmarkEnd w:id="0"/>
            <w:r w:rsidRPr="00216769">
              <w:rPr>
                <w:rFonts w:asciiTheme="minorHAnsi" w:hAnsiTheme="minorHAnsi"/>
                <w:sz w:val="22"/>
                <w:szCs w:val="22"/>
              </w:rPr>
              <w:t>arında uygun geçiş ve bağlantı ifadelerini kullanır.</w:t>
            </w:r>
          </w:p>
          <w:p w:rsidR="00216769" w:rsidRPr="00216769" w:rsidRDefault="00216769" w:rsidP="00216769">
            <w:pPr>
              <w:shd w:val="clear" w:color="auto" w:fill="FFFFFF"/>
              <w:rPr>
                <w:rFonts w:asciiTheme="minorHAnsi" w:hAnsiTheme="minorHAnsi" w:cstheme="minorHAnsi"/>
                <w:b/>
              </w:rPr>
            </w:pPr>
          </w:p>
          <w:p w:rsidR="00B23FC3" w:rsidRPr="00216769" w:rsidRDefault="00B23FC3" w:rsidP="00B23FC3">
            <w:pPr>
              <w:shd w:val="clear" w:color="auto" w:fill="FFFFFF"/>
              <w:rPr>
                <w:rFonts w:asciiTheme="minorHAnsi" w:hAnsiTheme="minorHAnsi" w:cstheme="minorHAnsi"/>
              </w:rPr>
            </w:pPr>
            <w:r w:rsidRPr="00216769">
              <w:rPr>
                <w:rFonts w:asciiTheme="minorHAnsi" w:hAnsiTheme="minorHAnsi" w:cstheme="minorHAnsi"/>
                <w:b/>
                <w:sz w:val="22"/>
                <w:szCs w:val="22"/>
              </w:rPr>
              <w:t>YAZMA</w:t>
            </w:r>
          </w:p>
          <w:p w:rsidR="00216769" w:rsidRPr="00216769" w:rsidRDefault="00216769" w:rsidP="00216769">
            <w:pPr>
              <w:autoSpaceDE w:val="0"/>
              <w:autoSpaceDN w:val="0"/>
              <w:adjustRightInd w:val="0"/>
              <w:rPr>
                <w:rFonts w:asciiTheme="minorHAnsi" w:hAnsiTheme="minorHAnsi"/>
                <w:bCs/>
              </w:rPr>
            </w:pPr>
            <w:r w:rsidRPr="00216769">
              <w:rPr>
                <w:rFonts w:asciiTheme="minorHAnsi" w:hAnsiTheme="minorHAnsi"/>
                <w:bCs/>
                <w:sz w:val="22"/>
                <w:szCs w:val="22"/>
              </w:rPr>
              <w:t>T.5.4.2.</w:t>
            </w:r>
            <w:r w:rsidRPr="00216769">
              <w:rPr>
                <w:rFonts w:asciiTheme="minorHAnsi" w:hAnsiTheme="minorHAnsi"/>
                <w:bCs/>
                <w:sz w:val="22"/>
                <w:szCs w:val="22"/>
              </w:rPr>
              <w:tab/>
              <w:t>Bilgilendirici metin yazar.</w:t>
            </w:r>
          </w:p>
          <w:p w:rsidR="00216769" w:rsidRPr="00216769" w:rsidRDefault="00216769" w:rsidP="00216769">
            <w:pPr>
              <w:autoSpaceDE w:val="0"/>
              <w:autoSpaceDN w:val="0"/>
              <w:adjustRightInd w:val="0"/>
              <w:rPr>
                <w:rFonts w:asciiTheme="minorHAnsi" w:hAnsiTheme="minorHAnsi"/>
                <w:bCs/>
              </w:rPr>
            </w:pPr>
            <w:r w:rsidRPr="00216769">
              <w:rPr>
                <w:rFonts w:asciiTheme="minorHAnsi" w:hAnsiTheme="minorHAnsi"/>
                <w:bCs/>
                <w:sz w:val="22"/>
                <w:szCs w:val="22"/>
              </w:rPr>
              <w:t xml:space="preserve">T.5.4.4. Yazma stratejilerini uygular. </w:t>
            </w:r>
          </w:p>
          <w:p w:rsidR="00216769" w:rsidRPr="00216769" w:rsidRDefault="00216769" w:rsidP="00216769">
            <w:pPr>
              <w:autoSpaceDE w:val="0"/>
              <w:autoSpaceDN w:val="0"/>
              <w:adjustRightInd w:val="0"/>
              <w:rPr>
                <w:rFonts w:asciiTheme="minorHAnsi" w:hAnsiTheme="minorHAnsi"/>
                <w:bCs/>
              </w:rPr>
            </w:pPr>
            <w:r w:rsidRPr="00216769">
              <w:rPr>
                <w:rFonts w:asciiTheme="minorHAnsi" w:hAnsiTheme="minorHAnsi"/>
                <w:bCs/>
                <w:sz w:val="22"/>
                <w:szCs w:val="22"/>
              </w:rPr>
              <w:t>T.5.4.9.</w:t>
            </w:r>
            <w:r w:rsidRPr="00216769">
              <w:rPr>
                <w:rFonts w:asciiTheme="minorHAnsi" w:hAnsiTheme="minorHAnsi"/>
                <w:bCs/>
                <w:sz w:val="22"/>
                <w:szCs w:val="22"/>
              </w:rPr>
              <w:tab/>
              <w:t>Yazdıklarını düzenler. (Yazım ve noktalama kuralları)</w:t>
            </w:r>
          </w:p>
          <w:p w:rsidR="00216769" w:rsidRPr="00216769" w:rsidRDefault="00216769" w:rsidP="00216769">
            <w:pPr>
              <w:autoSpaceDE w:val="0"/>
              <w:autoSpaceDN w:val="0"/>
              <w:adjustRightInd w:val="0"/>
              <w:rPr>
                <w:rFonts w:asciiTheme="minorHAnsi" w:hAnsiTheme="minorHAnsi"/>
                <w:bCs/>
              </w:rPr>
            </w:pPr>
            <w:r>
              <w:rPr>
                <w:rFonts w:asciiTheme="minorHAnsi" w:hAnsiTheme="minorHAnsi"/>
                <w:bCs/>
                <w:sz w:val="22"/>
                <w:szCs w:val="22"/>
              </w:rPr>
              <w:t>T.5.4.10.</w:t>
            </w:r>
            <w:r w:rsidRPr="00216769">
              <w:rPr>
                <w:rFonts w:asciiTheme="minorHAnsi" w:hAnsiTheme="minorHAnsi"/>
                <w:bCs/>
                <w:sz w:val="22"/>
                <w:szCs w:val="22"/>
              </w:rPr>
              <w:t>Yazdıklarını paylaşır.</w:t>
            </w:r>
          </w:p>
          <w:p w:rsidR="00216769" w:rsidRPr="00216769" w:rsidRDefault="00216769" w:rsidP="00216769">
            <w:pPr>
              <w:autoSpaceDE w:val="0"/>
              <w:autoSpaceDN w:val="0"/>
              <w:adjustRightInd w:val="0"/>
              <w:rPr>
                <w:rFonts w:asciiTheme="minorHAnsi" w:hAnsiTheme="minorHAnsi"/>
              </w:rPr>
            </w:pPr>
            <w:r>
              <w:rPr>
                <w:rFonts w:asciiTheme="minorHAnsi" w:hAnsiTheme="minorHAnsi"/>
                <w:sz w:val="22"/>
                <w:szCs w:val="22"/>
              </w:rPr>
              <w:t>T.5.4.12.</w:t>
            </w:r>
            <w:r w:rsidRPr="00216769">
              <w:rPr>
                <w:rFonts w:asciiTheme="minorHAnsi" w:hAnsiTheme="minorHAnsi"/>
                <w:sz w:val="22"/>
                <w:szCs w:val="22"/>
              </w:rPr>
              <w:t>Yazdıklarında yabancı dillerden alınmış, dilimize henüz yerleşmemiş kelimelerin Türkçelerini kullanır.</w:t>
            </w:r>
          </w:p>
          <w:p w:rsidR="002268CF" w:rsidRPr="001C2C09" w:rsidRDefault="00216769" w:rsidP="00216769">
            <w:pPr>
              <w:shd w:val="clear" w:color="auto" w:fill="FFFFFF"/>
              <w:autoSpaceDE w:val="0"/>
              <w:autoSpaceDN w:val="0"/>
              <w:adjustRightInd w:val="0"/>
              <w:rPr>
                <w:rFonts w:asciiTheme="minorHAnsi" w:hAnsiTheme="minorHAnsi" w:cstheme="minorHAnsi"/>
                <w:bCs/>
              </w:rPr>
            </w:pPr>
            <w:r>
              <w:rPr>
                <w:rFonts w:asciiTheme="minorHAnsi" w:hAnsiTheme="minorHAnsi"/>
                <w:sz w:val="22"/>
                <w:szCs w:val="22"/>
              </w:rPr>
              <w:t>T.5.4.16.</w:t>
            </w:r>
            <w:r w:rsidRPr="00216769">
              <w:rPr>
                <w:rFonts w:asciiTheme="minorHAnsi" w:hAnsiTheme="minorHAnsi"/>
                <w:sz w:val="22"/>
                <w:szCs w:val="22"/>
              </w:rPr>
              <w:t>Yazılarında uygun geçiş ve bağlantı ifadelerini kullanır.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1740E" w:rsidRPr="00A61919" w:rsidRDefault="008964B4"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Buzullar, küresel ısınma, sıcaklık, erime, iklim değişikliği…</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D437DC"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F640EA" w:rsidRDefault="00F640EA" w:rsidP="006A3709">
            <w:pPr>
              <w:spacing w:before="20" w:after="20"/>
              <w:rPr>
                <w:rFonts w:asciiTheme="minorHAnsi" w:hAnsiTheme="minorHAnsi" w:cstheme="minorHAnsi"/>
              </w:rPr>
            </w:pPr>
          </w:p>
          <w:p w:rsidR="00010BEF" w:rsidRPr="00094283" w:rsidRDefault="009D5C76" w:rsidP="00010BEF">
            <w:pPr>
              <w:spacing w:before="240" w:after="240"/>
              <w:rPr>
                <w:rFonts w:asciiTheme="minorHAnsi" w:hAnsiTheme="minorHAnsi" w:cstheme="minorHAnsi"/>
              </w:rPr>
            </w:pPr>
            <w:r>
              <w:rPr>
                <w:noProof/>
              </w:rPr>
              <w:drawing>
                <wp:inline distT="0" distB="0" distL="0" distR="0">
                  <wp:extent cx="1895475" cy="909828"/>
                  <wp:effectExtent l="0" t="0" r="0" b="0"/>
                  <wp:docPr id="3" name="Resim 3" descr="İklim Değişikliği Sonucu Buzullar Eriyor | CEVRE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lim Değişikliği Sonucu Buzullar Eriyor | CEVRE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194" cy="918813"/>
                          </a:xfrm>
                          <a:prstGeom prst="rect">
                            <a:avLst/>
                          </a:prstGeom>
                          <a:noFill/>
                          <a:ln>
                            <a:noFill/>
                          </a:ln>
                        </pic:spPr>
                      </pic:pic>
                    </a:graphicData>
                  </a:graphic>
                </wp:inline>
              </w:drawing>
            </w:r>
          </w:p>
        </w:tc>
        <w:tc>
          <w:tcPr>
            <w:tcW w:w="7143" w:type="dxa"/>
          </w:tcPr>
          <w:p w:rsidR="00937B73" w:rsidRPr="00CC46FB" w:rsidRDefault="00937B73" w:rsidP="00937B73">
            <w:pPr>
              <w:pStyle w:val="NormalWeb"/>
              <w:shd w:val="clear" w:color="auto" w:fill="FFFFFF"/>
              <w:spacing w:before="0" w:beforeAutospacing="0" w:after="0" w:afterAutospacing="0" w:line="390" w:lineRule="atLeast"/>
              <w:rPr>
                <w:rFonts w:asciiTheme="minorHAnsi" w:hAnsiTheme="minorHAnsi" w:cs="Segoe UI"/>
                <w:color w:val="000000" w:themeColor="text1"/>
              </w:rPr>
            </w:pPr>
            <w:r w:rsidRPr="00CC46FB">
              <w:rPr>
                <w:rStyle w:val="Gl"/>
                <w:rFonts w:asciiTheme="minorHAnsi" w:hAnsiTheme="minorHAnsi" w:cs="Segoe UI"/>
                <w:color w:val="000000" w:themeColor="text1"/>
                <w:sz w:val="22"/>
                <w:szCs w:val="22"/>
                <w:bdr w:val="none" w:sz="0" w:space="0" w:color="auto" w:frame="1"/>
              </w:rPr>
              <w:t>1. Dünyamızda önemli bir yer kaplayan buzullar sizce insan yaşamı için neden önemlidir?</w:t>
            </w:r>
          </w:p>
          <w:p w:rsidR="00937B73" w:rsidRPr="00CC46FB" w:rsidRDefault="00937B73" w:rsidP="00937B73">
            <w:pPr>
              <w:shd w:val="clear" w:color="auto" w:fill="FFFFFF"/>
              <w:rPr>
                <w:rFonts w:asciiTheme="minorHAnsi" w:hAnsiTheme="minorHAnsi" w:cs="Segoe UI"/>
                <w:color w:val="000000" w:themeColor="text1"/>
              </w:rPr>
            </w:pPr>
            <w:r w:rsidRPr="00CC46FB">
              <w:rPr>
                <w:rStyle w:val="Gl"/>
                <w:rFonts w:asciiTheme="minorHAnsi" w:hAnsiTheme="minorHAnsi" w:cs="Segoe UI"/>
                <w:color w:val="000000" w:themeColor="text1"/>
                <w:sz w:val="22"/>
                <w:szCs w:val="22"/>
                <w:bdr w:val="none" w:sz="0" w:space="0" w:color="auto" w:frame="1"/>
              </w:rPr>
              <w:t>Cevap</w:t>
            </w:r>
            <w:r w:rsidRPr="00CC46FB">
              <w:rPr>
                <w:rFonts w:asciiTheme="minorHAnsi" w:hAnsiTheme="minorHAnsi" w:cs="Segoe UI"/>
                <w:color w:val="000000" w:themeColor="text1"/>
                <w:sz w:val="22"/>
                <w:szCs w:val="22"/>
              </w:rPr>
              <w:t>: Buzullar, dünya iklim sisteminin, deniz seviyesi ve sıcaklığının, okyanus akıntılarının, tatlı su kaynaklarının ve tüm yaşam alanlarının korunması ve dengelenmesinde çok önemli rol oynamaktadır. Bunun için de insan yaşamı için çok önemlidir.</w:t>
            </w:r>
          </w:p>
          <w:p w:rsidR="00937B73" w:rsidRPr="00CC46FB" w:rsidRDefault="00937B73" w:rsidP="00937B73">
            <w:pPr>
              <w:pStyle w:val="NormalWeb"/>
              <w:shd w:val="clear" w:color="auto" w:fill="FFFFFF"/>
              <w:spacing w:before="0" w:beforeAutospacing="0" w:after="0" w:afterAutospacing="0" w:line="390" w:lineRule="atLeast"/>
              <w:rPr>
                <w:rFonts w:asciiTheme="minorHAnsi" w:hAnsiTheme="minorHAnsi" w:cs="Segoe UI"/>
                <w:color w:val="000000" w:themeColor="text1"/>
              </w:rPr>
            </w:pPr>
            <w:r w:rsidRPr="00CC46FB">
              <w:rPr>
                <w:rStyle w:val="Gl"/>
                <w:rFonts w:asciiTheme="minorHAnsi" w:hAnsiTheme="minorHAnsi" w:cs="Segoe UI"/>
                <w:color w:val="000000" w:themeColor="text1"/>
                <w:sz w:val="22"/>
                <w:szCs w:val="22"/>
                <w:bdr w:val="none" w:sz="0" w:space="0" w:color="auto" w:frame="1"/>
              </w:rPr>
              <w:t>2. İklim değişikliği ifadesinden neler anlıyorsunuz? Açıklayınız.</w:t>
            </w:r>
          </w:p>
          <w:p w:rsidR="00937B73" w:rsidRPr="00CC46FB" w:rsidRDefault="00937B73" w:rsidP="00937B73">
            <w:pPr>
              <w:shd w:val="clear" w:color="auto" w:fill="FFFFFF"/>
              <w:rPr>
                <w:rFonts w:asciiTheme="minorHAnsi" w:hAnsiTheme="minorHAnsi" w:cs="Segoe UI"/>
                <w:color w:val="000000" w:themeColor="text1"/>
              </w:rPr>
            </w:pPr>
            <w:r w:rsidRPr="00CC46FB">
              <w:rPr>
                <w:rStyle w:val="Gl"/>
                <w:rFonts w:asciiTheme="minorHAnsi" w:hAnsiTheme="minorHAnsi" w:cs="Segoe UI"/>
                <w:color w:val="000000" w:themeColor="text1"/>
                <w:sz w:val="22"/>
                <w:szCs w:val="22"/>
                <w:bdr w:val="none" w:sz="0" w:space="0" w:color="auto" w:frame="1"/>
              </w:rPr>
              <w:t>Cevap</w:t>
            </w:r>
            <w:r w:rsidRPr="00CC46FB">
              <w:rPr>
                <w:rFonts w:asciiTheme="minorHAnsi" w:hAnsiTheme="minorHAnsi" w:cs="Segoe UI"/>
                <w:color w:val="000000" w:themeColor="text1"/>
                <w:sz w:val="22"/>
                <w:szCs w:val="22"/>
              </w:rPr>
              <w:t>: İklim değişikliğinden havaların artık eskisi gibi olmamasını ve özellikle de daha sıcak iklim koşullarının hâkim olmaya başlamasını anlıyorum.</w:t>
            </w:r>
          </w:p>
          <w:p w:rsidR="00CC46FB" w:rsidRPr="00CC46FB" w:rsidRDefault="00CC46FB" w:rsidP="00CC46FB">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CC46FB">
              <w:rPr>
                <w:rFonts w:asciiTheme="minorHAnsi" w:hAnsiTheme="minorHAnsi" w:cstheme="minorHAnsi"/>
                <w:b/>
                <w:color w:val="000000" w:themeColor="text1"/>
                <w:sz w:val="22"/>
                <w:szCs w:val="22"/>
              </w:rPr>
              <w:t>3. Dünyadaki iklim farklılıklarının sebebi nedir?</w:t>
            </w:r>
          </w:p>
          <w:p w:rsidR="00CC46FB" w:rsidRPr="00CC46FB" w:rsidRDefault="00CC46FB" w:rsidP="00CC46FB">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CC46FB">
              <w:rPr>
                <w:rFonts w:asciiTheme="minorHAnsi" w:hAnsiTheme="minorHAnsi" w:cstheme="minorHAnsi"/>
                <w:b/>
                <w:color w:val="000000" w:themeColor="text1"/>
                <w:sz w:val="22"/>
                <w:szCs w:val="22"/>
              </w:rPr>
              <w:t>4. İklim değişikliklerinin etkileri hakkında neler biliyorsunuz?</w:t>
            </w:r>
          </w:p>
          <w:p w:rsidR="00CC46FB" w:rsidRPr="00CC46FB" w:rsidRDefault="00CC46FB" w:rsidP="00CC46FB">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CC46FB">
              <w:rPr>
                <w:rFonts w:asciiTheme="minorHAnsi" w:hAnsiTheme="minorHAnsi" w:cstheme="minorHAnsi"/>
                <w:b/>
                <w:color w:val="000000" w:themeColor="text1"/>
                <w:sz w:val="22"/>
                <w:szCs w:val="22"/>
              </w:rPr>
              <w:t>5. Karbon ayak izi ne demektir?</w:t>
            </w:r>
          </w:p>
          <w:p w:rsidR="00CC46FB" w:rsidRPr="00CC46FB" w:rsidRDefault="00CC46FB" w:rsidP="00937B73">
            <w:pPr>
              <w:shd w:val="clear" w:color="auto" w:fill="FFFFFF"/>
              <w:rPr>
                <w:rFonts w:asciiTheme="minorHAnsi" w:hAnsiTheme="minorHAnsi" w:cs="Segoe UI"/>
                <w:color w:val="2C2F34"/>
              </w:rPr>
            </w:pPr>
          </w:p>
          <w:p w:rsidR="0081740E" w:rsidRPr="00CC46FB" w:rsidRDefault="0081740E" w:rsidP="00CD7DF9">
            <w:pPr>
              <w:shd w:val="clear" w:color="auto" w:fill="FFFFFF"/>
              <w:rPr>
                <w:rFonts w:asciiTheme="minorHAnsi" w:hAnsiTheme="minorHAnsi" w:cstheme="minorHAnsi"/>
                <w:color w:val="2C2F34"/>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F640EA" w:rsidRPr="00F640EA" w:rsidRDefault="00C3739D" w:rsidP="002268CF">
            <w:pPr>
              <w:spacing w:before="240" w:after="240"/>
              <w:rPr>
                <w:rFonts w:asciiTheme="minorHAnsi" w:hAnsiTheme="minorHAnsi" w:cstheme="minorHAnsi"/>
                <w:color w:val="333333"/>
              </w:rPr>
            </w:pPr>
            <w:r w:rsidRPr="006F09FF">
              <w:rPr>
                <w:rFonts w:asciiTheme="minorHAnsi" w:hAnsiTheme="minorHAnsi" w:cstheme="minorHAnsi"/>
                <w:color w:val="4D5156"/>
                <w:sz w:val="22"/>
                <w:szCs w:val="22"/>
              </w:rPr>
              <w:t xml:space="preserve"> </w:t>
            </w:r>
            <w:r w:rsidR="006B18CD">
              <w:rPr>
                <w:noProof/>
              </w:rPr>
              <w:drawing>
                <wp:inline distT="0" distB="0" distL="0" distR="0" wp14:anchorId="5B9D3344" wp14:editId="38C49990">
                  <wp:extent cx="1913466" cy="1076325"/>
                  <wp:effectExtent l="19050" t="0" r="0" b="0"/>
                  <wp:docPr id="1" name="Resim 1" descr="BM'den İklim değişikliği uyar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den İklim değişikliği uyarısı"/>
                          <pic:cNvPicPr>
                            <a:picLocks noChangeAspect="1" noChangeArrowheads="1"/>
                          </pic:cNvPicPr>
                        </pic:nvPicPr>
                        <pic:blipFill>
                          <a:blip r:embed="rId13" cstate="print"/>
                          <a:srcRect/>
                          <a:stretch>
                            <a:fillRect/>
                          </a:stretch>
                        </pic:blipFill>
                        <pic:spPr bwMode="auto">
                          <a:xfrm>
                            <a:off x="0" y="0"/>
                            <a:ext cx="1913014" cy="1076071"/>
                          </a:xfrm>
                          <a:prstGeom prst="rect">
                            <a:avLst/>
                          </a:prstGeom>
                          <a:noFill/>
                          <a:ln w="9525">
                            <a:noFill/>
                            <a:miter lim="800000"/>
                            <a:headEnd/>
                            <a:tailEnd/>
                          </a:ln>
                        </pic:spPr>
                      </pic:pic>
                    </a:graphicData>
                  </a:graphic>
                </wp:inline>
              </w:drawing>
            </w:r>
          </w:p>
          <w:p w:rsidR="0081740E" w:rsidRDefault="006B18CD" w:rsidP="0081740E">
            <w:pPr>
              <w:spacing w:before="240" w:after="240"/>
              <w:rPr>
                <w:rFonts w:asciiTheme="minorHAnsi" w:hAnsiTheme="minorHAnsi" w:cstheme="minorHAnsi"/>
                <w:noProof/>
                <w:color w:val="000000"/>
              </w:rPr>
            </w:pPr>
            <w:r w:rsidRPr="008A5483">
              <w:rPr>
                <w:rFonts w:asciiTheme="minorHAnsi" w:hAnsiTheme="minorHAnsi" w:cstheme="minorHAnsi"/>
                <w:b/>
                <w:bCs/>
                <w:color w:val="202124"/>
                <w:sz w:val="22"/>
                <w:szCs w:val="22"/>
                <w:shd w:val="clear" w:color="auto" w:fill="FFFFFF"/>
              </w:rPr>
              <w:t>İklim</w:t>
            </w:r>
            <w:r w:rsidRPr="008A5483">
              <w:rPr>
                <w:rFonts w:asciiTheme="minorHAnsi" w:hAnsiTheme="minorHAnsi" w:cstheme="minorHAnsi"/>
                <w:color w:val="202124"/>
                <w:sz w:val="22"/>
                <w:szCs w:val="22"/>
                <w:shd w:val="clear" w:color="auto" w:fill="FFFFFF"/>
              </w:rPr>
              <w:t> değişiklikleri için iki büyük nedeni küresel ısınma ve küresel soğuma olarak sayabiliriz. Küresel ısınma, atmosfere salınan gazların neden olduğu düşünülen sera etkisinin bir neticesidir; dünya üzerinde yıl boyunca kara, deniz ve havada ölçülen ortalama sıcaklıklarda görülen artış ile tabir edilir.</w:t>
            </w:r>
          </w:p>
          <w:p w:rsidR="00C3739D" w:rsidRPr="00C64685" w:rsidRDefault="00C3739D" w:rsidP="00CD7DF9">
            <w:pPr>
              <w:shd w:val="clear" w:color="auto" w:fill="FFFFFF"/>
              <w:rPr>
                <w:rFonts w:asciiTheme="minorHAnsi" w:hAnsiTheme="minorHAnsi" w:cstheme="minorHAnsi"/>
                <w:color w:val="000000"/>
              </w:rPr>
            </w:pPr>
          </w:p>
        </w:tc>
        <w:tc>
          <w:tcPr>
            <w:tcW w:w="7143" w:type="dxa"/>
          </w:tcPr>
          <w:p w:rsidR="00CD7DF9" w:rsidRPr="001C4FFA" w:rsidRDefault="00C3739D" w:rsidP="00CD7DF9">
            <w:pPr>
              <w:pStyle w:val="NormalWeb"/>
              <w:shd w:val="clear" w:color="auto" w:fill="FFFFFF"/>
              <w:textAlignment w:val="baseline"/>
              <w:rPr>
                <w:rFonts w:asciiTheme="minorHAnsi" w:hAnsiTheme="minorHAnsi" w:cstheme="minorHAnsi"/>
                <w:color w:val="000000"/>
              </w:rPr>
            </w:pPr>
            <w:r w:rsidRPr="00AF1F6C">
              <w:rPr>
                <w:rFonts w:asciiTheme="minorHAnsi" w:hAnsiTheme="minorHAnsi" w:cstheme="minorHAnsi"/>
                <w:sz w:val="22"/>
                <w:szCs w:val="22"/>
              </w:rPr>
              <w:t xml:space="preserve">Bu hafta </w:t>
            </w:r>
            <w:r w:rsidRPr="00AF1F6C">
              <w:rPr>
                <w:rFonts w:asciiTheme="minorHAnsi" w:hAnsiTheme="minorHAnsi" w:cstheme="minorHAnsi"/>
                <w:b/>
                <w:sz w:val="22"/>
                <w:szCs w:val="22"/>
              </w:rPr>
              <w:t>“</w:t>
            </w:r>
            <w:r w:rsidR="00CD7DF9">
              <w:rPr>
                <w:rFonts w:asciiTheme="minorHAnsi" w:hAnsiTheme="minorHAnsi" w:cstheme="minorHAnsi"/>
                <w:b/>
                <w:sz w:val="22"/>
                <w:szCs w:val="22"/>
              </w:rPr>
              <w:t>DÜNYANIN BEYAZ DEVLERİ BUZULLAR</w:t>
            </w:r>
            <w:r w:rsidRPr="00AF1F6C">
              <w:rPr>
                <w:rFonts w:asciiTheme="minorHAnsi" w:hAnsiTheme="minorHAnsi" w:cstheme="minorHAnsi"/>
                <w:b/>
                <w:sz w:val="22"/>
                <w:szCs w:val="22"/>
              </w:rPr>
              <w:t>”</w:t>
            </w:r>
            <w:r w:rsidRPr="00AF1F6C">
              <w:rPr>
                <w:rFonts w:asciiTheme="minorHAnsi" w:hAnsiTheme="minorHAnsi" w:cstheme="minorHAnsi"/>
                <w:sz w:val="22"/>
                <w:szCs w:val="22"/>
              </w:rPr>
              <w:t xml:space="preserve"> adlı metni işleyeceğiz.</w:t>
            </w:r>
            <w:r w:rsidRPr="00AF1F6C">
              <w:rPr>
                <w:rFonts w:asciiTheme="minorHAnsi" w:hAnsiTheme="minorHAnsi" w:cstheme="minorHAnsi"/>
                <w:b/>
                <w:sz w:val="22"/>
                <w:szCs w:val="22"/>
              </w:rPr>
              <w:t xml:space="preserve"> </w:t>
            </w:r>
            <w:r w:rsidRPr="00AF1F6C">
              <w:rPr>
                <w:rFonts w:asciiTheme="minorHAnsi" w:eastAsia="Batang" w:hAnsiTheme="minorHAnsi" w:cstheme="minorHAnsi"/>
                <w:sz w:val="22"/>
                <w:szCs w:val="22"/>
              </w:rPr>
              <w:t>Sevgili çocuklar</w:t>
            </w:r>
            <w:r w:rsidR="00FA7AD1" w:rsidRPr="00AF1F6C">
              <w:rPr>
                <w:rFonts w:asciiTheme="minorHAnsi" w:eastAsia="Batang" w:hAnsiTheme="minorHAnsi" w:cstheme="minorHAnsi"/>
                <w:sz w:val="22"/>
                <w:szCs w:val="22"/>
              </w:rPr>
              <w:t>,</w:t>
            </w:r>
            <w:r w:rsidR="003A5B29" w:rsidRPr="00AF1F6C">
              <w:rPr>
                <w:rFonts w:asciiTheme="minorHAnsi" w:hAnsiTheme="minorHAnsi" w:cstheme="minorHAnsi"/>
                <w:color w:val="14233A"/>
                <w:sz w:val="22"/>
                <w:szCs w:val="22"/>
              </w:rPr>
              <w:t xml:space="preserve"> </w:t>
            </w:r>
            <w:r w:rsidR="006B18CD" w:rsidRPr="00572F76">
              <w:rPr>
                <w:rFonts w:asciiTheme="minorHAnsi" w:hAnsiTheme="minorHAnsi" w:cstheme="minorHAnsi"/>
                <w:sz w:val="22"/>
                <w:szCs w:val="22"/>
              </w:rPr>
              <w:t>gezegenimizin atmosferi tıpkı bir sera gibi çalışır. Yeryüzüne ulaşan güneş ışınlarının neredeyse yarıya yakını yeryüzünden yansır. Atmosferimiz, sera gazı olarak da nitelendirilen karbondioksit, metan, su buharı, ozon, azot oksit vb. gazlar sayesinde yeryüzünden yansıyan güneş ışınlarının bir kısmını tekrar yeryüzüne gönderir. Bir battaniye işlevi gören sera gazları sayesinde yeryüzündeki ortalama sıcaklık, insanlar, hayvanlar ve bitkilerin hayatını sürdürmesine imkân verecek bir ısı düzeyini, 15°C’yi yakalar. Sera gazları olmasaydı, yeryüzünün ortalama sıcaklığı -18°C civarında olurdu. Sera gazlarının bu doğal etkisi “sera gazı etkisi” olarak adlandırılır.</w:t>
            </w:r>
            <w:r w:rsidR="006B18CD" w:rsidRPr="00572F76">
              <w:rPr>
                <w:rFonts w:asciiTheme="minorHAnsi" w:hAnsiTheme="minorHAnsi" w:cstheme="minorHAnsi"/>
                <w:sz w:val="22"/>
                <w:szCs w:val="22"/>
              </w:rPr>
              <w:br/>
            </w:r>
            <w:r w:rsidR="006B18CD" w:rsidRPr="00572F76">
              <w:rPr>
                <w:rFonts w:asciiTheme="minorHAnsi" w:hAnsiTheme="minorHAnsi" w:cstheme="minorHAnsi"/>
                <w:sz w:val="22"/>
                <w:szCs w:val="22"/>
              </w:rPr>
              <w:br/>
              <w:t xml:space="preserve">Atmosferdeki sera gazlarının oranı, 1750’li yıllarda başlayan sanayi devrimi sonrasında artmaya başlamış, karbondioksit oranı %40’lık bir artış göstererek 280 </w:t>
            </w:r>
            <w:proofErr w:type="spellStart"/>
            <w:r w:rsidR="006B18CD" w:rsidRPr="00572F76">
              <w:rPr>
                <w:rFonts w:asciiTheme="minorHAnsi" w:hAnsiTheme="minorHAnsi" w:cstheme="minorHAnsi"/>
                <w:sz w:val="22"/>
                <w:szCs w:val="22"/>
              </w:rPr>
              <w:t>ppm’den</w:t>
            </w:r>
            <w:proofErr w:type="spellEnd"/>
            <w:r w:rsidR="006B18CD" w:rsidRPr="00572F76">
              <w:rPr>
                <w:rFonts w:asciiTheme="minorHAnsi" w:hAnsiTheme="minorHAnsi" w:cstheme="minorHAnsi"/>
                <w:sz w:val="22"/>
                <w:szCs w:val="22"/>
              </w:rPr>
              <w:t xml:space="preserve"> 394 </w:t>
            </w:r>
            <w:proofErr w:type="spellStart"/>
            <w:r w:rsidR="006B18CD" w:rsidRPr="00572F76">
              <w:rPr>
                <w:rFonts w:asciiTheme="minorHAnsi" w:hAnsiTheme="minorHAnsi" w:cstheme="minorHAnsi"/>
                <w:sz w:val="22"/>
                <w:szCs w:val="22"/>
              </w:rPr>
              <w:t>ppm’e</w:t>
            </w:r>
            <w:proofErr w:type="spellEnd"/>
            <w:r w:rsidR="006B18CD" w:rsidRPr="00572F76">
              <w:rPr>
                <w:rFonts w:asciiTheme="minorHAnsi" w:hAnsiTheme="minorHAnsi" w:cstheme="minorHAnsi"/>
                <w:sz w:val="22"/>
                <w:szCs w:val="22"/>
              </w:rPr>
              <w:t xml:space="preserve"> ulaşmıştır. Hükümetler</w:t>
            </w:r>
            <w:r w:rsidR="00E54BC0">
              <w:rPr>
                <w:rFonts w:asciiTheme="minorHAnsi" w:hAnsiTheme="minorHAnsi" w:cstheme="minorHAnsi"/>
                <w:sz w:val="22"/>
                <w:szCs w:val="22"/>
              </w:rPr>
              <w:t xml:space="preserve"> </w:t>
            </w:r>
            <w:r w:rsidR="006B18CD" w:rsidRPr="00572F76">
              <w:rPr>
                <w:rFonts w:asciiTheme="minorHAnsi" w:hAnsiTheme="minorHAnsi" w:cstheme="minorHAnsi"/>
                <w:sz w:val="22"/>
                <w:szCs w:val="22"/>
              </w:rPr>
              <w:t xml:space="preserve">arası İklim Değişikliği </w:t>
            </w:r>
            <w:proofErr w:type="spellStart"/>
            <w:r w:rsidR="006B18CD" w:rsidRPr="00572F76">
              <w:rPr>
                <w:rFonts w:asciiTheme="minorHAnsi" w:hAnsiTheme="minorHAnsi" w:cstheme="minorHAnsi"/>
                <w:sz w:val="22"/>
                <w:szCs w:val="22"/>
              </w:rPr>
              <w:t>Paneli’ne</w:t>
            </w:r>
            <w:proofErr w:type="spellEnd"/>
            <w:r w:rsidR="006B18CD" w:rsidRPr="00572F76">
              <w:rPr>
                <w:rFonts w:asciiTheme="minorHAnsi" w:hAnsiTheme="minorHAnsi" w:cstheme="minorHAnsi"/>
                <w:sz w:val="22"/>
                <w:szCs w:val="22"/>
              </w:rPr>
              <w:t xml:space="preserve"> (IPCC) göre karbondioksit oranındaki artış öncelikle fosil yakıt kullanımından kaynaklanıyor. Kayda değer ikinci etken, başta ormansızlaşma olmak üzere arazi kullanımındaki değişimdir.</w:t>
            </w:r>
            <w:r w:rsidR="006B18CD" w:rsidRPr="00572F76">
              <w:rPr>
                <w:rFonts w:asciiTheme="minorHAnsi" w:hAnsiTheme="minorHAnsi" w:cstheme="minorHAnsi"/>
                <w:sz w:val="22"/>
                <w:szCs w:val="22"/>
              </w:rPr>
              <w:br/>
            </w:r>
            <w:r w:rsidR="006B18CD" w:rsidRPr="00572F76">
              <w:rPr>
                <w:rFonts w:asciiTheme="minorHAnsi" w:hAnsiTheme="minorHAnsi" w:cstheme="minorHAnsi"/>
                <w:sz w:val="22"/>
                <w:szCs w:val="22"/>
              </w:rPr>
              <w:br/>
              <w:t>Hükümetler</w:t>
            </w:r>
            <w:r w:rsidR="00E54BC0">
              <w:rPr>
                <w:rFonts w:asciiTheme="minorHAnsi" w:hAnsiTheme="minorHAnsi" w:cstheme="minorHAnsi"/>
                <w:sz w:val="22"/>
                <w:szCs w:val="22"/>
              </w:rPr>
              <w:t xml:space="preserve"> </w:t>
            </w:r>
            <w:r w:rsidR="006B18CD" w:rsidRPr="00572F76">
              <w:rPr>
                <w:rFonts w:asciiTheme="minorHAnsi" w:hAnsiTheme="minorHAnsi" w:cstheme="minorHAnsi"/>
                <w:sz w:val="22"/>
                <w:szCs w:val="22"/>
              </w:rPr>
              <w:t>arası İklim Değişikliği Paneli, insan faaliyetlerinin atmosferde yarattığı etkinin sonucunda küresel ortalama sıcaklıklarda artış yaşandığını ortaya koymuştur.</w:t>
            </w:r>
          </w:p>
          <w:p w:rsidR="0081740E" w:rsidRPr="00AF1F6C" w:rsidRDefault="0081740E" w:rsidP="00CD7DF9">
            <w:pPr>
              <w:shd w:val="clear" w:color="auto" w:fill="FFFFFF"/>
              <w:spacing w:before="100" w:beforeAutospacing="1" w:after="100" w:afterAutospacing="1"/>
              <w:textAlignment w:val="baseline"/>
              <w:rPr>
                <w:rFonts w:asciiTheme="minorHAnsi" w:hAnsiTheme="minorHAnsi" w:cstheme="minorHAnsi"/>
                <w:color w:val="000000"/>
              </w:rPr>
            </w:pPr>
          </w:p>
        </w:tc>
      </w:tr>
      <w:tr w:rsidR="00BB42DD" w:rsidRPr="00EA2D6F" w:rsidTr="006A3709">
        <w:trPr>
          <w:trHeight w:val="213"/>
        </w:trPr>
        <w:tc>
          <w:tcPr>
            <w:tcW w:w="3261" w:type="dxa"/>
          </w:tcPr>
          <w:p w:rsidR="00BB42DD" w:rsidRDefault="00BB42DD" w:rsidP="00BB42DD">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BB42DD" w:rsidRPr="006F4F98" w:rsidRDefault="00BB42DD" w:rsidP="00BB42DD">
            <w:pPr>
              <w:rPr>
                <w:rFonts w:asciiTheme="minorHAnsi" w:hAnsiTheme="minorHAnsi" w:cstheme="minorHAnsi"/>
              </w:rPr>
            </w:pPr>
          </w:p>
        </w:tc>
        <w:tc>
          <w:tcPr>
            <w:tcW w:w="7143" w:type="dxa"/>
          </w:tcPr>
          <w:p w:rsidR="00BB42DD" w:rsidRPr="009B600A" w:rsidRDefault="00BB42DD" w:rsidP="00CD7DF9">
            <w:pPr>
              <w:rPr>
                <w:rFonts w:asciiTheme="minorHAnsi" w:hAnsiTheme="minorHAnsi" w:cstheme="minorHAnsi"/>
              </w:rPr>
            </w:pPr>
            <w:r w:rsidRPr="009B600A">
              <w:rPr>
                <w:rFonts w:asciiTheme="minorHAnsi" w:hAnsiTheme="minorHAnsi" w:cstheme="minorHAnsi"/>
              </w:rPr>
              <w:t xml:space="preserve">Bu dersimizde </w:t>
            </w:r>
            <w:r w:rsidR="006B18CD">
              <w:rPr>
                <w:rFonts w:asciiTheme="minorHAnsi" w:hAnsiTheme="minorHAnsi" w:cstheme="minorHAnsi"/>
              </w:rPr>
              <w:t>küresel ısınmanın sebepleri hakkında konuşacağız.</w:t>
            </w:r>
          </w:p>
        </w:tc>
      </w:tr>
      <w:tr w:rsidR="00BB42DD" w:rsidRPr="00EA2D6F" w:rsidTr="006A3709">
        <w:trPr>
          <w:trHeight w:val="1124"/>
        </w:trPr>
        <w:tc>
          <w:tcPr>
            <w:tcW w:w="10404" w:type="dxa"/>
            <w:gridSpan w:val="2"/>
          </w:tcPr>
          <w:p w:rsidR="00BB42DD" w:rsidRPr="005C3213" w:rsidRDefault="00BB42DD" w:rsidP="00BB42DD">
            <w:p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  Derse Geçiş</w:t>
            </w:r>
          </w:p>
          <w:p w:rsidR="00BB42DD" w:rsidRPr="005C3213" w:rsidRDefault="00D437DC"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0" style="position:absolute;left:0;text-align:left;margin-left:25.3pt;margin-top:3.7pt;width:479.25pt;height:35.1pt;z-index:251788288" arcsize="10923f" fillcolor="red">
                  <v:textbox style="mso-next-textbox:#_x0000_s1220">
                    <w:txbxContent>
                      <w:p w:rsidR="00BB42DD" w:rsidRPr="00306EDA" w:rsidRDefault="00BB42DD"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rPr>
                <w:rFonts w:asciiTheme="minorHAnsi" w:hAnsiTheme="minorHAnsi" w:cstheme="minorHAnsi"/>
                <w:b/>
              </w:rPr>
            </w:pPr>
          </w:p>
          <w:p w:rsidR="00BB42DD" w:rsidRPr="005C3213" w:rsidRDefault="00BB42DD" w:rsidP="00BB42DD">
            <w:pPr>
              <w:spacing w:before="20" w:after="20"/>
              <w:rPr>
                <w:rFonts w:asciiTheme="minorHAnsi" w:hAnsiTheme="minorHAnsi" w:cstheme="minorHAnsi"/>
                <w:b/>
              </w:rPr>
            </w:pPr>
            <w:r w:rsidRPr="005C3213">
              <w:rPr>
                <w:rFonts w:asciiTheme="minorHAnsi" w:hAnsiTheme="minorHAnsi" w:cstheme="minorHAnsi"/>
                <w:b/>
                <w:sz w:val="22"/>
                <w:szCs w:val="22"/>
              </w:rPr>
              <w:t>Öğrencilere tamamlattırılacak.</w:t>
            </w:r>
          </w:p>
          <w:p w:rsidR="00BB42DD" w:rsidRPr="005C3213" w:rsidRDefault="00D437DC"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3" style="position:absolute;margin-left:328.3pt;margin-top:15.45pt;width:167.45pt;height:45.2pt;z-index:251791360" arcsize="10923f">
                  <v:textbox style="mso-next-textbox:#_x0000_s1223">
                    <w:txbxContent>
                      <w:p w:rsidR="00BB42DD" w:rsidRDefault="00BB42DD" w:rsidP="00C3739D">
                        <w:r>
                          <w:t>----</w:t>
                        </w:r>
                      </w:p>
                      <w:p w:rsidR="00BB42DD" w:rsidRDefault="00BB42DD" w:rsidP="00A563FC"/>
                    </w:txbxContent>
                  </v:textbox>
                </v:roundrect>
              </w:pict>
            </w:r>
            <w:r>
              <w:rPr>
                <w:rFonts w:asciiTheme="minorHAnsi" w:hAnsiTheme="minorHAnsi" w:cstheme="minorHAnsi"/>
                <w:b/>
                <w:noProof/>
                <w:color w:val="000000"/>
                <w:sz w:val="22"/>
                <w:szCs w:val="22"/>
              </w:rPr>
              <w:pict>
                <v:roundrect id="_x0000_s1222" style="position:absolute;margin-left:10.35pt;margin-top:10.4pt;width:167.45pt;height:45.2pt;z-index:251790336" arcsize="10923f">
                  <v:textbox style="mso-next-textbox:#_x0000_s1222">
                    <w:txbxContent>
                      <w:p w:rsidR="00BB42DD" w:rsidRDefault="00BB42DD" w:rsidP="00C3739D">
                        <w:r>
                          <w:t>----</w:t>
                        </w:r>
                      </w:p>
                      <w:p w:rsidR="00BB42DD" w:rsidRDefault="00BB42DD" w:rsidP="00A563FC"/>
                    </w:txbxContent>
                  </v:textbox>
                </v:roundrect>
              </w:pict>
            </w:r>
          </w:p>
          <w:p w:rsidR="00BB42DD" w:rsidRPr="005C3213" w:rsidRDefault="00D437DC" w:rsidP="00BB42DD">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21" style="position:absolute;margin-left:152.5pt;margin-top:10.85pt;width:199.2pt;height:105.4pt;z-index:251789312" fillcolor="#fbd4b4">
                  <v:textbox style="mso-next-textbox:#_x0000_s1221">
                    <w:txbxContent>
                      <w:p w:rsidR="00BB42DD" w:rsidRPr="00D40D48" w:rsidRDefault="006B18CD" w:rsidP="000F06EE">
                        <w:pPr>
                          <w:rPr>
                            <w:rFonts w:asciiTheme="minorHAnsi" w:hAnsiTheme="minorHAnsi" w:cstheme="minorHAnsi"/>
                            <w:sz w:val="20"/>
                            <w:szCs w:val="20"/>
                          </w:rPr>
                        </w:pPr>
                        <w:r>
                          <w:rPr>
                            <w:rFonts w:asciiTheme="minorHAnsi" w:hAnsiTheme="minorHAnsi" w:cstheme="minorHAnsi"/>
                            <w:sz w:val="20"/>
                            <w:szCs w:val="20"/>
                          </w:rPr>
                          <w:t>Küresel ısınmanın sebepleri nelerdir?</w:t>
                        </w:r>
                      </w:p>
                    </w:txbxContent>
                  </v:textbox>
                </v:oval>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D437DC"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5" style="position:absolute;margin-left:328.3pt;margin-top:3.5pt;width:167.45pt;height:45.2pt;z-index:251793408" arcsize="10923f">
                  <v:textbox style="mso-next-textbox:#_x0000_s1225">
                    <w:txbxContent>
                      <w:p w:rsidR="00BB42DD" w:rsidRDefault="00BB42DD" w:rsidP="00C3739D">
                        <w:r>
                          <w:t>----</w:t>
                        </w:r>
                      </w:p>
                      <w:p w:rsidR="00BB42DD" w:rsidRDefault="00BB42DD" w:rsidP="00A563FC"/>
                    </w:txbxContent>
                  </v:textbox>
                </v:roundrect>
              </w:pict>
            </w:r>
            <w:r>
              <w:rPr>
                <w:rFonts w:asciiTheme="minorHAnsi" w:hAnsiTheme="minorHAnsi" w:cstheme="minorHAnsi"/>
                <w:noProof/>
                <w:color w:val="000000"/>
                <w:sz w:val="22"/>
                <w:szCs w:val="22"/>
              </w:rPr>
              <w:pict>
                <v:roundrect id="_x0000_s1224" style="position:absolute;margin-left:10.35pt;margin-top:3.5pt;width:167.45pt;height:45.2pt;z-index:251792384" arcsize="10923f">
                  <v:textbox style="mso-next-textbox:#_x0000_s1224">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D437DC"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6" style="position:absolute;margin-left:170.8pt;margin-top:11.25pt;width:167.45pt;height:45.2pt;z-index:251794432" arcsize="10923f">
                  <v:textbox style="mso-next-textbox:#_x0000_s1226">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6B18CD" w:rsidRPr="006B18CD" w:rsidRDefault="006B18CD" w:rsidP="006B18CD">
            <w:pPr>
              <w:tabs>
                <w:tab w:val="left" w:pos="765"/>
                <w:tab w:val="left" w:pos="3735"/>
              </w:tabs>
              <w:spacing w:before="20" w:after="20"/>
              <w:rPr>
                <w:rFonts w:asciiTheme="minorHAnsi" w:hAnsiTheme="minorHAnsi" w:cstheme="minorHAnsi"/>
                <w:b/>
                <w:color w:val="FF0000"/>
              </w:rPr>
            </w:pPr>
            <w:r w:rsidRPr="006B18CD">
              <w:rPr>
                <w:rFonts w:asciiTheme="minorHAnsi" w:hAnsiTheme="minorHAnsi" w:cstheme="minorHAnsi"/>
                <w:b/>
                <w:bCs/>
                <w:color w:val="FF0000"/>
                <w:sz w:val="22"/>
                <w:szCs w:val="22"/>
              </w:rPr>
              <w:t>İKLİM DEĞİŞİKLİĞİ VE TOPLUM</w:t>
            </w:r>
            <w:r w:rsidRPr="006B18CD">
              <w:rPr>
                <w:rFonts w:asciiTheme="minorHAnsi" w:hAnsiTheme="minorHAnsi" w:cstheme="minorHAnsi"/>
                <w:b/>
                <w:color w:val="FF0000"/>
                <w:sz w:val="22"/>
                <w:szCs w:val="22"/>
              </w:rPr>
              <w:t xml:space="preserve"> </w:t>
            </w:r>
          </w:p>
          <w:p w:rsidR="006B18CD" w:rsidRPr="006B18CD" w:rsidRDefault="006B18CD" w:rsidP="006B18CD">
            <w:pPr>
              <w:tabs>
                <w:tab w:val="left" w:pos="765"/>
                <w:tab w:val="left" w:pos="3735"/>
              </w:tabs>
              <w:spacing w:before="20" w:after="20"/>
              <w:rPr>
                <w:rFonts w:asciiTheme="minorHAnsi" w:hAnsiTheme="minorHAnsi" w:cstheme="minorHAnsi"/>
                <w:b/>
                <w:color w:val="FF0000"/>
              </w:rPr>
            </w:pPr>
            <w:r w:rsidRPr="006B18CD">
              <w:rPr>
                <w:rFonts w:asciiTheme="minorHAnsi" w:hAnsiTheme="minorHAnsi" w:cstheme="minorHAnsi"/>
                <w:b/>
                <w:color w:val="FF0000"/>
                <w:sz w:val="22"/>
                <w:szCs w:val="22"/>
              </w:rPr>
              <w:t>-Küresel ısınma ve iklim değişikliği</w:t>
            </w:r>
          </w:p>
          <w:p w:rsidR="006B18CD" w:rsidRPr="006B18CD" w:rsidRDefault="006B18CD" w:rsidP="006B18CD">
            <w:pPr>
              <w:tabs>
                <w:tab w:val="left" w:pos="765"/>
                <w:tab w:val="left" w:pos="3735"/>
              </w:tabs>
              <w:spacing w:before="20" w:after="20"/>
              <w:rPr>
                <w:rFonts w:asciiTheme="minorHAnsi" w:hAnsiTheme="minorHAnsi" w:cstheme="minorHAnsi"/>
                <w:b/>
                <w:color w:val="FF0000"/>
              </w:rPr>
            </w:pPr>
            <w:r w:rsidRPr="006B18CD">
              <w:rPr>
                <w:rFonts w:asciiTheme="minorHAnsi" w:hAnsiTheme="minorHAnsi" w:cstheme="minorHAnsi"/>
                <w:b/>
                <w:color w:val="FF0000"/>
                <w:sz w:val="22"/>
                <w:szCs w:val="22"/>
              </w:rPr>
              <w:t>-İklim değişikliği nedir?</w:t>
            </w:r>
          </w:p>
          <w:p w:rsidR="006B18CD" w:rsidRPr="006B18CD" w:rsidRDefault="006B18CD" w:rsidP="006B18CD">
            <w:pPr>
              <w:tabs>
                <w:tab w:val="left" w:pos="765"/>
                <w:tab w:val="left" w:pos="3735"/>
              </w:tabs>
              <w:spacing w:before="20" w:after="20"/>
              <w:rPr>
                <w:rFonts w:asciiTheme="minorHAnsi" w:hAnsiTheme="minorHAnsi" w:cstheme="minorHAnsi"/>
                <w:b/>
                <w:color w:val="FF0000"/>
              </w:rPr>
            </w:pPr>
            <w:r w:rsidRPr="006B18CD">
              <w:rPr>
                <w:rFonts w:asciiTheme="minorHAnsi" w:hAnsiTheme="minorHAnsi" w:cstheme="minorHAnsi"/>
                <w:b/>
                <w:color w:val="FF0000"/>
                <w:sz w:val="22"/>
                <w:szCs w:val="22"/>
              </w:rPr>
              <w:t>-Karbon ayak izi nedir?</w:t>
            </w:r>
          </w:p>
          <w:p w:rsidR="006B18CD" w:rsidRPr="006B18CD" w:rsidRDefault="006B18CD" w:rsidP="006B18CD">
            <w:pPr>
              <w:tabs>
                <w:tab w:val="left" w:pos="765"/>
                <w:tab w:val="left" w:pos="3735"/>
              </w:tabs>
              <w:spacing w:before="20" w:after="20"/>
              <w:rPr>
                <w:rFonts w:asciiTheme="minorHAnsi" w:hAnsiTheme="minorHAnsi" w:cstheme="minorHAnsi"/>
                <w:b/>
              </w:rPr>
            </w:pPr>
            <w:r w:rsidRPr="006B18CD">
              <w:rPr>
                <w:rFonts w:asciiTheme="minorHAnsi" w:hAnsiTheme="minorHAnsi" w:cstheme="minorHAnsi"/>
                <w:b/>
                <w:color w:val="0070C0"/>
                <w:sz w:val="22"/>
                <w:szCs w:val="22"/>
              </w:rPr>
              <w:tab/>
            </w:r>
            <w:r w:rsidRPr="006B18CD">
              <w:rPr>
                <w:rFonts w:asciiTheme="minorHAnsi" w:hAnsiTheme="minorHAnsi" w:cstheme="minorHAnsi"/>
                <w:b/>
                <w:color w:val="FF0000"/>
                <w:sz w:val="22"/>
                <w:szCs w:val="22"/>
              </w:rPr>
              <w:tab/>
            </w:r>
          </w:p>
          <w:p w:rsidR="006B18CD" w:rsidRPr="006B18CD" w:rsidRDefault="006B18CD" w:rsidP="006B18CD">
            <w:pPr>
              <w:tabs>
                <w:tab w:val="left" w:pos="6360"/>
              </w:tabs>
              <w:spacing w:before="20" w:after="20"/>
              <w:rPr>
                <w:rFonts w:asciiTheme="minorHAnsi" w:hAnsiTheme="minorHAnsi" w:cstheme="minorHAnsi"/>
                <w:b/>
                <w:color w:val="0070C0"/>
              </w:rPr>
            </w:pPr>
            <w:r w:rsidRPr="006B18CD">
              <w:rPr>
                <w:rFonts w:asciiTheme="minorHAnsi" w:hAnsiTheme="minorHAnsi" w:cstheme="minorHAnsi"/>
                <w:b/>
                <w:color w:val="0070C0"/>
                <w:sz w:val="22"/>
                <w:szCs w:val="22"/>
              </w:rPr>
              <w:t>İçerik videolarını aşağıdaki linkten indirebilirsiniz:</w:t>
            </w:r>
          </w:p>
          <w:p w:rsidR="006B18CD" w:rsidRPr="006B18CD" w:rsidRDefault="006B18CD" w:rsidP="006B18CD">
            <w:pPr>
              <w:tabs>
                <w:tab w:val="left" w:pos="6360"/>
              </w:tabs>
              <w:spacing w:before="20" w:after="20"/>
              <w:rPr>
                <w:rFonts w:asciiTheme="minorHAnsi" w:hAnsiTheme="minorHAnsi" w:cstheme="minorHAnsi"/>
                <w:b/>
                <w:color w:val="0070C0"/>
              </w:rPr>
            </w:pPr>
          </w:p>
          <w:p w:rsidR="006B18CD" w:rsidRPr="006B18CD" w:rsidRDefault="00D437DC" w:rsidP="006B18CD">
            <w:pPr>
              <w:spacing w:before="20" w:after="20"/>
              <w:rPr>
                <w:rFonts w:asciiTheme="minorHAnsi" w:hAnsiTheme="minorHAnsi" w:cstheme="minorHAnsi"/>
              </w:rPr>
            </w:pPr>
            <w:hyperlink r:id="rId14" w:history="1">
              <w:r w:rsidR="006B18CD" w:rsidRPr="006B18CD">
                <w:rPr>
                  <w:rStyle w:val="Kpr"/>
                  <w:rFonts w:asciiTheme="minorHAnsi" w:hAnsiTheme="minorHAnsi" w:cstheme="minorHAnsi"/>
                  <w:b/>
                  <w:sz w:val="22"/>
                  <w:szCs w:val="22"/>
                </w:rPr>
                <w:t>https://disk.yandex.com.tr/d/-xdPZH4fbdYzSA?w=1</w:t>
              </w:r>
            </w:hyperlink>
            <w:r w:rsidR="006B18CD" w:rsidRPr="006B18CD">
              <w:rPr>
                <w:rFonts w:asciiTheme="minorHAnsi" w:hAnsiTheme="minorHAnsi" w:cstheme="minorHAnsi"/>
                <w:b/>
                <w:color w:val="0070C0"/>
                <w:sz w:val="22"/>
                <w:szCs w:val="22"/>
              </w:rPr>
              <w:t xml:space="preserve"> </w:t>
            </w:r>
          </w:p>
          <w:p w:rsidR="006B18CD" w:rsidRDefault="006B18CD" w:rsidP="006B18CD">
            <w:pPr>
              <w:spacing w:before="20" w:after="20"/>
              <w:rPr>
                <w:rFonts w:ascii="Calibri" w:hAnsi="Calibri" w:cs="Calibri"/>
                <w:b/>
                <w:bCs/>
                <w:color w:val="17365D" w:themeColor="text2" w:themeShade="BF"/>
              </w:rPr>
            </w:pPr>
          </w:p>
          <w:p w:rsidR="006B18CD" w:rsidRPr="006B18CD" w:rsidRDefault="006B18CD" w:rsidP="006B18CD">
            <w:pPr>
              <w:spacing w:before="20" w:after="20"/>
              <w:rPr>
                <w:rFonts w:asciiTheme="minorHAnsi" w:hAnsiTheme="minorHAnsi" w:cstheme="minorHAnsi"/>
              </w:rPr>
            </w:pPr>
          </w:p>
          <w:p w:rsidR="006B18CD" w:rsidRPr="006B18CD" w:rsidRDefault="006B18CD" w:rsidP="006B18CD">
            <w:pPr>
              <w:rPr>
                <w:rFonts w:asciiTheme="minorHAnsi" w:hAnsiTheme="minorHAnsi" w:cstheme="minorHAnsi"/>
                <w:color w:val="000000"/>
                <w:shd w:val="clear" w:color="auto" w:fill="FFFFFF"/>
              </w:rPr>
            </w:pPr>
            <w:r w:rsidRPr="006B18CD">
              <w:rPr>
                <w:rFonts w:asciiTheme="minorHAnsi" w:hAnsiTheme="minorHAnsi" w:cstheme="minorHAnsi"/>
                <w:color w:val="000000"/>
                <w:sz w:val="22"/>
                <w:szCs w:val="22"/>
                <w:shd w:val="clear" w:color="auto" w:fill="FFFFFF"/>
              </w:rPr>
              <w:t>Küresel iklim değişikliği tüm canlıların yaşamını tehdit ederken meselenin çözümü için birçok ülkede somut adımlar atıldı. Örneğin enerji üretiminde fosil yakıtların yerine doğal kaynakların kullanılması, atılan en önemli adımlardan biri olarak değerlendiriliyor. Güneş santralleri ve su türbinleri ile üretilen enerji, sadece çevre dostu olduğu için değil daha ekonomik olduğu için de tercih edilmektedir.</w:t>
            </w:r>
          </w:p>
          <w:p w:rsidR="006B18CD" w:rsidRPr="006B18CD" w:rsidRDefault="006B18CD" w:rsidP="006B18CD">
            <w:pPr>
              <w:rPr>
                <w:rFonts w:asciiTheme="minorHAnsi" w:hAnsiTheme="minorHAnsi" w:cstheme="minorHAnsi"/>
              </w:rPr>
            </w:pPr>
          </w:p>
          <w:p w:rsidR="006B18CD" w:rsidRPr="006B18CD" w:rsidRDefault="006B18CD" w:rsidP="006B18CD">
            <w:pPr>
              <w:rPr>
                <w:rFonts w:asciiTheme="minorHAnsi" w:hAnsiTheme="minorHAnsi" w:cstheme="minorHAnsi"/>
              </w:rPr>
            </w:pPr>
            <w:r w:rsidRPr="006B18CD">
              <w:rPr>
                <w:rStyle w:val="Gl"/>
                <w:rFonts w:asciiTheme="minorHAnsi" w:hAnsiTheme="minorHAnsi" w:cstheme="minorHAnsi"/>
                <w:color w:val="000000"/>
                <w:sz w:val="22"/>
                <w:szCs w:val="22"/>
                <w:bdr w:val="none" w:sz="0" w:space="0" w:color="auto" w:frame="1"/>
                <w:shd w:val="clear" w:color="auto" w:fill="FFFFFF"/>
              </w:rPr>
              <w:t>Küresel İklim Değişikliğinin Nedenleri Nelerdir?</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1- Nüfus artışı:</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2021 yılı itibariyle </w:t>
            </w:r>
            <w:hyperlink r:id="rId15" w:tgtFrame="_blank" w:history="1"/>
            <w:r w:rsidRPr="006B18CD">
              <w:rPr>
                <w:rFonts w:asciiTheme="minorHAnsi" w:hAnsiTheme="minorHAnsi" w:cstheme="minorHAnsi"/>
                <w:sz w:val="22"/>
                <w:szCs w:val="22"/>
              </w:rPr>
              <w:t xml:space="preserve">dünya </w:t>
            </w:r>
            <w:r w:rsidRPr="006B18CD">
              <w:rPr>
                <w:rFonts w:asciiTheme="minorHAnsi" w:hAnsiTheme="minorHAnsi" w:cstheme="minorHAnsi"/>
                <w:color w:val="000000"/>
                <w:sz w:val="22"/>
                <w:szCs w:val="22"/>
                <w:shd w:val="clear" w:color="auto" w:fill="FFFFFF"/>
              </w:rPr>
              <w:t> nüfusunun 7.5 milyarın üstüne çıkması küresel iklim değişikliğinin temel nedenleri arasında yer alıyor. İnsan sayısı arttıkça kişi başına düşen enerji kullanımı da artmaktadır. Bu ise daha fazla endüstriyel üretim ve çevre kirliliği anlamına geliyor.</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2- Çevre kirliliği:</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Çevre konusunda bilinçlenme yaşansa da, hala milyonlarca insan çevreyi kirletmeye devam ediyor. Su, hava ve toprak kirliliğine yol açan atıklar, küresel iklim değişikliğinin temel nedenleri arasında gösterilmektedir.</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3- Sera etkisi:</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Küresel ısınmanın başlıca sebebi, dünyadaki ısının atmosferde biriken gazlar tarafından tutulmasıdır. Biriken gazlar sera etkisine, sera etkisi de iklim değişikliğine yol açıyor.</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Style w:val="Gl"/>
                <w:rFonts w:asciiTheme="minorHAnsi" w:hAnsiTheme="minorHAnsi" w:cstheme="minorHAnsi"/>
                <w:color w:val="000000"/>
                <w:sz w:val="22"/>
                <w:szCs w:val="22"/>
                <w:bdr w:val="none" w:sz="0" w:space="0" w:color="auto" w:frame="1"/>
                <w:shd w:val="clear" w:color="auto" w:fill="FFFFFF"/>
              </w:rPr>
              <w:t>Küresel İklim Değişikliğinin Sonuçları Nelerdir?</w:t>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rPr>
              <w:br/>
            </w:r>
            <w:r w:rsidRPr="006B18CD">
              <w:rPr>
                <w:rFonts w:asciiTheme="minorHAnsi" w:hAnsiTheme="minorHAnsi" w:cstheme="minorHAnsi"/>
                <w:color w:val="000000"/>
                <w:sz w:val="22"/>
                <w:szCs w:val="22"/>
                <w:shd w:val="clear" w:color="auto" w:fill="FFFFFF"/>
              </w:rPr>
              <w:t>Küresel iklim değişikliği sonrası buzullar erimeye başladı. Birçok canlı türü yok oldu ve birçok hayvan nesli tükenmek üzere olan canlılar sınıfına dâhil edildi. Mevsimlerde anormal sıcaklık artışları gözlemlendi. Toprak ve su kaynaklı birçok hastalık ortaya çıktı. Sel ve erozyon nedeniyle dünya genelinde binlerce kişi evsiz kaldı.</w:t>
            </w:r>
          </w:p>
          <w:p w:rsidR="006B18CD" w:rsidRPr="006B18CD" w:rsidRDefault="006B18CD" w:rsidP="006B18CD">
            <w:pPr>
              <w:rPr>
                <w:rFonts w:asciiTheme="minorHAnsi" w:hAnsiTheme="minorHAnsi" w:cstheme="minorHAnsi"/>
              </w:rPr>
            </w:pPr>
          </w:p>
          <w:p w:rsidR="006B18CD" w:rsidRPr="006B18CD" w:rsidRDefault="006B18CD" w:rsidP="006B18CD">
            <w:pPr>
              <w:rPr>
                <w:rFonts w:asciiTheme="minorHAnsi" w:hAnsiTheme="minorHAnsi" w:cstheme="minorHAnsi"/>
              </w:rPr>
            </w:pPr>
          </w:p>
          <w:p w:rsidR="006B18CD" w:rsidRPr="006B18CD" w:rsidRDefault="006B18CD" w:rsidP="006B18CD">
            <w:pPr>
              <w:rPr>
                <w:rFonts w:asciiTheme="minorHAnsi" w:hAnsiTheme="minorHAnsi" w:cstheme="minorHAnsi"/>
              </w:rPr>
            </w:pPr>
            <w:r w:rsidRPr="006B18CD">
              <w:rPr>
                <w:rFonts w:asciiTheme="minorHAnsi" w:hAnsiTheme="minorHAnsi" w:cstheme="minorHAnsi"/>
                <w:sz w:val="22"/>
                <w:szCs w:val="22"/>
              </w:rPr>
              <w:t xml:space="preserve"> İKLİM DEĞİŞİKLİĞİNİ ÖNLEME VE ZARARLI ETKİLERDEN KORUNMA </w:t>
            </w:r>
          </w:p>
          <w:p w:rsidR="006B18CD" w:rsidRPr="006B18CD" w:rsidRDefault="006B18CD" w:rsidP="006B18CD">
            <w:pPr>
              <w:rPr>
                <w:rFonts w:asciiTheme="minorHAnsi" w:hAnsiTheme="minorHAnsi" w:cstheme="minorHAnsi"/>
              </w:rPr>
            </w:pPr>
          </w:p>
          <w:p w:rsidR="006B18CD" w:rsidRPr="006B18CD" w:rsidRDefault="006B18CD" w:rsidP="006B18CD">
            <w:pPr>
              <w:rPr>
                <w:rFonts w:asciiTheme="minorHAnsi" w:hAnsiTheme="minorHAnsi" w:cstheme="minorHAnsi"/>
              </w:rPr>
            </w:pPr>
            <w:r w:rsidRPr="006B18CD">
              <w:rPr>
                <w:rFonts w:asciiTheme="minorHAnsi" w:hAnsiTheme="minorHAnsi" w:cstheme="minorHAnsi"/>
                <w:sz w:val="22"/>
                <w:szCs w:val="22"/>
              </w:rPr>
              <w:t>Gezegenimizin ve dolayısıyla bütün canlıların geleceğini yakından ilgilendiren iklimdeki değişmelerin önlenebilmesi veya belirli sınırlar içinde tutulabilmesi için, dünyasal boyuttaki çalışmalar yoğun bir biçimde devam etmektedir. Buna rağmen bu gayretlerin çeşitli nedenlerle ve özellikle de gelişmiş ülkelerin ekonomik çıkarları nedeniyle, yeterli olduğu söylenemez. Bilindiği gibi, iklim değişikliğine neden olabilecek doğal etmenlere müdahale etmek ve onla</w:t>
            </w:r>
            <w:r>
              <w:rPr>
                <w:rFonts w:asciiTheme="minorHAnsi" w:hAnsiTheme="minorHAnsi" w:cstheme="minorHAnsi"/>
                <w:sz w:val="22"/>
                <w:szCs w:val="22"/>
              </w:rPr>
              <w:t>rı</w:t>
            </w:r>
            <w:r w:rsidRPr="006B18CD">
              <w:rPr>
                <w:rFonts w:asciiTheme="minorHAnsi" w:hAnsiTheme="minorHAnsi" w:cstheme="minorHAnsi"/>
                <w:sz w:val="22"/>
                <w:szCs w:val="22"/>
              </w:rPr>
              <w:t xml:space="preserve"> kontrol altına almak oldukça zor, hatta imkânsızdır. Ancak küresel ısınmaya bağlı olarak görülebilecek iklim değişikliğinin önlenebilmesi için, hiç olmazsa insanların çeşitli faaliyetlerine bağlı olarak atmosfere verilen sera gazlarının azaltılması ve doğal çevrenin korunması gibi konular, insanın elindedir. Bu nedenle Birleşmiş Milletler Çevre ve Kalkınma Konferansı (1992, Rio Konferansında imzaya açılan Birleşmiş Milletler İklim Değişikliği Çerçeve Sözleşmesi ve 10 Aralık 1997 yılında hazırlanan Kyoto Protokolü ile ortaya konulan yükümlülüklerin gerçekçi ve adil bir biçimde yerine ge</w:t>
            </w:r>
            <w:r w:rsidRPr="006B18CD">
              <w:rPr>
                <w:rFonts w:asciiTheme="minorHAnsi" w:hAnsiTheme="minorHAnsi" w:cstheme="minorHAnsi"/>
                <w:sz w:val="22"/>
                <w:szCs w:val="22"/>
              </w:rPr>
              <w:softHyphen/>
              <w:t xml:space="preserve">tirilmesi gerekir. Bunun için kısaca aşağıdaki hususlar bütün ülkelerce kabul edilmeli ve gerekli önlemler alınmalıdır. </w:t>
            </w:r>
          </w:p>
          <w:p w:rsidR="006B18CD" w:rsidRPr="006B18CD" w:rsidRDefault="006B18CD" w:rsidP="009D5C76">
            <w:pPr>
              <w:pStyle w:val="ListeParagraf"/>
              <w:numPr>
                <w:ilvl w:val="0"/>
                <w:numId w:val="7"/>
              </w:numPr>
              <w:rPr>
                <w:rFonts w:asciiTheme="minorHAnsi" w:hAnsiTheme="minorHAnsi" w:cstheme="minorHAnsi"/>
              </w:rPr>
            </w:pPr>
            <w:r w:rsidRPr="006B18CD">
              <w:rPr>
                <w:rFonts w:asciiTheme="minorHAnsi" w:hAnsiTheme="minorHAnsi" w:cstheme="minorHAnsi"/>
                <w:sz w:val="22"/>
                <w:szCs w:val="22"/>
              </w:rPr>
              <w:t xml:space="preserve">Enerji üretim ve tüketiminde gerekli tasarruf sağlanmalı, fazla yakıt tüketiminin ve hava kirliliğinin </w:t>
            </w:r>
            <w:r w:rsidRPr="006B18CD">
              <w:rPr>
                <w:rFonts w:asciiTheme="minorHAnsi" w:hAnsiTheme="minorHAnsi" w:cstheme="minorHAnsi"/>
                <w:sz w:val="22"/>
                <w:szCs w:val="22"/>
              </w:rPr>
              <w:lastRenderedPageBreak/>
              <w:t>önlenebilmesi için yakma teknolojileri geliştirilme</w:t>
            </w:r>
            <w:r w:rsidRPr="006B18CD">
              <w:rPr>
                <w:rFonts w:asciiTheme="minorHAnsi" w:hAnsiTheme="minorHAnsi" w:cstheme="minorHAnsi"/>
                <w:sz w:val="22"/>
                <w:szCs w:val="22"/>
              </w:rPr>
              <w:softHyphen/>
              <w:t xml:space="preserve">lidir. </w:t>
            </w:r>
          </w:p>
          <w:p w:rsidR="006B18CD" w:rsidRPr="006B18CD" w:rsidRDefault="006B18CD" w:rsidP="009D5C76">
            <w:pPr>
              <w:pStyle w:val="ListeParagraf"/>
              <w:numPr>
                <w:ilvl w:val="0"/>
                <w:numId w:val="7"/>
              </w:numPr>
              <w:rPr>
                <w:rFonts w:asciiTheme="minorHAnsi" w:hAnsiTheme="minorHAnsi" w:cstheme="minorHAnsi"/>
              </w:rPr>
            </w:pPr>
            <w:r w:rsidRPr="006B18CD">
              <w:rPr>
                <w:rFonts w:asciiTheme="minorHAnsi" w:hAnsiTheme="minorHAnsi" w:cstheme="minorHAnsi"/>
                <w:sz w:val="22"/>
                <w:szCs w:val="22"/>
              </w:rPr>
              <w:t xml:space="preserve">Fosil yakacaklar yerine yeni ve yenilenebilir enerji kaynaklan (hidrolik, güneş, rüzgâr, jeotermal, </w:t>
            </w:r>
            <w:proofErr w:type="spellStart"/>
            <w:r w:rsidRPr="006B18CD">
              <w:rPr>
                <w:rFonts w:asciiTheme="minorHAnsi" w:hAnsiTheme="minorHAnsi" w:cstheme="minorHAnsi"/>
                <w:sz w:val="22"/>
                <w:szCs w:val="22"/>
              </w:rPr>
              <w:t>biyokütle</w:t>
            </w:r>
            <w:proofErr w:type="spellEnd"/>
            <w:r w:rsidRPr="006B18CD">
              <w:rPr>
                <w:rFonts w:asciiTheme="minorHAnsi" w:hAnsiTheme="minorHAnsi" w:cstheme="minorHAnsi"/>
                <w:sz w:val="22"/>
                <w:szCs w:val="22"/>
              </w:rPr>
              <w:t xml:space="preserve"> </w:t>
            </w:r>
            <w:proofErr w:type="spellStart"/>
            <w:r w:rsidRPr="006B18CD">
              <w:rPr>
                <w:rFonts w:asciiTheme="minorHAnsi" w:hAnsiTheme="minorHAnsi" w:cstheme="minorHAnsi"/>
                <w:sz w:val="22"/>
                <w:szCs w:val="22"/>
              </w:rPr>
              <w:t>v.b</w:t>
            </w:r>
            <w:proofErr w:type="spellEnd"/>
            <w:r w:rsidRPr="006B18CD">
              <w:rPr>
                <w:rFonts w:asciiTheme="minorHAnsi" w:hAnsiTheme="minorHAnsi" w:cstheme="minorHAnsi"/>
                <w:sz w:val="22"/>
                <w:szCs w:val="22"/>
              </w:rPr>
              <w:t xml:space="preserve">.) kullanımının yaygınlaştırılmalıdır. </w:t>
            </w:r>
          </w:p>
          <w:p w:rsidR="006B18CD" w:rsidRPr="006B18CD" w:rsidRDefault="006B18CD" w:rsidP="009D5C76">
            <w:pPr>
              <w:pStyle w:val="ListeParagraf"/>
              <w:numPr>
                <w:ilvl w:val="0"/>
                <w:numId w:val="7"/>
              </w:numPr>
              <w:rPr>
                <w:rFonts w:asciiTheme="minorHAnsi" w:hAnsiTheme="minorHAnsi" w:cstheme="minorHAnsi"/>
              </w:rPr>
            </w:pPr>
            <w:r w:rsidRPr="006B18CD">
              <w:rPr>
                <w:rFonts w:asciiTheme="minorHAnsi" w:hAnsiTheme="minorHAnsi" w:cstheme="minorHAnsi"/>
                <w:sz w:val="22"/>
                <w:szCs w:val="22"/>
              </w:rPr>
              <w:t>Ormanlar başta olmak üzere, biyolojik çeşitliliğin korunması için gerek</w:t>
            </w:r>
            <w:r w:rsidRPr="006B18CD">
              <w:rPr>
                <w:rFonts w:asciiTheme="minorHAnsi" w:hAnsiTheme="minorHAnsi" w:cstheme="minorHAnsi"/>
                <w:sz w:val="22"/>
                <w:szCs w:val="22"/>
              </w:rPr>
              <w:softHyphen/>
              <w:t xml:space="preserve">li önlemler alınmalıdır. </w:t>
            </w:r>
          </w:p>
          <w:p w:rsidR="006B18CD" w:rsidRPr="006B18CD" w:rsidRDefault="006B18CD" w:rsidP="009D5C76">
            <w:pPr>
              <w:pStyle w:val="ListeParagraf"/>
              <w:numPr>
                <w:ilvl w:val="0"/>
                <w:numId w:val="7"/>
              </w:numPr>
              <w:rPr>
                <w:rFonts w:asciiTheme="minorHAnsi" w:hAnsiTheme="minorHAnsi" w:cstheme="minorHAnsi"/>
              </w:rPr>
            </w:pPr>
            <w:r w:rsidRPr="006B18CD">
              <w:rPr>
                <w:rFonts w:asciiTheme="minorHAnsi" w:hAnsiTheme="minorHAnsi" w:cstheme="minorHAnsi"/>
                <w:sz w:val="22"/>
                <w:szCs w:val="22"/>
              </w:rPr>
              <w:t>Kent içi ve kent dışı yolcu ve yük taşımacılığında motorlu araçların daha az yakıt tüketmelerini sağlayacak şekilde düzenlenmeler yapılmalıdır. Bunun için; Kent içinde toplu taşımacılığa geçilmeli Yük ve yolcu taşımacılığında deniz ve demir yollarına önem verilmeli.</w:t>
            </w:r>
          </w:p>
          <w:p w:rsidR="006B18CD" w:rsidRPr="006B18CD" w:rsidRDefault="006B18CD" w:rsidP="009D5C76">
            <w:pPr>
              <w:pStyle w:val="ListeParagraf"/>
              <w:numPr>
                <w:ilvl w:val="0"/>
                <w:numId w:val="7"/>
              </w:numPr>
              <w:rPr>
                <w:rFonts w:asciiTheme="minorHAnsi" w:hAnsiTheme="minorHAnsi" w:cstheme="minorHAnsi"/>
              </w:rPr>
            </w:pPr>
            <w:r w:rsidRPr="006B18CD">
              <w:rPr>
                <w:rFonts w:asciiTheme="minorHAnsi" w:hAnsiTheme="minorHAnsi" w:cstheme="minorHAnsi"/>
                <w:sz w:val="22"/>
                <w:szCs w:val="22"/>
              </w:rPr>
              <w:t xml:space="preserve">Doğal kaynaklar tüketilmeden bilinçli bir biçimde kullanılmalı, dengeli ve sürdürülebilir bir kalkınma modeli benimsenmelidir. </w:t>
            </w:r>
          </w:p>
          <w:p w:rsidR="00BB42DD" w:rsidRPr="005C3213" w:rsidRDefault="00BB42DD" w:rsidP="00BB42DD">
            <w:pPr>
              <w:spacing w:before="20" w:after="20"/>
              <w:jc w:val="both"/>
              <w:rPr>
                <w:rFonts w:asciiTheme="minorHAnsi" w:hAnsiTheme="minorHAnsi" w:cstheme="minorHAnsi"/>
                <w:color w:val="000000"/>
              </w:rPr>
            </w:pPr>
          </w:p>
          <w:p w:rsidR="001C4FFA" w:rsidRPr="005C3213" w:rsidRDefault="001C4FFA" w:rsidP="00BB42DD">
            <w:pPr>
              <w:spacing w:before="20" w:after="20"/>
              <w:jc w:val="both"/>
              <w:rPr>
                <w:rFonts w:asciiTheme="minorHAnsi" w:hAnsiTheme="minorHAnsi" w:cstheme="minorHAnsi"/>
                <w:color w:val="000000"/>
              </w:rPr>
            </w:pP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Yukarıda paylaşılanlar üzerinde konuşulur.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Hazırlanan videolar izletilir.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Dikkati çekme sorusu sorulduktan sonra öğrencilerden metnin içeriğini tahmin etmeleri istenir.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başlığı hakkında öğrenciler konuşturulur.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içeriği öğrenciler tarafından tahmin edilir. (Metinde neler anlatılmış olabilir?)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Güdüleme ve gözden geçirme bölümü söylenir.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Metin örnek olarak okunur.</w:t>
            </w: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Öğrenciler tarafından anlaşılmayan, anlamı bilinmeyen kelimeler tespit edilir.</w:t>
            </w:r>
          </w:p>
          <w:p w:rsidR="00BB42DD" w:rsidRPr="005C3213" w:rsidRDefault="00D437DC" w:rsidP="00BB42DD">
            <w:pPr>
              <w:spacing w:before="20" w:after="20"/>
              <w:ind w:left="765"/>
              <w:rPr>
                <w:rFonts w:asciiTheme="minorHAnsi" w:hAnsiTheme="minorHAnsi" w:cstheme="minorHAnsi"/>
                <w:color w:val="000000"/>
              </w:rPr>
            </w:pPr>
            <w:hyperlink r:id="rId16" w:history="1">
              <w:r w:rsidR="00BB42DD" w:rsidRPr="005C3213">
                <w:rPr>
                  <w:rStyle w:val="Kpr"/>
                  <w:rFonts w:asciiTheme="minorHAnsi" w:hAnsiTheme="minorHAnsi" w:cstheme="minorHAnsi"/>
                  <w:sz w:val="22"/>
                  <w:szCs w:val="22"/>
                </w:rPr>
                <w:t>https://sozluk.gov.tr/</w:t>
              </w:r>
            </w:hyperlink>
            <w:r w:rsidR="00BB42DD" w:rsidRPr="005C3213">
              <w:rPr>
                <w:rFonts w:asciiTheme="minorHAnsi" w:hAnsiTheme="minorHAnsi" w:cstheme="minorHAnsi"/>
                <w:color w:val="000000"/>
                <w:sz w:val="22"/>
                <w:szCs w:val="22"/>
              </w:rPr>
              <w:t xml:space="preserve"> </w:t>
            </w:r>
          </w:p>
          <w:p w:rsidR="00BB42DD" w:rsidRPr="005C3213" w:rsidRDefault="00BB42DD" w:rsidP="00BB42DD">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2337"/>
            </w:tblGrid>
            <w:tr w:rsidR="00BB42DD" w:rsidRPr="005C3213" w:rsidTr="00843D76">
              <w:tc>
                <w:tcPr>
                  <w:tcW w:w="1769"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Yerçekimi</w:t>
                  </w:r>
                </w:p>
              </w:tc>
              <w:tc>
                <w:tcPr>
                  <w:tcW w:w="2337"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Zemin</w:t>
                  </w:r>
                </w:p>
              </w:tc>
            </w:tr>
            <w:tr w:rsidR="00BB42DD" w:rsidRPr="005C3213" w:rsidTr="00843D76">
              <w:tc>
                <w:tcPr>
                  <w:tcW w:w="1769"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Yüzey</w:t>
                  </w:r>
                </w:p>
              </w:tc>
              <w:tc>
                <w:tcPr>
                  <w:tcW w:w="2337"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Atmosfer</w:t>
                  </w:r>
                </w:p>
              </w:tc>
            </w:tr>
            <w:tr w:rsidR="00BB42DD" w:rsidRPr="005C3213" w:rsidTr="00843D76">
              <w:trPr>
                <w:trHeight w:val="70"/>
              </w:trPr>
              <w:tc>
                <w:tcPr>
                  <w:tcW w:w="1769"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Tabaka</w:t>
                  </w:r>
                </w:p>
              </w:tc>
              <w:tc>
                <w:tcPr>
                  <w:tcW w:w="2337" w:type="dxa"/>
                  <w:shd w:val="clear" w:color="auto" w:fill="FFFF00"/>
                </w:tcPr>
                <w:p w:rsidR="00BB42DD" w:rsidRPr="005C3213" w:rsidRDefault="00AD34EC" w:rsidP="00BB42DD">
                  <w:pPr>
                    <w:spacing w:before="20" w:after="20"/>
                    <w:jc w:val="both"/>
                    <w:rPr>
                      <w:rFonts w:asciiTheme="minorHAnsi" w:hAnsiTheme="minorHAnsi" w:cstheme="minorHAnsi"/>
                      <w:color w:val="000000"/>
                    </w:rPr>
                  </w:pPr>
                  <w:r>
                    <w:rPr>
                      <w:rFonts w:asciiTheme="minorHAnsi" w:hAnsiTheme="minorHAnsi" w:cstheme="minorHAnsi"/>
                      <w:color w:val="000000"/>
                      <w:sz w:val="22"/>
                      <w:szCs w:val="22"/>
                    </w:rPr>
                    <w:t>Silindir</w:t>
                  </w:r>
                </w:p>
              </w:tc>
            </w:tr>
          </w:tbl>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99"/>
                <w:shd w:val="clear" w:color="auto" w:fill="FFFFE6"/>
              </w:rPr>
            </w:pP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Öğrencilere 5-8 kelimeden oluşan cümleler kurdurularak bilinmeyen kelimeler anlamlandırılır.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Yanlış telaffuz edilen kelimeler birlikte düzeltilir.</w: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D437DC"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8" style="position:absolute;left:0;text-align:left;margin-left:21.55pt;margin-top:6.8pt;width:479.25pt;height:35.1pt;z-index:251786240" arcsize="10923f" fillcolor="red">
                  <v:textbox style="mso-next-textbox:#_x0000_s1218">
                    <w:txbxContent>
                      <w:p w:rsidR="00BB42DD" w:rsidRPr="00306EDA" w:rsidRDefault="00BB42DD"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D437DC" w:rsidP="00BB42DD">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6" style="position:absolute;left:0;text-align:left;margin-left:170.05pt;margin-top:8.15pt;width:185.25pt;height:24pt;z-index:251784192" arcsize="10923f" fillcolor="yellow">
                  <v:textbox style="mso-next-textbox:#_x0000_s1216">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B42DD" w:rsidRDefault="00BB42DD" w:rsidP="0031195A"/>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rPr>
            </w:pP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 okuduğunuz metinden alınan bazı kelimeler, harflerinin yerleri değiştirilerek verilmiştir. Karışık hâlde verilen harflerden anlamlı kelimeler oluşturarak belirtilen yere yazınız. Ardından kelimelerin anlamlarını tahmin ederek kelimeleri sözlük anlamlarıyla eşleştiriniz. Anlamını yeni öğrendiğiniz kelimeleri sözlüğünüze yazınız.</w:t>
            </w:r>
          </w:p>
          <w:p w:rsidR="000079D5" w:rsidRPr="005C3213" w:rsidRDefault="000079D5" w:rsidP="00B01C6A">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BB42DD" w:rsidRPr="00B01C6A" w:rsidRDefault="00B01C6A" w:rsidP="00B01C6A">
            <w:pPr>
              <w:pStyle w:val="NormalWeb"/>
              <w:shd w:val="clear" w:color="auto" w:fill="FFFFFF"/>
              <w:spacing w:before="0" w:beforeAutospacing="0" w:after="375" w:afterAutospacing="0" w:line="390" w:lineRule="atLeast"/>
              <w:rPr>
                <w:rStyle w:val="Gl"/>
                <w:rFonts w:asciiTheme="minorHAnsi" w:hAnsiTheme="minorHAnsi" w:cs="Segoe UI"/>
                <w:b w:val="0"/>
                <w:bCs w:val="0"/>
                <w:color w:val="2C2F34"/>
              </w:rPr>
            </w:pPr>
            <w:r w:rsidRPr="00B01C6A">
              <w:rPr>
                <w:rStyle w:val="Gl"/>
                <w:rFonts w:asciiTheme="minorHAnsi" w:hAnsiTheme="minorHAnsi" w:cstheme="minorHAnsi"/>
                <w:b w:val="0"/>
                <w:bCs w:val="0"/>
                <w:noProof/>
                <w:sz w:val="22"/>
                <w:szCs w:val="22"/>
              </w:rPr>
              <w:lastRenderedPageBreak/>
              <w:drawing>
                <wp:inline distT="0" distB="0" distL="0" distR="0" wp14:anchorId="5E0F847B" wp14:editId="145A46F1">
                  <wp:extent cx="5360306" cy="3436563"/>
                  <wp:effectExtent l="0" t="0" r="0" b="0"/>
                  <wp:docPr id="11" name="Resim 11" descr="C:\Users\LENOVO\Downloads\WhatsApp Image 2024-01-17 at 09.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01-17 at 09.49.4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4470" cy="3445644"/>
                          </a:xfrm>
                          <a:prstGeom prst="rect">
                            <a:avLst/>
                          </a:prstGeom>
                          <a:noFill/>
                          <a:ln>
                            <a:noFill/>
                          </a:ln>
                        </pic:spPr>
                      </pic:pic>
                    </a:graphicData>
                  </a:graphic>
                </wp:inline>
              </w:drawing>
            </w:r>
          </w:p>
          <w:p w:rsidR="00BB42DD" w:rsidRPr="005C3213" w:rsidRDefault="00D437DC" w:rsidP="00BB42DD">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15" style="position:absolute;margin-left:173.8pt;margin-top:6.65pt;width:185.25pt;height:24pt;z-index:251783168" arcsize="10923f" fillcolor="yellow">
                  <v:textbox style="mso-next-textbox:#_x0000_s1215">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B42DD" w:rsidRDefault="00BB42DD" w:rsidP="0031195A"/>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rPr>
            </w:pP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Metinde geçen terim anlamlı sözcüklerden iki tanesini belirleyerek aşağıya yazınız. Bu kelimeleri birer cümle içinde kullanınız.</w:t>
            </w:r>
          </w:p>
          <w:p w:rsidR="000079D5" w:rsidRPr="005C3213" w:rsidRDefault="000079D5" w:rsidP="000079D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1. Kelimem</w:t>
            </w:r>
            <w:r w:rsidRPr="005C3213">
              <w:rPr>
                <w:rFonts w:asciiTheme="minorHAnsi" w:hAnsiTheme="minorHAnsi" w:cs="Segoe UI"/>
                <w:color w:val="2C2F34"/>
                <w:sz w:val="22"/>
                <w:szCs w:val="22"/>
              </w:rPr>
              <w:t>: Yer çekimi</w:t>
            </w:r>
          </w:p>
          <w:p w:rsidR="000079D5" w:rsidRPr="005C3213" w:rsidRDefault="000079D5" w:rsidP="000079D5">
            <w:pPr>
              <w:shd w:val="clear" w:color="auto" w:fill="FFFFFF"/>
              <w:rPr>
                <w:rFonts w:asciiTheme="minorHAnsi" w:hAnsiTheme="minorHAnsi" w:cs="Segoe UI"/>
                <w:color w:val="2C2F34"/>
              </w:rPr>
            </w:pPr>
            <w:r w:rsidRPr="005C3213">
              <w:rPr>
                <w:rStyle w:val="Gl"/>
                <w:rFonts w:asciiTheme="minorHAnsi" w:hAnsiTheme="minorHAnsi" w:cs="Segoe UI"/>
                <w:color w:val="0000FF"/>
                <w:sz w:val="22"/>
                <w:szCs w:val="22"/>
                <w:bdr w:val="none" w:sz="0" w:space="0" w:color="auto" w:frame="1"/>
              </w:rPr>
              <w:t>Cümlem</w:t>
            </w:r>
            <w:r w:rsidRPr="005C3213">
              <w:rPr>
                <w:rFonts w:asciiTheme="minorHAnsi" w:hAnsiTheme="minorHAnsi" w:cs="Segoe UI"/>
                <w:color w:val="2C2F34"/>
                <w:sz w:val="22"/>
                <w:szCs w:val="22"/>
              </w:rPr>
              <w:t>: Ay’da yer çekimi yoktur.</w:t>
            </w: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2. Kelimem</w:t>
            </w:r>
            <w:r w:rsidRPr="005C3213">
              <w:rPr>
                <w:rFonts w:asciiTheme="minorHAnsi" w:hAnsiTheme="minorHAnsi" w:cs="Segoe UI"/>
                <w:color w:val="2C2F34"/>
                <w:sz w:val="22"/>
                <w:szCs w:val="22"/>
              </w:rPr>
              <w:t>: Atmosfer</w:t>
            </w:r>
          </w:p>
          <w:p w:rsidR="00BB42DD" w:rsidRPr="00B944C6" w:rsidRDefault="000079D5" w:rsidP="00B944C6">
            <w:pPr>
              <w:shd w:val="clear" w:color="auto" w:fill="FFFFFF"/>
              <w:rPr>
                <w:rFonts w:asciiTheme="minorHAnsi" w:hAnsiTheme="minorHAnsi" w:cs="Segoe UI"/>
                <w:color w:val="2C2F34"/>
              </w:rPr>
            </w:pPr>
            <w:r w:rsidRPr="005C3213">
              <w:rPr>
                <w:rStyle w:val="Gl"/>
                <w:rFonts w:asciiTheme="minorHAnsi" w:hAnsiTheme="minorHAnsi" w:cs="Segoe UI"/>
                <w:color w:val="0000FF"/>
                <w:sz w:val="22"/>
                <w:szCs w:val="22"/>
                <w:bdr w:val="none" w:sz="0" w:space="0" w:color="auto" w:frame="1"/>
              </w:rPr>
              <w:t>Cümlem</w:t>
            </w:r>
            <w:r w:rsidRPr="005C3213">
              <w:rPr>
                <w:rFonts w:asciiTheme="minorHAnsi" w:hAnsiTheme="minorHAnsi" w:cs="Segoe UI"/>
                <w:color w:val="2C2F34"/>
                <w:sz w:val="22"/>
                <w:szCs w:val="22"/>
              </w:rPr>
              <w:t>: Atmosfer olmasaydı Dünya’da hayat olmazdı.</w:t>
            </w:r>
          </w:p>
          <w:p w:rsidR="00BB42DD" w:rsidRPr="005C3213" w:rsidRDefault="00BB42DD" w:rsidP="00BB42DD">
            <w:pPr>
              <w:shd w:val="clear" w:color="auto" w:fill="FFFFFF"/>
              <w:rPr>
                <w:rFonts w:asciiTheme="minorHAnsi" w:hAnsiTheme="minorHAnsi" w:cstheme="minorHAnsi"/>
                <w:color w:val="2C2F34"/>
              </w:rPr>
            </w:pPr>
          </w:p>
          <w:p w:rsidR="00BB42DD" w:rsidRPr="005C3213" w:rsidRDefault="00D437DC" w:rsidP="00BB42DD">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13" style="position:absolute;left:0;text-align:left;margin-left:170.05pt;margin-top:1.55pt;width:185.25pt;height:24pt;z-index:251781120" arcsize="10923f" fillcolor="yellow">
                  <v:textbox style="mso-next-textbox:#_x0000_s1213">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B42DD" w:rsidRDefault="00BB42DD" w:rsidP="0031195A"/>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Okuduğunuz metin, bilgilendirici bir metin örneğidir. “Dünyanın Beyaz Devleri Buzullar” isimli metinden yararlanarak bilgilendirici metinlerin genel özelliklerinden birkaçını aşağıya yazınız.</w:t>
            </w:r>
          </w:p>
          <w:p w:rsidR="000079D5" w:rsidRPr="005C3213" w:rsidRDefault="000079D5" w:rsidP="000079D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0079D5" w:rsidRPr="005C3213" w:rsidRDefault="000079D5" w:rsidP="000079D5">
            <w:pPr>
              <w:pStyle w:val="NormalWeb"/>
              <w:shd w:val="clear" w:color="auto" w:fill="FFFFFF"/>
              <w:spacing w:before="0" w:beforeAutospacing="0" w:after="375" w:afterAutospacing="0" w:line="390" w:lineRule="atLeast"/>
              <w:rPr>
                <w:rFonts w:asciiTheme="minorHAnsi" w:hAnsiTheme="minorHAnsi" w:cs="Segoe UI"/>
                <w:color w:val="2C2F34"/>
              </w:rPr>
            </w:pPr>
            <w:r w:rsidRPr="005C3213">
              <w:rPr>
                <w:rFonts w:asciiTheme="minorHAnsi" w:hAnsiTheme="minorHAnsi" w:cs="Segoe UI"/>
                <w:color w:val="2C2F34"/>
                <w:sz w:val="22"/>
                <w:szCs w:val="22"/>
              </w:rPr>
              <w:t>Bilgilendirici metinlerin özellikleri:</w:t>
            </w:r>
          </w:p>
          <w:p w:rsidR="000079D5" w:rsidRPr="005C3213" w:rsidRDefault="000079D5" w:rsidP="009D5C76">
            <w:pPr>
              <w:numPr>
                <w:ilvl w:val="0"/>
                <w:numId w:val="5"/>
              </w:numPr>
              <w:shd w:val="clear" w:color="auto" w:fill="FFFFFF"/>
              <w:spacing w:after="75"/>
              <w:ind w:left="300"/>
              <w:rPr>
                <w:rFonts w:asciiTheme="minorHAnsi" w:hAnsiTheme="minorHAnsi" w:cs="Segoe UI"/>
                <w:color w:val="2C2F34"/>
              </w:rPr>
            </w:pPr>
            <w:r w:rsidRPr="005C3213">
              <w:rPr>
                <w:rFonts w:asciiTheme="minorHAnsi" w:hAnsiTheme="minorHAnsi" w:cs="Segoe UI"/>
                <w:color w:val="2C2F34"/>
                <w:sz w:val="22"/>
                <w:szCs w:val="22"/>
              </w:rPr>
              <w:t>Amaç bilgi vermektir.</w:t>
            </w:r>
          </w:p>
          <w:p w:rsidR="000079D5" w:rsidRPr="005C3213" w:rsidRDefault="000079D5" w:rsidP="009D5C76">
            <w:pPr>
              <w:numPr>
                <w:ilvl w:val="0"/>
                <w:numId w:val="5"/>
              </w:numPr>
              <w:shd w:val="clear" w:color="auto" w:fill="FFFFFF"/>
              <w:spacing w:after="75"/>
              <w:ind w:left="300"/>
              <w:rPr>
                <w:rFonts w:asciiTheme="minorHAnsi" w:hAnsiTheme="minorHAnsi" w:cs="Segoe UI"/>
                <w:color w:val="2C2F34"/>
              </w:rPr>
            </w:pPr>
            <w:r w:rsidRPr="005C3213">
              <w:rPr>
                <w:rFonts w:asciiTheme="minorHAnsi" w:hAnsiTheme="minorHAnsi" w:cs="Segoe UI"/>
                <w:color w:val="2C2F34"/>
                <w:sz w:val="22"/>
                <w:szCs w:val="22"/>
              </w:rPr>
              <w:t>Açıklayıcı anlatım kullanılır.</w:t>
            </w:r>
          </w:p>
          <w:p w:rsidR="000079D5" w:rsidRPr="005C3213" w:rsidRDefault="000079D5" w:rsidP="009D5C76">
            <w:pPr>
              <w:numPr>
                <w:ilvl w:val="0"/>
                <w:numId w:val="5"/>
              </w:numPr>
              <w:shd w:val="clear" w:color="auto" w:fill="FFFFFF"/>
              <w:spacing w:after="75"/>
              <w:ind w:left="300"/>
              <w:rPr>
                <w:rFonts w:asciiTheme="minorHAnsi" w:hAnsiTheme="minorHAnsi" w:cs="Segoe UI"/>
                <w:color w:val="2C2F34"/>
              </w:rPr>
            </w:pPr>
            <w:r w:rsidRPr="005C3213">
              <w:rPr>
                <w:rFonts w:asciiTheme="minorHAnsi" w:hAnsiTheme="minorHAnsi" w:cs="Segoe UI"/>
                <w:color w:val="2C2F34"/>
                <w:sz w:val="22"/>
                <w:szCs w:val="22"/>
              </w:rPr>
              <w:t>Sözcükler gerçek anlamlarıyla kullanılır.</w:t>
            </w:r>
          </w:p>
          <w:p w:rsidR="00BB42DD" w:rsidRPr="00B944C6" w:rsidRDefault="000079D5" w:rsidP="009D5C76">
            <w:pPr>
              <w:numPr>
                <w:ilvl w:val="0"/>
                <w:numId w:val="5"/>
              </w:numPr>
              <w:shd w:val="clear" w:color="auto" w:fill="FFFFFF"/>
              <w:spacing w:after="75"/>
              <w:ind w:left="300"/>
              <w:rPr>
                <w:rStyle w:val="Gl"/>
                <w:rFonts w:asciiTheme="minorHAnsi" w:hAnsiTheme="minorHAnsi" w:cs="Segoe UI"/>
                <w:b w:val="0"/>
                <w:bCs w:val="0"/>
                <w:color w:val="2C2F34"/>
              </w:rPr>
            </w:pPr>
            <w:r w:rsidRPr="005C3213">
              <w:rPr>
                <w:rFonts w:asciiTheme="minorHAnsi" w:hAnsiTheme="minorHAnsi" w:cs="Segoe UI"/>
                <w:color w:val="2C2F34"/>
                <w:sz w:val="22"/>
                <w:szCs w:val="22"/>
              </w:rPr>
              <w:t>Nesnel ifadelere yer verilir.</w:t>
            </w:r>
          </w:p>
          <w:p w:rsidR="00BB42DD" w:rsidRPr="005C3213" w:rsidRDefault="00D437DC"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14" style="position:absolute;margin-left:171.55pt;margin-top:1.65pt;width:185.25pt;height:24pt;z-index:251782144" arcsize="10923f" fillcolor="yellow">
                  <v:textbox style="mso-next-textbox:#_x0000_s1214">
                    <w:txbxContent>
                      <w:p w:rsidR="00BB42DD" w:rsidRPr="000C42BE" w:rsidRDefault="00BB42DD"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B42DD" w:rsidRDefault="00BB42DD" w:rsidP="0031195A"/>
                    </w:txbxContent>
                  </v:textbox>
                </v:roundrect>
              </w:pict>
            </w:r>
          </w:p>
          <w:p w:rsidR="000079D5" w:rsidRPr="005C3213" w:rsidRDefault="000079D5" w:rsidP="000079D5">
            <w:pPr>
              <w:pStyle w:val="NormalWeb"/>
              <w:shd w:val="clear" w:color="auto" w:fill="FFFFFF"/>
              <w:spacing w:before="0" w:beforeAutospacing="0" w:after="0" w:afterAutospacing="0" w:line="390" w:lineRule="atLeast"/>
              <w:rPr>
                <w:rStyle w:val="Gl"/>
                <w:rFonts w:asciiTheme="minorHAnsi" w:hAnsiTheme="minorHAnsi" w:cs="Segoe UI"/>
                <w:color w:val="2C2F34"/>
                <w:bdr w:val="none" w:sz="0" w:space="0" w:color="auto" w:frame="1"/>
              </w:rPr>
            </w:pPr>
          </w:p>
          <w:p w:rsidR="000079D5" w:rsidRPr="005C3213" w:rsidRDefault="000079D5" w:rsidP="000079D5">
            <w:pPr>
              <w:pStyle w:val="NormalWeb"/>
              <w:shd w:val="clear" w:color="auto" w:fill="FFFFFF"/>
              <w:spacing w:before="0" w:beforeAutospacing="0" w:after="0" w:afterAutospacing="0" w:line="390" w:lineRule="atLeast"/>
              <w:rPr>
                <w:rStyle w:val="Gl"/>
                <w:rFonts w:asciiTheme="minorHAnsi" w:hAnsiTheme="minorHAnsi" w:cs="Segoe UI"/>
                <w:color w:val="2C2F34"/>
                <w:bdr w:val="none" w:sz="0" w:space="0" w:color="auto" w:frame="1"/>
              </w:rPr>
            </w:pPr>
            <w:r w:rsidRPr="005C3213">
              <w:rPr>
                <w:rStyle w:val="Gl"/>
                <w:rFonts w:asciiTheme="minorHAnsi" w:hAnsiTheme="minorHAnsi" w:cs="Segoe UI"/>
                <w:color w:val="2C2F34"/>
                <w:sz w:val="22"/>
                <w:szCs w:val="22"/>
                <w:bdr w:val="none" w:sz="0" w:space="0" w:color="auto" w:frame="1"/>
              </w:rPr>
              <w:t>Metnin ana fikrini yazınız.</w:t>
            </w:r>
          </w:p>
          <w:p w:rsidR="000079D5" w:rsidRPr="005C3213" w:rsidRDefault="000079D5" w:rsidP="000079D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Dünya ikliminin dengelenmesinde önemli bir yere sahip olan buzullar her geçen yıl biraz daha azalmaktadır.</w:t>
            </w:r>
          </w:p>
          <w:p w:rsidR="00BB42DD" w:rsidRPr="005C3213" w:rsidRDefault="00D437DC" w:rsidP="00BB42DD">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212" style="position:absolute;margin-left:170.8pt;margin-top:5.55pt;width:185.25pt;height:24pt;z-index:251780096" arcsize="10923f" fillcolor="yellow">
                  <v:textbox style="mso-next-textbox:#_x0000_s1212">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B42DD" w:rsidRDefault="00BB42DD" w:rsidP="0031195A"/>
                    </w:txbxContent>
                  </v:textbox>
                </v:roundrect>
              </w:pict>
            </w:r>
          </w:p>
          <w:p w:rsidR="00BB42DD" w:rsidRPr="005C3213"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812456" w:rsidRPr="005C3213" w:rsidRDefault="00812456" w:rsidP="00812456">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Aşağıdaki görselleri inceleyiniz. Metnin konusunu en iyi yansıtan görseli işaretleyiniz.</w:t>
            </w:r>
          </w:p>
          <w:p w:rsidR="00812456" w:rsidRPr="005C3213" w:rsidRDefault="00812456" w:rsidP="000079D5">
            <w:pPr>
              <w:shd w:val="clear" w:color="auto" w:fill="FFFFFF"/>
              <w:ind w:left="300"/>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lastRenderedPageBreak/>
              <w:t>Cevap</w:t>
            </w:r>
            <w:r w:rsidRPr="005C3213">
              <w:rPr>
                <w:rFonts w:asciiTheme="minorHAnsi" w:hAnsiTheme="minorHAnsi" w:cs="Segoe UI"/>
                <w:color w:val="2C2F34"/>
                <w:sz w:val="22"/>
                <w:szCs w:val="22"/>
              </w:rPr>
              <w:t>:</w:t>
            </w:r>
          </w:p>
          <w:p w:rsidR="00812456" w:rsidRPr="005C3213" w:rsidRDefault="00B01C6A" w:rsidP="00812456">
            <w:pPr>
              <w:pStyle w:val="NormalWeb"/>
              <w:shd w:val="clear" w:color="auto" w:fill="FFFFFF"/>
              <w:spacing w:before="0" w:beforeAutospacing="0" w:after="375" w:afterAutospacing="0" w:line="390" w:lineRule="atLeast"/>
              <w:rPr>
                <w:rFonts w:asciiTheme="minorHAnsi" w:hAnsiTheme="minorHAnsi" w:cs="Segoe UI"/>
                <w:color w:val="2C2F34"/>
              </w:rPr>
            </w:pPr>
            <w:r w:rsidRPr="00B01C6A">
              <w:rPr>
                <w:rFonts w:asciiTheme="minorHAnsi" w:hAnsiTheme="minorHAnsi" w:cs="Segoe UI"/>
                <w:noProof/>
                <w:color w:val="2C2F34"/>
                <w:sz w:val="22"/>
                <w:szCs w:val="22"/>
              </w:rPr>
              <w:drawing>
                <wp:inline distT="0" distB="0" distL="0" distR="0">
                  <wp:extent cx="6113768" cy="3296640"/>
                  <wp:effectExtent l="0" t="0" r="0" b="0"/>
                  <wp:docPr id="12" name="Resim 12" descr="C:\Users\LENOVO\Downloads\WhatsApp Image 2024-01-17 at 09.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4-01-17 at 09.46.0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1284" cy="3306085"/>
                          </a:xfrm>
                          <a:prstGeom prst="rect">
                            <a:avLst/>
                          </a:prstGeom>
                          <a:noFill/>
                          <a:ln>
                            <a:noFill/>
                          </a:ln>
                        </pic:spPr>
                      </pic:pic>
                    </a:graphicData>
                  </a:graphic>
                </wp:inline>
              </w:drawing>
            </w:r>
          </w:p>
          <w:p w:rsidR="00BB42DD" w:rsidRPr="005C3213" w:rsidRDefault="00D437DC" w:rsidP="00BB42DD">
            <w:pPr>
              <w:rPr>
                <w:rFonts w:asciiTheme="minorHAnsi" w:hAnsiTheme="minorHAnsi" w:cstheme="minorHAnsi"/>
              </w:rPr>
            </w:pPr>
            <w:r>
              <w:rPr>
                <w:rFonts w:asciiTheme="minorHAnsi" w:hAnsiTheme="minorHAnsi" w:cstheme="minorHAnsi"/>
                <w:noProof/>
                <w:color w:val="000000"/>
                <w:sz w:val="22"/>
                <w:szCs w:val="22"/>
              </w:rPr>
              <w:pict>
                <v:roundrect id="_x0000_s1217" style="position:absolute;margin-left:172.3pt;margin-top:3.45pt;width:180pt;height:24pt;z-index:251785216" arcsize="10923f" fillcolor="yellow">
                  <v:textbox style="mso-next-textbox:#_x0000_s1217">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B42DD" w:rsidRDefault="00BB42DD" w:rsidP="0031195A"/>
                    </w:txbxContent>
                  </v:textbox>
                </v:roundrect>
              </w:pict>
            </w:r>
          </w:p>
          <w:p w:rsidR="001B4D45" w:rsidRPr="005C3213" w:rsidRDefault="001B4D45" w:rsidP="001B4D45">
            <w:pPr>
              <w:pStyle w:val="NormalWeb"/>
              <w:shd w:val="clear" w:color="auto" w:fill="FFFFFF"/>
              <w:spacing w:before="0" w:beforeAutospacing="0" w:after="0" w:afterAutospacing="0" w:line="390" w:lineRule="atLeast"/>
              <w:rPr>
                <w:rStyle w:val="Gl"/>
                <w:rFonts w:asciiTheme="minorHAnsi" w:hAnsiTheme="minorHAnsi" w:cs="Segoe UI"/>
                <w:color w:val="2C2F34"/>
                <w:bdr w:val="none" w:sz="0" w:space="0" w:color="auto" w:frame="1"/>
              </w:rPr>
            </w:pP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Aşağıdaki soruları metne göre cevaplayınız.</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Buzullar nasıl hareket eder?</w:t>
            </w:r>
          </w:p>
          <w:p w:rsidR="001B4D45" w:rsidRPr="005C3213" w:rsidRDefault="001B4D45" w:rsidP="001B4D45">
            <w:pPr>
              <w:shd w:val="clear" w:color="auto" w:fill="FFFFFF"/>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Buzullar ağırlıklarının ve yerçekiminin etkisiyle eğimli bir yüzey üzerinde hareket edebilir. Ayrıca buzulların taban kısımları ağırlıklarının etkisiyle eriyebilir. Bu da burada çok ince bir su tabakasının oluşmasına neden olur. Bu su tabakası kaygan bir zemin oluşturarak buzulun hareketini kolaylaştırır.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Buzullar yeryüzünü nasıl şekillendirir?</w:t>
            </w:r>
          </w:p>
          <w:p w:rsidR="001B4D45" w:rsidRPr="005C3213" w:rsidRDefault="001B4D45" w:rsidP="001B4D45">
            <w:pPr>
              <w:shd w:val="clear" w:color="auto" w:fill="FFFFFF"/>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Buzullar hareket ederken üzerinden geçtikleri kayaları çizer, parçalar ve kaya parçalarının bazılarını sürükler. Diğer bir deyişle geçtikleri yerleri aşındırırlar. Bu şekilde buzullar yeryüzünü şekillendirir.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Buzdağı nedir?</w:t>
            </w:r>
          </w:p>
          <w:p w:rsidR="001B4D45" w:rsidRPr="005C3213" w:rsidRDefault="001B4D45" w:rsidP="001B4D45">
            <w:pPr>
              <w:shd w:val="clear" w:color="auto" w:fill="FFFFFF"/>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Kutup bölgelerinde buzullardan koparak akıntılarla yer değiştiren büyük buz parçasına buz dağı denir.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Buzullar bize hangi konuda bilgi sağlar</w:t>
            </w:r>
          </w:p>
          <w:p w:rsidR="001B4D45" w:rsidRPr="005C3213" w:rsidRDefault="001B4D45" w:rsidP="001B4D45">
            <w:pPr>
              <w:shd w:val="clear" w:color="auto" w:fill="FFFFFF"/>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Buzullar, geçmişteki iklim koşullarına ilişkin pek çok bilgi sağlar. Buzullarda yapılan araştırmalar ile iklim değişikliğiyle ilgili tahminlerde bulunur.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Buzulların erimesinin okyanuslara ve denizlere nasıl bir etkisi olabilir? Açıklayarak yazınız.</w:t>
            </w:r>
          </w:p>
          <w:p w:rsidR="001B4D45" w:rsidRPr="005C3213" w:rsidRDefault="001B4D45" w:rsidP="001B4D4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Buzulların erimesi kutuplardaki sıcaklığın daha da yükselerek iklimde bir miktar daha ısınmaya sebep olabilir. Ayrıca bu durumun tam tersine deniz ve okyanusların sıcaklığını düşürüp daha sert hava koşullarına da neden olabilir.</w:t>
            </w:r>
          </w:p>
          <w:p w:rsidR="00CD7DF9" w:rsidRPr="005C3213" w:rsidRDefault="00CD7DF9" w:rsidP="00CD7DF9">
            <w:pPr>
              <w:rPr>
                <w:rFonts w:asciiTheme="minorHAnsi" w:hAnsiTheme="minorHAnsi"/>
              </w:rPr>
            </w:pPr>
          </w:p>
          <w:p w:rsidR="00BB42DD" w:rsidRPr="005C3213" w:rsidRDefault="00D437DC" w:rsidP="00BB42DD">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27" style="position:absolute;left:0;text-align:left;margin-left:173.05pt;margin-top:4.85pt;width:180pt;height:24pt;z-index:251795456" arcsize="10923f" fillcolor="yellow">
                  <v:textbox style="mso-next-textbox:#_x0000_s1227">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BB42DD" w:rsidRDefault="00BB42DD" w:rsidP="00AF1F6C"/>
                    </w:txbxContent>
                  </v:textbox>
                </v:roundrect>
              </w:pict>
            </w:r>
          </w:p>
          <w:p w:rsidR="00BB42DD" w:rsidRPr="005C3213" w:rsidRDefault="00BB42DD" w:rsidP="00CD7DF9">
            <w:pPr>
              <w:pStyle w:val="NormalWeb"/>
              <w:shd w:val="clear" w:color="auto" w:fill="FFFFFF"/>
              <w:spacing w:before="0" w:beforeAutospacing="0" w:after="0" w:afterAutospacing="0" w:line="390" w:lineRule="atLeast"/>
              <w:rPr>
                <w:rFonts w:asciiTheme="minorHAnsi" w:hAnsiTheme="minorHAnsi" w:cstheme="minorHAnsi"/>
                <w:b/>
                <w:bCs/>
                <w:color w:val="FF0000"/>
                <w:bdr w:val="none" w:sz="0" w:space="0" w:color="auto" w:frame="1"/>
              </w:rPr>
            </w:pP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Metni özetleyerek yazınız.</w:t>
            </w:r>
          </w:p>
          <w:p w:rsidR="00CD7DF9" w:rsidRPr="00883475" w:rsidRDefault="001B4D45" w:rsidP="00883475">
            <w:pPr>
              <w:shd w:val="clear" w:color="auto" w:fill="FFFFFF"/>
              <w:jc w:val="both"/>
              <w:rPr>
                <w:rStyle w:val="Gl"/>
                <w:rFonts w:asciiTheme="minorHAnsi" w:hAnsiTheme="minorHAnsi" w:cs="Segoe UI"/>
                <w:b w:val="0"/>
                <w:bCs w:val="0"/>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Buzullar hareket etmektedir ve bu hareket sırasında yeryüzünün şekillenmesinde önemli bir rol oynar. Buzuldan kopan parçalar buz dağlarını oluşturur. Küresel ısınma sonucunda buzulların miktarında önemli bir düşüş meydana gelmiştir. Buzullarla ilgili yapılan araştırmalar, geçmişteki iklim koşulları ve küresel ısınmayla ilgili bilgiler vermektedir.</w:t>
            </w:r>
          </w:p>
          <w:p w:rsidR="00BB42DD" w:rsidRPr="005C3213" w:rsidRDefault="00D437DC"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8" style="position:absolute;margin-left:173.8pt;margin-top:10.95pt;width:180pt;height:24pt;z-index:251796480" arcsize="10923f" fillcolor="yellow">
                  <v:textbox style="mso-next-textbox:#_x0000_s1228">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B42DD" w:rsidRDefault="00BB42DD" w:rsidP="00AF1F6C"/>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Aşağıdaki başlıklardan hangileri metne yeni bir başlık olabilir? Bu başlıklardan birini ve bu başlığı seçme nedeninizi yazınız.</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Fonts w:asciiTheme="minorHAnsi" w:hAnsiTheme="minorHAnsi" w:cs="Segoe UI"/>
                <w:color w:val="2C2F34"/>
                <w:sz w:val="22"/>
                <w:szCs w:val="22"/>
              </w:rPr>
              <w:t>GEÇMİŞTEN GÜNÜMÜZE BUZULLAR</w:t>
            </w:r>
            <w:r w:rsidRPr="005C3213">
              <w:rPr>
                <w:rFonts w:asciiTheme="minorHAnsi" w:hAnsiTheme="minorHAnsi" w:cs="Segoe UI"/>
                <w:color w:val="2C2F34"/>
                <w:sz w:val="22"/>
                <w:szCs w:val="22"/>
              </w:rPr>
              <w:br/>
            </w:r>
            <w:r w:rsidRPr="005C3213">
              <w:rPr>
                <w:rFonts w:asciiTheme="minorHAnsi" w:hAnsiTheme="minorHAnsi" w:cs="Segoe UI"/>
                <w:color w:val="2C2F34"/>
                <w:sz w:val="22"/>
                <w:szCs w:val="22"/>
              </w:rPr>
              <w:lastRenderedPageBreak/>
              <w:t>SUDA YÜZEN DAĞLAR</w:t>
            </w:r>
            <w:r w:rsidRPr="005C3213">
              <w:rPr>
                <w:rFonts w:asciiTheme="minorHAnsi" w:hAnsiTheme="minorHAnsi" w:cs="Segoe UI"/>
                <w:color w:val="2C2F34"/>
                <w:sz w:val="22"/>
                <w:szCs w:val="22"/>
              </w:rPr>
              <w:br/>
              <w:t>DÜNYAMIZIN DENGESİ</w:t>
            </w:r>
          </w:p>
          <w:p w:rsidR="001B4D45" w:rsidRPr="005C3213" w:rsidRDefault="001B4D45" w:rsidP="001B4D4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Bence “Geçmişten Günümüze Buzullar” ve “Suda Yüzen Dağlar” da bu metnin başlığı olabilir.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Seçtiğim başlık</w:t>
            </w:r>
            <w:r w:rsidRPr="005C3213">
              <w:rPr>
                <w:rFonts w:asciiTheme="minorHAnsi" w:hAnsiTheme="minorHAnsi" w:cs="Segoe UI"/>
                <w:color w:val="2C2F34"/>
                <w:sz w:val="22"/>
                <w:szCs w:val="22"/>
              </w:rPr>
              <w:t>: Suda Yüzen Dağlar</w:t>
            </w:r>
          </w:p>
          <w:p w:rsidR="00CD7DF9" w:rsidRPr="00883475" w:rsidRDefault="001B4D45" w:rsidP="00883475">
            <w:pPr>
              <w:pStyle w:val="NormalWeb"/>
              <w:shd w:val="clear" w:color="auto" w:fill="FFFFFF"/>
              <w:spacing w:before="0" w:beforeAutospacing="0" w:after="0" w:afterAutospacing="0" w:line="390" w:lineRule="atLeast"/>
              <w:rPr>
                <w:rStyle w:val="Gl"/>
                <w:rFonts w:asciiTheme="minorHAnsi" w:hAnsiTheme="minorHAnsi" w:cs="Segoe UI"/>
                <w:b w:val="0"/>
                <w:bCs w:val="0"/>
                <w:color w:val="2C2F34"/>
              </w:rPr>
            </w:pPr>
            <w:r w:rsidRPr="005C3213">
              <w:rPr>
                <w:rStyle w:val="Gl"/>
                <w:rFonts w:asciiTheme="minorHAnsi" w:hAnsiTheme="minorHAnsi" w:cs="Segoe UI"/>
                <w:color w:val="2C2F34"/>
                <w:sz w:val="22"/>
                <w:szCs w:val="22"/>
                <w:bdr w:val="none" w:sz="0" w:space="0" w:color="auto" w:frame="1"/>
              </w:rPr>
              <w:t>Bu başlığı seçme nedenim</w:t>
            </w:r>
            <w:r w:rsidRPr="005C3213">
              <w:rPr>
                <w:rFonts w:asciiTheme="minorHAnsi" w:hAnsiTheme="minorHAnsi" w:cs="Segoe UI"/>
                <w:color w:val="2C2F34"/>
                <w:sz w:val="22"/>
                <w:szCs w:val="22"/>
              </w:rPr>
              <w:t>: Bu başlık hem daha ilgi çekici hem de buzulların bir özelliğini içeriyor.</w:t>
            </w:r>
          </w:p>
          <w:p w:rsidR="00BB42DD" w:rsidRPr="005C3213" w:rsidRDefault="00BB42DD" w:rsidP="00BB42DD">
            <w:pPr>
              <w:pStyle w:val="Balk3"/>
              <w:shd w:val="clear" w:color="auto" w:fill="FFFFFF"/>
              <w:spacing w:before="0" w:after="0"/>
              <w:jc w:val="both"/>
              <w:rPr>
                <w:rStyle w:val="Gl"/>
                <w:rFonts w:asciiTheme="minorHAnsi" w:hAnsiTheme="minorHAnsi" w:cstheme="minorHAnsi"/>
                <w:color w:val="2C2F34"/>
                <w:sz w:val="22"/>
                <w:szCs w:val="22"/>
              </w:rPr>
            </w:pPr>
          </w:p>
          <w:p w:rsidR="00BB42DD" w:rsidRPr="005C3213" w:rsidRDefault="00D437DC" w:rsidP="00BB42DD">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29" style="position:absolute;left:0;text-align:left;margin-left:162.55pt;margin-top:.2pt;width:180pt;height:24pt;z-index:251797504" arcsize="10923f" fillcolor="yellow">
                  <v:textbox style="mso-next-textbox:#_x0000_s1229">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BB42DD" w:rsidRDefault="00BB42DD" w:rsidP="00AF1F6C"/>
                    </w:txbxContent>
                  </v:textbox>
                </v:roundrect>
              </w:pict>
            </w:r>
            <w:r w:rsidR="00BB42DD" w:rsidRPr="005C3213">
              <w:rPr>
                <w:rFonts w:asciiTheme="minorHAnsi" w:hAnsiTheme="minorHAnsi" w:cstheme="minorHAnsi"/>
                <w:color w:val="FF0000"/>
                <w:sz w:val="22"/>
                <w:szCs w:val="22"/>
                <w:bdr w:val="none" w:sz="0" w:space="0" w:color="auto" w:frame="1"/>
              </w:rPr>
              <w:t> </w:t>
            </w:r>
          </w:p>
          <w:p w:rsidR="001B4D45" w:rsidRPr="005C3213" w:rsidRDefault="001B4D45" w:rsidP="001B4D45">
            <w:pPr>
              <w:pStyle w:val="NormalWeb"/>
              <w:shd w:val="clear" w:color="auto" w:fill="FFFFFF"/>
              <w:spacing w:before="0" w:beforeAutospacing="0" w:after="0" w:afterAutospacing="0" w:line="390" w:lineRule="atLeast"/>
              <w:rPr>
                <w:rStyle w:val="Gl"/>
                <w:rFonts w:asciiTheme="minorHAnsi" w:hAnsiTheme="minorHAnsi" w:cs="Segoe UI"/>
                <w:color w:val="2C2F34"/>
                <w:bdr w:val="none" w:sz="0" w:space="0" w:color="auto" w:frame="1"/>
              </w:rPr>
            </w:pP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proofErr w:type="gramStart"/>
            <w:r w:rsidRPr="005C3213">
              <w:rPr>
                <w:rStyle w:val="Gl"/>
                <w:rFonts w:asciiTheme="minorHAnsi" w:hAnsiTheme="minorHAnsi" w:cs="Segoe UI"/>
                <w:color w:val="2C2F34"/>
                <w:sz w:val="22"/>
                <w:szCs w:val="22"/>
                <w:bdr w:val="none" w:sz="0" w:space="0" w:color="auto" w:frame="1"/>
              </w:rPr>
              <w:t>a</w:t>
            </w:r>
            <w:proofErr w:type="gramEnd"/>
            <w:r w:rsidRPr="005C3213">
              <w:rPr>
                <w:rStyle w:val="Gl"/>
                <w:rFonts w:asciiTheme="minorHAnsi" w:hAnsiTheme="minorHAnsi" w:cs="Segoe UI"/>
                <w:color w:val="2C2F34"/>
                <w:sz w:val="22"/>
                <w:szCs w:val="22"/>
                <w:bdr w:val="none" w:sz="0" w:space="0" w:color="auto" w:frame="1"/>
              </w:rPr>
              <w:t>. Aşağıda verilen bilgileri okuyarak örnekleri inceleyiniz. Cümleleri, yönergelere uygun şekilde tamamlayınız.</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Fonts w:asciiTheme="minorHAnsi" w:hAnsiTheme="minorHAnsi" w:cs="Segoe UI"/>
                <w:color w:val="2C2F34"/>
                <w:sz w:val="22"/>
                <w:szCs w:val="22"/>
              </w:rPr>
              <w:t>Bir insanın yerine getirmek istediği düşünce amacı ifade eder. Düşünceyle ilgili iş, oluş, hareket ise </w:t>
            </w:r>
            <w:r w:rsidRPr="005C3213">
              <w:rPr>
                <w:rStyle w:val="Gl"/>
                <w:rFonts w:asciiTheme="minorHAnsi" w:hAnsiTheme="minorHAnsi" w:cs="Segoe UI"/>
                <w:color w:val="2C2F34"/>
                <w:sz w:val="22"/>
                <w:szCs w:val="22"/>
                <w:bdr w:val="none" w:sz="0" w:space="0" w:color="auto" w:frame="1"/>
              </w:rPr>
              <w:t>sonuçtur.</w:t>
            </w:r>
            <w:r w:rsidRPr="005C3213">
              <w:rPr>
                <w:rFonts w:asciiTheme="minorHAnsi" w:hAnsiTheme="minorHAnsi" w:cs="Segoe UI"/>
                <w:b/>
                <w:bCs/>
                <w:color w:val="2C2F34"/>
                <w:sz w:val="22"/>
                <w:szCs w:val="22"/>
                <w:bdr w:val="none" w:sz="0" w:space="0" w:color="auto" w:frame="1"/>
              </w:rPr>
              <w:br/>
            </w:r>
            <w:r w:rsidRPr="005C3213">
              <w:rPr>
                <w:rFonts w:asciiTheme="minorHAnsi" w:hAnsiTheme="minorHAnsi" w:cs="Segoe UI"/>
                <w:color w:val="2C2F34"/>
                <w:sz w:val="22"/>
                <w:szCs w:val="22"/>
              </w:rPr>
              <w:t xml:space="preserve">“Küçük fil su bulabilmek için saatlerce yürüdü. </w:t>
            </w:r>
            <w:proofErr w:type="gramStart"/>
            <w:r w:rsidRPr="005C3213">
              <w:rPr>
                <w:rFonts w:asciiTheme="minorHAnsi" w:hAnsiTheme="minorHAnsi" w:cs="Segoe UI"/>
                <w:color w:val="2C2F34"/>
                <w:sz w:val="22"/>
                <w:szCs w:val="22"/>
              </w:rPr>
              <w:t>cümlesini</w:t>
            </w:r>
            <w:proofErr w:type="gramEnd"/>
            <w:r w:rsidRPr="005C3213">
              <w:rPr>
                <w:rFonts w:asciiTheme="minorHAnsi" w:hAnsiTheme="minorHAnsi" w:cs="Segoe UI"/>
                <w:color w:val="2C2F34"/>
                <w:sz w:val="22"/>
                <w:szCs w:val="22"/>
              </w:rPr>
              <w:t xml:space="preserve"> amaç-sonuç ilişkisi bakımından inceleyelim.</w:t>
            </w:r>
            <w:r w:rsidRPr="005C3213">
              <w:rPr>
                <w:rFonts w:asciiTheme="minorHAnsi" w:hAnsiTheme="minorHAnsi" w:cs="Segoe UI"/>
                <w:color w:val="2C2F34"/>
                <w:sz w:val="22"/>
                <w:szCs w:val="22"/>
              </w:rPr>
              <w:br/>
              <w:t>Amaç: Su bulabilmek</w:t>
            </w:r>
            <w:r w:rsidRPr="005C3213">
              <w:rPr>
                <w:rFonts w:asciiTheme="minorHAnsi" w:hAnsiTheme="minorHAnsi" w:cs="Segoe UI"/>
                <w:color w:val="2C2F34"/>
                <w:sz w:val="22"/>
                <w:szCs w:val="22"/>
              </w:rPr>
              <w:br/>
              <w:t>Sonuç: Saatlerce yürümek</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Aşağıdaki cümleleri amaç-sonuç ilişkisi kuracak ifadeler yazarak tamamlayınız.</w:t>
            </w:r>
          </w:p>
          <w:p w:rsidR="001B4D45" w:rsidRPr="005C3213" w:rsidRDefault="001B4D45" w:rsidP="001B4D4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Amaç: </w:t>
            </w:r>
            <w:r w:rsidRPr="005C3213">
              <w:rPr>
                <w:rStyle w:val="Gl"/>
                <w:rFonts w:asciiTheme="minorHAnsi" w:hAnsiTheme="minorHAnsi" w:cs="Segoe UI"/>
                <w:color w:val="0000FF"/>
                <w:sz w:val="22"/>
                <w:szCs w:val="22"/>
                <w:bdr w:val="none" w:sz="0" w:space="0" w:color="auto" w:frame="1"/>
              </w:rPr>
              <w:t>Başarılı</w:t>
            </w:r>
            <w:r w:rsidRPr="005C3213">
              <w:rPr>
                <w:rStyle w:val="Gl"/>
                <w:rFonts w:asciiTheme="minorHAnsi" w:hAnsiTheme="minorHAnsi" w:cs="Segoe UI"/>
                <w:color w:val="2C2F34"/>
                <w:sz w:val="22"/>
                <w:szCs w:val="22"/>
                <w:bdr w:val="none" w:sz="0" w:space="0" w:color="auto" w:frame="1"/>
              </w:rPr>
              <w:t> </w:t>
            </w:r>
            <w:r w:rsidRPr="005C3213">
              <w:rPr>
                <w:rFonts w:asciiTheme="minorHAnsi" w:hAnsiTheme="minorHAnsi" w:cs="Segoe UI"/>
                <w:color w:val="2C2F34"/>
                <w:sz w:val="22"/>
                <w:szCs w:val="22"/>
              </w:rPr>
              <w:t>olmak için çok sıkı çalışıyordu.</w:t>
            </w:r>
            <w:r w:rsidRPr="005C3213">
              <w:rPr>
                <w:rFonts w:asciiTheme="minorHAnsi" w:hAnsiTheme="minorHAnsi" w:cs="Segoe UI"/>
                <w:color w:val="2C2F34"/>
                <w:sz w:val="22"/>
                <w:szCs w:val="22"/>
              </w:rPr>
              <w:br/>
            </w:r>
            <w:r w:rsidRPr="005C3213">
              <w:rPr>
                <w:rStyle w:val="Gl"/>
                <w:rFonts w:asciiTheme="minorHAnsi" w:hAnsiTheme="minorHAnsi" w:cs="Segoe UI"/>
                <w:color w:val="2C2F34"/>
                <w:sz w:val="22"/>
                <w:szCs w:val="22"/>
                <w:bdr w:val="none" w:sz="0" w:space="0" w:color="auto" w:frame="1"/>
              </w:rPr>
              <w:t>Sonuç:</w:t>
            </w:r>
            <w:r w:rsidRPr="005C3213">
              <w:rPr>
                <w:rFonts w:asciiTheme="minorHAnsi" w:hAnsiTheme="minorHAnsi" w:cs="Segoe UI"/>
                <w:color w:val="2C2F34"/>
                <w:sz w:val="22"/>
                <w:szCs w:val="22"/>
              </w:rPr>
              <w:t> İklim değişikliklerinin önüne geçebilmek için </w:t>
            </w:r>
            <w:r w:rsidRPr="005C3213">
              <w:rPr>
                <w:rStyle w:val="Gl"/>
                <w:rFonts w:asciiTheme="minorHAnsi" w:hAnsiTheme="minorHAnsi" w:cs="Segoe UI"/>
                <w:color w:val="0000FF"/>
                <w:sz w:val="22"/>
                <w:szCs w:val="22"/>
                <w:bdr w:val="none" w:sz="0" w:space="0" w:color="auto" w:frame="1"/>
              </w:rPr>
              <w:t>bilimsel çalışmalar yapılıyor</w:t>
            </w:r>
            <w:r w:rsidRPr="005C3213">
              <w:rPr>
                <w:rStyle w:val="Gl"/>
                <w:rFonts w:asciiTheme="minorHAnsi" w:hAnsiTheme="minorHAnsi" w:cs="Segoe UI"/>
                <w:color w:val="2C2F34"/>
                <w:sz w:val="22"/>
                <w:szCs w:val="22"/>
                <w:bdr w:val="none" w:sz="0" w:space="0" w:color="auto" w:frame="1"/>
              </w:rPr>
              <w:t>.</w:t>
            </w:r>
          </w:p>
          <w:p w:rsidR="001B4D45" w:rsidRPr="005C3213" w:rsidRDefault="001B4D45" w:rsidP="001B4D45">
            <w:pPr>
              <w:pStyle w:val="NormalWeb"/>
              <w:shd w:val="clear" w:color="auto" w:fill="FFFFFF"/>
              <w:spacing w:before="0" w:beforeAutospacing="0" w:after="0" w:afterAutospacing="0" w:line="390" w:lineRule="atLeast"/>
              <w:rPr>
                <w:rStyle w:val="Gl"/>
                <w:rFonts w:asciiTheme="minorHAnsi" w:hAnsiTheme="minorHAnsi"/>
                <w:bdr w:val="none" w:sz="0" w:space="0" w:color="auto" w:frame="1"/>
                <w:shd w:val="clear" w:color="auto" w:fill="FFFF00"/>
              </w:rPr>
            </w:pP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Fonts w:asciiTheme="minorHAnsi" w:hAnsiTheme="minorHAnsi" w:cs="Segoe UI"/>
                <w:color w:val="2C2F34"/>
                <w:sz w:val="22"/>
                <w:szCs w:val="22"/>
              </w:rPr>
              <w:t>Bir olayı ve durumu gerektiren, doğuran başka olay veya duruma neden denir. “Başı ağrıdığı için erkenden uyudu. ”cümlesini neden-sonuç bakımından inceleyelim.</w:t>
            </w:r>
            <w:r w:rsidRPr="005C3213">
              <w:rPr>
                <w:rFonts w:asciiTheme="minorHAnsi" w:hAnsiTheme="minorHAnsi" w:cs="Segoe UI"/>
                <w:color w:val="2C2F34"/>
                <w:sz w:val="22"/>
                <w:szCs w:val="22"/>
              </w:rPr>
              <w:br/>
              <w:t>Neden: Başının ağrıması</w:t>
            </w:r>
            <w:r w:rsidRPr="005C3213">
              <w:rPr>
                <w:rFonts w:asciiTheme="minorHAnsi" w:hAnsiTheme="minorHAnsi" w:cs="Segoe UI"/>
                <w:color w:val="2C2F34"/>
                <w:sz w:val="22"/>
                <w:szCs w:val="22"/>
              </w:rPr>
              <w:br/>
              <w:t>Sonuç: Erken uyumak</w:t>
            </w:r>
            <w:r w:rsidRPr="005C3213">
              <w:rPr>
                <w:rFonts w:asciiTheme="minorHAnsi" w:hAnsiTheme="minorHAnsi" w:cs="Segoe UI"/>
                <w:color w:val="2C2F34"/>
                <w:sz w:val="22"/>
                <w:szCs w:val="22"/>
              </w:rPr>
              <w:br/>
              <w:t>UYARI: Amaç-sonuç ve neden-sonuç cümleleri birbirleriyle karıştırılmamalıdır. Cümlenin neden-sonuç cümlesi olup olmadığını anlamak için cümledeki “için” kelimesi yerine “amacıyla” kelimesini getiririz. Eğer cümle amaç-sonuç, anlamlı olmuyorsa neden-sonuç cümlesidir.</w:t>
            </w:r>
            <w:r w:rsidRPr="005C3213">
              <w:rPr>
                <w:rFonts w:asciiTheme="minorHAnsi" w:hAnsiTheme="minorHAnsi" w:cs="Segoe UI"/>
                <w:color w:val="2C2F34"/>
                <w:sz w:val="22"/>
                <w:szCs w:val="22"/>
              </w:rPr>
              <w:br/>
              <w:t>Bir şeyin gerçekleşmesi için başka bir durumun yerine getirilmesine koşul denir.</w:t>
            </w:r>
            <w:r w:rsidRPr="005C3213">
              <w:rPr>
                <w:rFonts w:asciiTheme="minorHAnsi" w:hAnsiTheme="minorHAnsi" w:cs="Segoe UI"/>
                <w:color w:val="2C2F34"/>
                <w:sz w:val="22"/>
                <w:szCs w:val="22"/>
              </w:rPr>
              <w:br/>
              <w:t xml:space="preserve">“İstanbul’a gidersen mutlaka teyzeni ziyaret et. </w:t>
            </w:r>
            <w:proofErr w:type="gramStart"/>
            <w:r w:rsidRPr="005C3213">
              <w:rPr>
                <w:rFonts w:asciiTheme="minorHAnsi" w:hAnsiTheme="minorHAnsi" w:cs="Segoe UI"/>
                <w:color w:val="2C2F34"/>
                <w:sz w:val="22"/>
                <w:szCs w:val="22"/>
              </w:rPr>
              <w:t>cümlesini</w:t>
            </w:r>
            <w:proofErr w:type="gramEnd"/>
            <w:r w:rsidRPr="005C3213">
              <w:rPr>
                <w:rFonts w:asciiTheme="minorHAnsi" w:hAnsiTheme="minorHAnsi" w:cs="Segoe UI"/>
                <w:color w:val="2C2F34"/>
                <w:sz w:val="22"/>
                <w:szCs w:val="22"/>
              </w:rPr>
              <w:t xml:space="preserve"> koşul ve gerçekleşmesi istenen durum ilişkisi bakımından inceleyelim.</w:t>
            </w:r>
            <w:r w:rsidRPr="005C3213">
              <w:rPr>
                <w:rFonts w:asciiTheme="minorHAnsi" w:hAnsiTheme="minorHAnsi" w:cs="Segoe UI"/>
                <w:color w:val="2C2F34"/>
                <w:sz w:val="22"/>
                <w:szCs w:val="22"/>
              </w:rPr>
              <w:br/>
              <w:t>Koşul: İstanbul’a gitmek Gerçekleşmesi istenen durum: Teyzenin ziyaret edilmesi Bilgilendirici bir metinde anlatımı güçlendirmek için örneklendirmelere ihtiyaç olabilmektedir. Örneklendirmeler kavramları, kişileri, olayları, eserleri söylemek şeklinde olabilir. Metinden alınan aşağıdaki bölümü inceleyelim. İtalik yazılan ifadeye dikkat edelim.</w:t>
            </w:r>
            <w:r w:rsidRPr="005C3213">
              <w:rPr>
                <w:rFonts w:asciiTheme="minorHAnsi" w:hAnsiTheme="minorHAnsi" w:cs="Segoe UI"/>
                <w:color w:val="2C2F34"/>
                <w:sz w:val="22"/>
                <w:szCs w:val="22"/>
              </w:rPr>
              <w:br/>
              <w:t>“Araştırmalar sırasında özel aletler yardımıyla buzullardan uzun, silindir biçimli örnekler alınır. Bu buz örnekleri üzerinde çeşitli incelemeler yapılır. Örneğin içlerinde bulunan hava baloncukları incelenir.”</w:t>
            </w:r>
            <w:r w:rsidRPr="005C3213">
              <w:rPr>
                <w:rFonts w:asciiTheme="minorHAnsi" w:hAnsiTheme="minorHAnsi" w:cs="Segoe UI"/>
                <w:color w:val="2C2F34"/>
                <w:sz w:val="22"/>
                <w:szCs w:val="22"/>
              </w:rPr>
              <w:br/>
              <w:t>Koyu yazılan ifadede yazar incelemenin nasıl yapıldığını örneklemiştir.</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proofErr w:type="gramStart"/>
            <w:r w:rsidRPr="005C3213">
              <w:rPr>
                <w:rStyle w:val="Gl"/>
                <w:rFonts w:asciiTheme="minorHAnsi" w:hAnsiTheme="minorHAnsi" w:cs="Segoe UI"/>
                <w:color w:val="2C2F34"/>
                <w:sz w:val="22"/>
                <w:szCs w:val="22"/>
                <w:bdr w:val="none" w:sz="0" w:space="0" w:color="auto" w:frame="1"/>
              </w:rPr>
              <w:t>b</w:t>
            </w:r>
            <w:proofErr w:type="gramEnd"/>
            <w:r w:rsidRPr="005C3213">
              <w:rPr>
                <w:rStyle w:val="Gl"/>
                <w:rFonts w:asciiTheme="minorHAnsi" w:hAnsiTheme="minorHAnsi" w:cs="Segoe UI"/>
                <w:color w:val="2C2F34"/>
                <w:sz w:val="22"/>
                <w:szCs w:val="22"/>
                <w:bdr w:val="none" w:sz="0" w:space="0" w:color="auto" w:frame="1"/>
              </w:rPr>
              <w:t>. Neden-sonuç, amaç-sonuç, koşul ve örneklendirme cümlelerine birer örnek vererek yazınız.</w:t>
            </w:r>
          </w:p>
          <w:p w:rsidR="001B4D45" w:rsidRPr="005C3213" w:rsidRDefault="001B4D45" w:rsidP="001B4D45">
            <w:pPr>
              <w:shd w:val="clear" w:color="auto" w:fill="FFFFFF"/>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Neden-sonuç cümlem</w:t>
            </w:r>
            <w:r w:rsidRPr="005C3213">
              <w:rPr>
                <w:rFonts w:asciiTheme="minorHAnsi" w:hAnsiTheme="minorHAnsi" w:cs="Segoe UI"/>
                <w:color w:val="2C2F34"/>
                <w:sz w:val="22"/>
                <w:szCs w:val="22"/>
              </w:rPr>
              <w:t>: Kar yağdığı için köy yolları kapandı.</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Amaç-sonuç cümlem</w:t>
            </w:r>
            <w:r w:rsidRPr="005C3213">
              <w:rPr>
                <w:rFonts w:asciiTheme="minorHAnsi" w:hAnsiTheme="minorHAnsi" w:cs="Segoe UI"/>
                <w:color w:val="2C2F34"/>
                <w:sz w:val="22"/>
                <w:szCs w:val="22"/>
              </w:rPr>
              <w:t>: Dedem maaşını çekmek için bankaya gitti.</w:t>
            </w:r>
          </w:p>
          <w:p w:rsidR="001B4D45" w:rsidRPr="005C3213" w:rsidRDefault="001B4D45" w:rsidP="001B4D45">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Koşul cümlem</w:t>
            </w:r>
            <w:r w:rsidRPr="005C3213">
              <w:rPr>
                <w:rFonts w:asciiTheme="minorHAnsi" w:hAnsiTheme="minorHAnsi" w:cs="Segoe UI"/>
                <w:color w:val="2C2F34"/>
                <w:sz w:val="22"/>
                <w:szCs w:val="22"/>
              </w:rPr>
              <w:t>: İşim erken biterse size gelirim.</w:t>
            </w:r>
          </w:p>
          <w:p w:rsidR="00BB42DD" w:rsidRPr="00883475" w:rsidRDefault="001B4D45" w:rsidP="00CD7DF9">
            <w:pPr>
              <w:pStyle w:val="NormalWeb"/>
              <w:shd w:val="clear" w:color="auto" w:fill="FFFFFF"/>
              <w:spacing w:before="0" w:beforeAutospacing="0" w:after="0" w:afterAutospacing="0" w:line="390" w:lineRule="atLeast"/>
              <w:rPr>
                <w:rStyle w:val="Gl"/>
                <w:rFonts w:asciiTheme="minorHAnsi" w:hAnsiTheme="minorHAnsi" w:cs="Segoe UI"/>
                <w:b w:val="0"/>
                <w:bCs w:val="0"/>
                <w:color w:val="2C2F34"/>
              </w:rPr>
            </w:pPr>
            <w:r w:rsidRPr="005C3213">
              <w:rPr>
                <w:rStyle w:val="Gl"/>
                <w:rFonts w:asciiTheme="minorHAnsi" w:hAnsiTheme="minorHAnsi" w:cs="Segoe UI"/>
                <w:color w:val="2C2F34"/>
                <w:sz w:val="22"/>
                <w:szCs w:val="22"/>
                <w:bdr w:val="none" w:sz="0" w:space="0" w:color="auto" w:frame="1"/>
              </w:rPr>
              <w:t>Örneklendirme cümlem</w:t>
            </w:r>
            <w:r w:rsidRPr="005C3213">
              <w:rPr>
                <w:rFonts w:asciiTheme="minorHAnsi" w:hAnsiTheme="minorHAnsi" w:cs="Segoe UI"/>
                <w:color w:val="2C2F34"/>
                <w:sz w:val="22"/>
                <w:szCs w:val="22"/>
              </w:rPr>
              <w:t>: Ege Bölgesi’nde bazı şehirlerin denize kıyısı vardır. İzmir, Aydın, Muğla bu şehirlerdendir.</w:t>
            </w:r>
            <w:r w:rsidR="00D437DC">
              <w:rPr>
                <w:rFonts w:asciiTheme="minorHAnsi" w:hAnsiTheme="minorHAnsi" w:cstheme="minorHAnsi"/>
                <w:noProof/>
                <w:color w:val="000000"/>
                <w:sz w:val="22"/>
                <w:szCs w:val="22"/>
              </w:rPr>
              <w:pict>
                <v:roundrect id="_x0000_s1230" style="position:absolute;margin-left:172.3pt;margin-top:34.1pt;width:180pt;height:24pt;z-index:251798528;mso-position-horizontal-relative:text;mso-position-vertical-relative:text" arcsize="10923f" fillcolor="yellow">
                  <v:textbox style="mso-next-textbox:#_x0000_s1230">
                    <w:txbxContent>
                      <w:p w:rsidR="00BB42DD" w:rsidRPr="000C42BE" w:rsidRDefault="00BB42DD" w:rsidP="00C0376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BB42DD" w:rsidRDefault="00BB42DD" w:rsidP="00C03761"/>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rPr>
            </w:pPr>
          </w:p>
          <w:p w:rsidR="00BB42DD" w:rsidRPr="005C3213" w:rsidRDefault="00BB42DD" w:rsidP="00CD7DF9">
            <w:pPr>
              <w:shd w:val="clear" w:color="auto" w:fill="FFFFFF"/>
              <w:jc w:val="both"/>
              <w:rPr>
                <w:rStyle w:val="Gl"/>
                <w:rFonts w:asciiTheme="minorHAnsi" w:hAnsiTheme="minorHAnsi" w:cstheme="minorHAnsi"/>
                <w:b w:val="0"/>
                <w:bCs w:val="0"/>
                <w:color w:val="2C2F34"/>
              </w:rPr>
            </w:pPr>
          </w:p>
          <w:p w:rsidR="00BB42DD" w:rsidRPr="005C3213" w:rsidRDefault="00BB42DD" w:rsidP="00BB42DD">
            <w:pPr>
              <w:shd w:val="clear" w:color="auto" w:fill="FFFFFF"/>
              <w:ind w:left="360"/>
              <w:jc w:val="both"/>
              <w:rPr>
                <w:rStyle w:val="Gl"/>
                <w:rFonts w:asciiTheme="minorHAnsi" w:hAnsiTheme="minorHAnsi" w:cstheme="minorHAnsi"/>
                <w:b w:val="0"/>
                <w:bCs w:val="0"/>
                <w:color w:val="2C2F34"/>
              </w:rPr>
            </w:pP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Aşağıdaki görselleri inceleyiniz. Görsellerdeki durumların sebeplerini düşününüz? Küresel ısınmanın etkileri ve küresel ısınmayı engellemenin yolları hakkında arkadaşlarınızla konuşunuz. Konuşmalarınızda uygun geçiş ifadeleri kullanınız.</w:t>
            </w:r>
          </w:p>
          <w:p w:rsidR="00380EFC" w:rsidRPr="005C3213" w:rsidRDefault="00380EFC" w:rsidP="001B4D45">
            <w:pPr>
              <w:shd w:val="clear" w:color="auto" w:fill="FFFFFF"/>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 Küresel ısınma dünyayı tehdit ediyor. Dünyada her geçen gün buzullar eriyor, aşırı ve çok kısa sürede düşen yağışlar yüzünden seller yaşanıyor, bazı bölgelerde de uzun süre yağışsız geçen günlerden dolayı kuraklık ve buna bağlı olarak da su problemi yaşanıyor. Tüm dünya ülkeleri bu konuda iş birliği yapmalıdır. Ama bu iş birliği yapılan anlaşma maddelerinde kalmamalı ve mutlaka uygulamaya konulmalıdır. En kısa zaman içinde önlemler alınmalı ve uygulanmalıdır. Bazı ülkelerin benzin ve mazotla yani petrolle çalışan araçları yasaklaması önemli bir adımdır. Bunun dışında atmosfere zarar veren gazların da bir önce azaltılması veya tamamen yasaklanması gerekmektedir. Özellikle fabrika bacalarında dumanı süzen filtreler mutlaka kullanılmalıdır.</w:t>
            </w:r>
          </w:p>
          <w:p w:rsidR="00BB42DD" w:rsidRPr="005C3213" w:rsidRDefault="00BB42DD" w:rsidP="00BB42DD">
            <w:pPr>
              <w:shd w:val="clear" w:color="auto" w:fill="FFFFFF"/>
              <w:ind w:left="360"/>
              <w:jc w:val="both"/>
              <w:rPr>
                <w:rStyle w:val="Gl"/>
                <w:rFonts w:asciiTheme="minorHAnsi" w:hAnsiTheme="minorHAnsi" w:cstheme="minorHAnsi"/>
                <w:b w:val="0"/>
                <w:bCs w:val="0"/>
                <w:color w:val="2C2F34"/>
              </w:rPr>
            </w:pPr>
          </w:p>
          <w:p w:rsidR="00CF3138" w:rsidRPr="005C3213" w:rsidRDefault="00CF3138" w:rsidP="00BB42DD">
            <w:pPr>
              <w:shd w:val="clear" w:color="auto" w:fill="FFFFFF"/>
              <w:ind w:left="360"/>
              <w:jc w:val="both"/>
              <w:rPr>
                <w:rStyle w:val="Gl"/>
                <w:rFonts w:asciiTheme="minorHAnsi" w:hAnsiTheme="minorHAnsi" w:cstheme="minorHAnsi"/>
                <w:b w:val="0"/>
                <w:bCs w:val="0"/>
                <w:color w:val="2C2F34"/>
              </w:rPr>
            </w:pPr>
          </w:p>
          <w:p w:rsidR="00CF3138" w:rsidRPr="005C3213" w:rsidRDefault="00D437DC" w:rsidP="00BB42DD">
            <w:pPr>
              <w:shd w:val="clear" w:color="auto" w:fill="FFFFFF"/>
              <w:ind w:left="360"/>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32" style="position:absolute;left:0;text-align:left;margin-left:172.3pt;margin-top:3.25pt;width:180pt;height:24pt;z-index:251799552;mso-position-horizontal-relative:text;mso-position-vertical-relative:text" arcsize="10923f" fillcolor="yellow">
                  <v:textbox style="mso-next-textbox:#_x0000_s1232">
                    <w:txbxContent>
                      <w:p w:rsidR="00CF3138" w:rsidRPr="000C42BE" w:rsidRDefault="00CF3138" w:rsidP="00CF313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CF3138" w:rsidRDefault="00CF3138" w:rsidP="00CF3138"/>
                    </w:txbxContent>
                  </v:textbox>
                </v:roundrect>
              </w:pict>
            </w:r>
          </w:p>
          <w:p w:rsidR="00CF3138" w:rsidRPr="005C3213" w:rsidRDefault="00CF3138" w:rsidP="00BB42DD">
            <w:pPr>
              <w:shd w:val="clear" w:color="auto" w:fill="FFFFFF"/>
              <w:ind w:left="360"/>
              <w:jc w:val="both"/>
              <w:rPr>
                <w:rStyle w:val="Gl"/>
                <w:rFonts w:asciiTheme="minorHAnsi" w:hAnsiTheme="minorHAnsi" w:cstheme="minorHAnsi"/>
                <w:b w:val="0"/>
                <w:bCs w:val="0"/>
                <w:color w:val="2C2F34"/>
              </w:rPr>
            </w:pPr>
          </w:p>
          <w:p w:rsidR="00CF3138" w:rsidRPr="005C3213" w:rsidRDefault="00CF3138" w:rsidP="00BB42DD">
            <w:pPr>
              <w:shd w:val="clear" w:color="auto" w:fill="FFFFFF"/>
              <w:ind w:left="360"/>
              <w:jc w:val="both"/>
              <w:rPr>
                <w:rStyle w:val="Gl"/>
                <w:rFonts w:asciiTheme="minorHAnsi" w:hAnsiTheme="minorHAnsi" w:cstheme="minorHAnsi"/>
                <w:b w:val="0"/>
                <w:bCs w:val="0"/>
                <w:color w:val="2C2F34"/>
              </w:rPr>
            </w:pP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Öğretmeninizin kontrolünde dörderli gruplara ayrılınız. Grup içerisinde bir arkadaşınızı yazıcı olarak belirleyiniz. Aşağıda verilen küresel ısınma başlığı altındaki konulardan birini seçiniz. Bu konudaki düşüncelerinizi bir kâğıda yazarak yazıcı olarak seçilen arkadaşınıza veriniz. Yazıcının verilen metinleri düzenleyerek gözden geçirmesinin ardından yazdıklarınızı diğer gruplarla paylaşınız.</w:t>
            </w: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Küresel Isınma</w:t>
            </w:r>
            <w:r w:rsidRPr="005C3213">
              <w:rPr>
                <w:rFonts w:asciiTheme="minorHAnsi" w:hAnsiTheme="minorHAnsi" w:cs="Segoe UI"/>
                <w:color w:val="2C2F34"/>
                <w:sz w:val="22"/>
                <w:szCs w:val="22"/>
              </w:rPr>
              <w:t>:</w:t>
            </w: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proofErr w:type="gramStart"/>
            <w:r w:rsidRPr="005C3213">
              <w:rPr>
                <w:rFonts w:asciiTheme="minorHAnsi" w:hAnsiTheme="minorHAnsi" w:cs="Segoe UI"/>
                <w:color w:val="2C2F34"/>
                <w:sz w:val="22"/>
                <w:szCs w:val="22"/>
              </w:rPr>
              <w:t>a</w:t>
            </w:r>
            <w:proofErr w:type="gramEnd"/>
            <w:r w:rsidRPr="005C3213">
              <w:rPr>
                <w:rFonts w:asciiTheme="minorHAnsi" w:hAnsiTheme="minorHAnsi" w:cs="Segoe UI"/>
                <w:color w:val="2C2F34"/>
                <w:sz w:val="22"/>
                <w:szCs w:val="22"/>
              </w:rPr>
              <w:t>. Küresel ısınmanın etkileri</w:t>
            </w:r>
            <w:r w:rsidRPr="005C3213">
              <w:rPr>
                <w:rFonts w:asciiTheme="minorHAnsi" w:hAnsiTheme="minorHAnsi" w:cs="Segoe UI"/>
                <w:color w:val="2C2F34"/>
                <w:sz w:val="22"/>
                <w:szCs w:val="22"/>
              </w:rPr>
              <w:br/>
              <w:t>b. Küresel ısınmanın nedenleri</w:t>
            </w:r>
            <w:r w:rsidRPr="005C3213">
              <w:rPr>
                <w:rFonts w:asciiTheme="minorHAnsi" w:hAnsiTheme="minorHAnsi" w:cs="Segoe UI"/>
                <w:color w:val="2C2F34"/>
                <w:sz w:val="22"/>
                <w:szCs w:val="22"/>
              </w:rPr>
              <w:br/>
              <w:t>c. Küresel ısınmayı engellemenin yolları</w:t>
            </w:r>
            <w:r w:rsidRPr="005C3213">
              <w:rPr>
                <w:rFonts w:asciiTheme="minorHAnsi" w:hAnsiTheme="minorHAnsi" w:cs="Segoe UI"/>
                <w:color w:val="2C2F34"/>
                <w:sz w:val="22"/>
                <w:szCs w:val="22"/>
              </w:rPr>
              <w:br/>
              <w:t>ç. Toplumların küresel ısınmaya bakışı</w:t>
            </w: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2C2F34"/>
                <w:sz w:val="22"/>
                <w:szCs w:val="22"/>
                <w:bdr w:val="none" w:sz="0" w:space="0" w:color="auto" w:frame="1"/>
              </w:rPr>
              <w:t>Yazdıklarınızda yabancı dillerden alınmış, dilimize henüz yerleşmemiş kelimelerin yerine Türkçelerini kullanınız. Yazdıklarınızda anlatımı güçlendirmek için uygun geçiş ifadeleri ile atasözü, deyim ve özdeyişlere yer veriniz. Yazdıklarınızı öğretmeninizin kontrolünde sınıf ya da okul panosunda sergileyiniz.</w:t>
            </w:r>
          </w:p>
          <w:p w:rsidR="00380EFC" w:rsidRPr="005C3213" w:rsidRDefault="00380EFC" w:rsidP="009D5C76">
            <w:pPr>
              <w:numPr>
                <w:ilvl w:val="0"/>
                <w:numId w:val="6"/>
              </w:numPr>
              <w:shd w:val="clear" w:color="auto" w:fill="FFFFFF"/>
              <w:ind w:left="300"/>
              <w:jc w:val="both"/>
              <w:rPr>
                <w:rFonts w:asciiTheme="minorHAnsi" w:hAnsiTheme="minorHAnsi" w:cs="Segoe UI"/>
                <w:color w:val="2C2F34"/>
              </w:rPr>
            </w:pPr>
            <w:r w:rsidRPr="005C3213">
              <w:rPr>
                <w:rStyle w:val="Gl"/>
                <w:rFonts w:asciiTheme="minorHAnsi" w:hAnsiTheme="minorHAnsi" w:cs="Segoe UI"/>
                <w:color w:val="FF0000"/>
                <w:sz w:val="22"/>
                <w:szCs w:val="22"/>
                <w:bdr w:val="none" w:sz="0" w:space="0" w:color="auto" w:frame="1"/>
              </w:rPr>
              <w:t>Cevap</w:t>
            </w:r>
            <w:r w:rsidRPr="005C3213">
              <w:rPr>
                <w:rFonts w:asciiTheme="minorHAnsi" w:hAnsiTheme="minorHAnsi" w:cs="Segoe UI"/>
                <w:color w:val="2C2F34"/>
                <w:sz w:val="22"/>
                <w:szCs w:val="22"/>
              </w:rPr>
              <w:t>:</w:t>
            </w:r>
          </w:p>
          <w:p w:rsidR="00380EFC" w:rsidRPr="005C3213" w:rsidRDefault="00380EFC" w:rsidP="00380EFC">
            <w:pPr>
              <w:pStyle w:val="NormalWeb"/>
              <w:shd w:val="clear" w:color="auto" w:fill="FFFFFF"/>
              <w:spacing w:before="0" w:beforeAutospacing="0" w:after="0" w:afterAutospacing="0" w:line="390" w:lineRule="atLeast"/>
              <w:rPr>
                <w:rFonts w:asciiTheme="minorHAnsi" w:hAnsiTheme="minorHAnsi" w:cs="Segoe UI"/>
                <w:color w:val="2C2F34"/>
              </w:rPr>
            </w:pPr>
            <w:r w:rsidRPr="005C3213">
              <w:rPr>
                <w:rStyle w:val="Gl"/>
                <w:rFonts w:asciiTheme="minorHAnsi" w:hAnsiTheme="minorHAnsi" w:cs="Segoe UI"/>
                <w:color w:val="800080"/>
                <w:sz w:val="22"/>
                <w:szCs w:val="22"/>
                <w:bdr w:val="none" w:sz="0" w:space="0" w:color="auto" w:frame="1"/>
              </w:rPr>
              <w:t>KÜRESEL ISINMANIN ETKİLERİ</w:t>
            </w:r>
          </w:p>
          <w:p w:rsidR="00380EFC" w:rsidRPr="005C3213" w:rsidRDefault="00380EFC" w:rsidP="00380EFC">
            <w:pPr>
              <w:pStyle w:val="NormalWeb"/>
              <w:shd w:val="clear" w:color="auto" w:fill="FFFFFF"/>
              <w:spacing w:before="0" w:beforeAutospacing="0" w:after="375" w:afterAutospacing="0" w:line="390" w:lineRule="atLeast"/>
              <w:rPr>
                <w:rFonts w:asciiTheme="minorHAnsi" w:hAnsiTheme="minorHAnsi" w:cs="Segoe UI"/>
                <w:color w:val="2C2F34"/>
              </w:rPr>
            </w:pPr>
            <w:r w:rsidRPr="005C3213">
              <w:rPr>
                <w:rFonts w:asciiTheme="minorHAnsi" w:hAnsiTheme="minorHAnsi" w:cs="Segoe UI"/>
                <w:color w:val="2C2F34"/>
                <w:sz w:val="22"/>
                <w:szCs w:val="22"/>
              </w:rPr>
              <w:t xml:space="preserve">Küresel ısınma sonucunda dünyanın ortalama sıcaklığı her geçen yıl artıyor. Böyle olunca da iklimde değişiklikler meydana geliyor. Küresel ısınma sebebiyle buzullar eriyor, deniz seviyesi yükseliyor, yeryüzünde büyük miktarlarda su kütleleri buharlaşıp atmosfere karışıyor ve sıcaklık-basınç farkından dolayı şiddetli rüzgârlar meydana geliyor. Bu da şiddetli yağmurları, fırtınaları ve </w:t>
            </w:r>
            <w:proofErr w:type="spellStart"/>
            <w:r w:rsidRPr="005C3213">
              <w:rPr>
                <w:rFonts w:asciiTheme="minorHAnsi" w:hAnsiTheme="minorHAnsi" w:cs="Segoe UI"/>
                <w:color w:val="2C2F34"/>
                <w:sz w:val="22"/>
                <w:szCs w:val="22"/>
              </w:rPr>
              <w:t>tsunamileri</w:t>
            </w:r>
            <w:proofErr w:type="spellEnd"/>
            <w:r w:rsidRPr="005C3213">
              <w:rPr>
                <w:rFonts w:asciiTheme="minorHAnsi" w:hAnsiTheme="minorHAnsi" w:cs="Segoe UI"/>
                <w:color w:val="2C2F34"/>
                <w:sz w:val="22"/>
                <w:szCs w:val="22"/>
              </w:rPr>
              <w:t xml:space="preserve"> beraberinde getiriyor. Örneğin Türkiye’de yakın zamana kadar görülmeyen hortum olayları bunun sonucunda meydana gelmektedir. Kutuplar yeteri kadar soğuyamadığı için kış mevsimleri de eskisi kadar sert geçmemektedir. Tüm dünyada orman yangınları, seller ve kuraklık her geçen yıl artmaktadır. İş işten geçmeden bu kötü gidişi durdurabilmek için küresel ısınmayı bir an önce durdurmak zorundayız. Çünkü üzerinde yaşayabileceğimiz başka bir dünya yok.</w:t>
            </w:r>
          </w:p>
          <w:p w:rsidR="00BB42DD" w:rsidRPr="005C3213" w:rsidRDefault="00D437DC" w:rsidP="00BB42DD">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219" style="position:absolute;margin-left:2.8pt;margin-top:5.75pt;width:501pt;height:35.1pt;z-index:251787264" arcsize="10923f" fillcolor="red">
                  <v:textbox style="mso-next-textbox:#_x0000_s1219">
                    <w:txbxContent>
                      <w:p w:rsidR="00BB42DD" w:rsidRPr="00306EDA" w:rsidRDefault="00BB42DD"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B42DD" w:rsidRPr="005C321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5C3213" w:rsidRDefault="00AD34EC" w:rsidP="00BB42DD">
            <w:pPr>
              <w:pStyle w:val="ListeParagraf"/>
              <w:numPr>
                <w:ilvl w:val="0"/>
                <w:numId w:val="3"/>
              </w:numPr>
              <w:spacing w:before="20" w:after="20"/>
              <w:jc w:val="both"/>
              <w:rPr>
                <w:rFonts w:asciiTheme="minorHAnsi" w:hAnsiTheme="minorHAnsi" w:cstheme="minorHAnsi"/>
              </w:rPr>
            </w:pPr>
            <w:r>
              <w:rPr>
                <w:rFonts w:asciiTheme="minorHAnsi" w:hAnsiTheme="minorHAnsi" w:cstheme="minorHAnsi"/>
                <w:sz w:val="22"/>
                <w:szCs w:val="22"/>
              </w:rPr>
              <w:t>Amaç, neden ve koşul cümleleri</w:t>
            </w:r>
          </w:p>
          <w:p w:rsidR="00BB42DD" w:rsidRPr="005C3213" w:rsidRDefault="00BB42DD" w:rsidP="00BB42DD">
            <w:pPr>
              <w:pStyle w:val="ListeParagraf"/>
              <w:numPr>
                <w:ilvl w:val="0"/>
                <w:numId w:val="3"/>
              </w:numPr>
              <w:spacing w:before="20" w:after="20"/>
              <w:jc w:val="both"/>
              <w:rPr>
                <w:rFonts w:asciiTheme="minorHAnsi" w:hAnsiTheme="minorHAnsi" w:cstheme="minorHAnsi"/>
                <w:color w:val="FF0000"/>
              </w:rPr>
            </w:pPr>
            <w:r w:rsidRPr="005C3213">
              <w:rPr>
                <w:rFonts w:asciiTheme="minorHAnsi" w:hAnsiTheme="minorHAnsi" w:cstheme="minorHAnsi"/>
                <w:color w:val="FF0000"/>
                <w:sz w:val="22"/>
                <w:szCs w:val="22"/>
              </w:rPr>
              <w:t>Gelecek metnin hazırlık çalışması verilecek.</w:t>
            </w:r>
          </w:p>
          <w:p w:rsidR="00380EFC" w:rsidRPr="005C3213" w:rsidRDefault="00380EFC" w:rsidP="00380EFC">
            <w:pPr>
              <w:pStyle w:val="ListeParagraf"/>
              <w:numPr>
                <w:ilvl w:val="0"/>
                <w:numId w:val="3"/>
              </w:numPr>
              <w:spacing w:before="20" w:after="20"/>
              <w:jc w:val="both"/>
              <w:rPr>
                <w:rFonts w:asciiTheme="minorHAnsi" w:hAnsiTheme="minorHAnsi" w:cstheme="minorHAnsi"/>
                <w:b/>
                <w:color w:val="FF0000"/>
              </w:rPr>
            </w:pPr>
            <w:r w:rsidRPr="005C3213">
              <w:rPr>
                <w:rStyle w:val="Gl"/>
                <w:rFonts w:asciiTheme="minorHAnsi" w:hAnsiTheme="minorHAnsi" w:cs="Segoe UI"/>
                <w:b w:val="0"/>
                <w:color w:val="2C2F34"/>
                <w:sz w:val="22"/>
                <w:szCs w:val="22"/>
                <w:bdr w:val="none" w:sz="0" w:space="0" w:color="auto" w:frame="1"/>
              </w:rPr>
              <w:t>Türkiye Uzay Ajansına ait genel ağ sayfasını inceleyiniz.</w:t>
            </w:r>
          </w:p>
          <w:p w:rsidR="00BB42DD" w:rsidRPr="005C3213" w:rsidRDefault="00BB42DD" w:rsidP="00380EFC">
            <w:pPr>
              <w:pStyle w:val="ListeParagraf"/>
              <w:spacing w:before="20" w:after="20"/>
              <w:ind w:left="1125"/>
              <w:jc w:val="both"/>
              <w:rPr>
                <w:rFonts w:asciiTheme="minorHAnsi" w:hAnsiTheme="minorHAnsi" w:cstheme="minorHAnsi"/>
              </w:rPr>
            </w:pPr>
          </w:p>
          <w:p w:rsidR="00BB42DD" w:rsidRPr="005C3213" w:rsidRDefault="00BB42DD" w:rsidP="00BB42DD">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9A68F2" w:rsidRPr="009616D5" w:rsidRDefault="006B18CD" w:rsidP="009D5C76">
            <w:pPr>
              <w:pStyle w:val="ListeParagraf"/>
              <w:numPr>
                <w:ilvl w:val="0"/>
                <w:numId w:val="4"/>
              </w:numPr>
              <w:rPr>
                <w:rFonts w:asciiTheme="minorHAnsi" w:hAnsiTheme="minorHAnsi" w:cstheme="minorHAnsi"/>
                <w:bCs/>
              </w:rPr>
            </w:pPr>
            <w:r w:rsidRPr="009616D5">
              <w:rPr>
                <w:rFonts w:asciiTheme="minorHAnsi" w:hAnsiTheme="minorHAnsi" w:cstheme="minorHAnsi"/>
                <w:bCs/>
                <w:sz w:val="22"/>
                <w:szCs w:val="22"/>
              </w:rPr>
              <w:t>Küresel ısınma nedir? Nedenleri hakkında bilgi veriniz.</w:t>
            </w:r>
          </w:p>
          <w:p w:rsidR="009616D5" w:rsidRPr="009616D5" w:rsidRDefault="009616D5" w:rsidP="009D5C76">
            <w:pPr>
              <w:pStyle w:val="ListeParagraf"/>
              <w:numPr>
                <w:ilvl w:val="0"/>
                <w:numId w:val="4"/>
              </w:numPr>
              <w:rPr>
                <w:rFonts w:asciiTheme="minorHAnsi" w:hAnsiTheme="minorHAnsi" w:cstheme="minorHAnsi"/>
                <w:bCs/>
              </w:rPr>
            </w:pPr>
            <w:r w:rsidRPr="009616D5">
              <w:rPr>
                <w:rFonts w:asciiTheme="minorHAnsi" w:hAnsiTheme="minorHAnsi" w:cstheme="minorHAnsi"/>
                <w:bCs/>
                <w:sz w:val="22"/>
                <w:szCs w:val="22"/>
              </w:rPr>
              <w:t>Küresel ısınma nedir?</w:t>
            </w:r>
          </w:p>
          <w:p w:rsidR="009616D5" w:rsidRPr="009616D5" w:rsidRDefault="009616D5" w:rsidP="009D5C76">
            <w:pPr>
              <w:pStyle w:val="ListeParagraf"/>
              <w:numPr>
                <w:ilvl w:val="0"/>
                <w:numId w:val="4"/>
              </w:numPr>
              <w:rPr>
                <w:rFonts w:asciiTheme="minorHAnsi" w:hAnsiTheme="minorHAnsi" w:cstheme="minorHAnsi"/>
                <w:bCs/>
              </w:rPr>
            </w:pPr>
            <w:r w:rsidRPr="009616D5">
              <w:rPr>
                <w:rFonts w:asciiTheme="minorHAnsi" w:hAnsiTheme="minorHAnsi" w:cstheme="minorHAnsi"/>
                <w:bCs/>
                <w:sz w:val="22"/>
                <w:szCs w:val="22"/>
              </w:rPr>
              <w:t>İklim değişikliğinin olumsuz etkileri nelerdir?</w:t>
            </w:r>
          </w:p>
          <w:p w:rsidR="009616D5" w:rsidRPr="009616D5" w:rsidRDefault="009616D5" w:rsidP="009616D5">
            <w:pPr>
              <w:ind w:left="220" w:right="72" w:firstLine="220"/>
              <w:jc w:val="both"/>
              <w:rPr>
                <w:rFonts w:asciiTheme="minorHAnsi" w:hAnsiTheme="minorHAnsi" w:cstheme="minorHAnsi"/>
              </w:rPr>
            </w:pPr>
            <w:r w:rsidRPr="009616D5">
              <w:rPr>
                <w:rFonts w:asciiTheme="minorHAnsi" w:hAnsiTheme="minorHAnsi" w:cstheme="minorHAnsi"/>
                <w:b/>
                <w:bCs/>
                <w:sz w:val="22"/>
                <w:szCs w:val="22"/>
              </w:rPr>
              <w:t>Paragrafın ana düşüncesi aşağıdakilerden hangisidir?</w:t>
            </w:r>
          </w:p>
          <w:p w:rsidR="009616D5" w:rsidRPr="009616D5" w:rsidRDefault="009616D5" w:rsidP="009616D5">
            <w:pPr>
              <w:ind w:left="220" w:right="72" w:firstLine="220"/>
              <w:rPr>
                <w:rFonts w:asciiTheme="minorHAnsi" w:hAnsiTheme="minorHAnsi" w:cstheme="minorHAnsi"/>
              </w:rPr>
            </w:pPr>
            <w:r w:rsidRPr="009616D5">
              <w:rPr>
                <w:rFonts w:asciiTheme="minorHAnsi" w:hAnsiTheme="minorHAnsi" w:cstheme="minorHAnsi"/>
                <w:sz w:val="22"/>
                <w:szCs w:val="22"/>
              </w:rPr>
              <w:t>A)Tüm duygularımı arkadaşlarımızla paylaşmalıyız</w:t>
            </w:r>
          </w:p>
          <w:p w:rsidR="009616D5" w:rsidRPr="009616D5" w:rsidRDefault="009616D5" w:rsidP="009616D5">
            <w:pPr>
              <w:ind w:left="220" w:right="72" w:firstLine="220"/>
              <w:rPr>
                <w:rFonts w:asciiTheme="minorHAnsi" w:hAnsiTheme="minorHAnsi" w:cstheme="minorHAnsi"/>
              </w:rPr>
            </w:pPr>
            <w:r w:rsidRPr="009616D5">
              <w:rPr>
                <w:rFonts w:asciiTheme="minorHAnsi" w:hAnsiTheme="minorHAnsi" w:cstheme="minorHAnsi"/>
                <w:sz w:val="22"/>
                <w:szCs w:val="22"/>
              </w:rPr>
              <w:t>B) İyi bir dost, iyi bir yazar demektir.</w:t>
            </w:r>
          </w:p>
          <w:p w:rsidR="009616D5" w:rsidRPr="009616D5" w:rsidRDefault="009616D5" w:rsidP="009616D5">
            <w:pPr>
              <w:ind w:left="220" w:right="72" w:firstLine="220"/>
              <w:rPr>
                <w:rFonts w:asciiTheme="minorHAnsi" w:hAnsiTheme="minorHAnsi" w:cstheme="minorHAnsi"/>
              </w:rPr>
            </w:pPr>
            <w:r w:rsidRPr="009616D5">
              <w:rPr>
                <w:rFonts w:asciiTheme="minorHAnsi" w:hAnsiTheme="minorHAnsi" w:cstheme="minorHAnsi"/>
                <w:sz w:val="22"/>
                <w:szCs w:val="22"/>
              </w:rPr>
              <w:t>C)İyi bir yazar duygularını biriktirip eserlerine aktarandır.</w:t>
            </w:r>
          </w:p>
          <w:p w:rsidR="009616D5" w:rsidRPr="009616D5" w:rsidRDefault="009616D5" w:rsidP="009616D5">
            <w:pPr>
              <w:ind w:left="220" w:right="72" w:firstLine="220"/>
              <w:rPr>
                <w:rFonts w:asciiTheme="minorHAnsi" w:hAnsiTheme="minorHAnsi" w:cstheme="minorHAnsi"/>
              </w:rPr>
            </w:pPr>
            <w:r w:rsidRPr="009616D5">
              <w:rPr>
                <w:rFonts w:asciiTheme="minorHAnsi" w:hAnsiTheme="minorHAnsi" w:cstheme="minorHAnsi"/>
                <w:sz w:val="22"/>
                <w:szCs w:val="22"/>
              </w:rPr>
              <w:t>D)Farklı duyguları eserlerinde anlatan yazarlar başarılıdır.</w:t>
            </w:r>
          </w:p>
          <w:p w:rsidR="006B18CD" w:rsidRPr="009616D5" w:rsidRDefault="006B18CD" w:rsidP="009616D5">
            <w:pPr>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548E2"/>
    <w:multiLevelType w:val="multilevel"/>
    <w:tmpl w:val="7E84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4722AA2"/>
    <w:multiLevelType w:val="hybridMultilevel"/>
    <w:tmpl w:val="921A6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01D6326"/>
    <w:multiLevelType w:val="multilevel"/>
    <w:tmpl w:val="D8B2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3"/>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79D5"/>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4D45"/>
    <w:rsid w:val="001B7894"/>
    <w:rsid w:val="001C0F85"/>
    <w:rsid w:val="001C2113"/>
    <w:rsid w:val="001C2C09"/>
    <w:rsid w:val="001C4FFA"/>
    <w:rsid w:val="001D0FBB"/>
    <w:rsid w:val="001D1697"/>
    <w:rsid w:val="001D68B3"/>
    <w:rsid w:val="001E0FDA"/>
    <w:rsid w:val="001E1620"/>
    <w:rsid w:val="001E79BF"/>
    <w:rsid w:val="001F694B"/>
    <w:rsid w:val="00203044"/>
    <w:rsid w:val="002139D6"/>
    <w:rsid w:val="00216769"/>
    <w:rsid w:val="00222DB9"/>
    <w:rsid w:val="002260A0"/>
    <w:rsid w:val="002268CF"/>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7CA5"/>
    <w:rsid w:val="002D0033"/>
    <w:rsid w:val="002E4ECE"/>
    <w:rsid w:val="002E6568"/>
    <w:rsid w:val="002F36CE"/>
    <w:rsid w:val="00304D1D"/>
    <w:rsid w:val="00306EDA"/>
    <w:rsid w:val="00310B1C"/>
    <w:rsid w:val="0031195A"/>
    <w:rsid w:val="0031489E"/>
    <w:rsid w:val="003179F0"/>
    <w:rsid w:val="0032044A"/>
    <w:rsid w:val="003227CA"/>
    <w:rsid w:val="00322D45"/>
    <w:rsid w:val="0032732B"/>
    <w:rsid w:val="00343919"/>
    <w:rsid w:val="00347462"/>
    <w:rsid w:val="00347B35"/>
    <w:rsid w:val="003568CD"/>
    <w:rsid w:val="00362A50"/>
    <w:rsid w:val="00366E4F"/>
    <w:rsid w:val="003670BF"/>
    <w:rsid w:val="00373FD1"/>
    <w:rsid w:val="00374092"/>
    <w:rsid w:val="00376B18"/>
    <w:rsid w:val="003776F6"/>
    <w:rsid w:val="00380EFC"/>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13FC"/>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4AE0"/>
    <w:rsid w:val="004D73BC"/>
    <w:rsid w:val="004E1FDF"/>
    <w:rsid w:val="004F1CEB"/>
    <w:rsid w:val="004F4C9C"/>
    <w:rsid w:val="004F7F7D"/>
    <w:rsid w:val="00505F14"/>
    <w:rsid w:val="00511680"/>
    <w:rsid w:val="005152F4"/>
    <w:rsid w:val="00520657"/>
    <w:rsid w:val="00523178"/>
    <w:rsid w:val="0053681A"/>
    <w:rsid w:val="00540858"/>
    <w:rsid w:val="0054128C"/>
    <w:rsid w:val="00542A55"/>
    <w:rsid w:val="00546708"/>
    <w:rsid w:val="00556B84"/>
    <w:rsid w:val="0056325E"/>
    <w:rsid w:val="00564DBD"/>
    <w:rsid w:val="00567492"/>
    <w:rsid w:val="00567865"/>
    <w:rsid w:val="00572324"/>
    <w:rsid w:val="005750AA"/>
    <w:rsid w:val="00592583"/>
    <w:rsid w:val="00594600"/>
    <w:rsid w:val="00596A74"/>
    <w:rsid w:val="005A2698"/>
    <w:rsid w:val="005A42AB"/>
    <w:rsid w:val="005A65F5"/>
    <w:rsid w:val="005A6746"/>
    <w:rsid w:val="005B3DFA"/>
    <w:rsid w:val="005B6AD9"/>
    <w:rsid w:val="005C3213"/>
    <w:rsid w:val="005C52D4"/>
    <w:rsid w:val="005C65B9"/>
    <w:rsid w:val="005D34D4"/>
    <w:rsid w:val="005D3A66"/>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18CD"/>
    <w:rsid w:val="006B352C"/>
    <w:rsid w:val="006B539C"/>
    <w:rsid w:val="006C13CF"/>
    <w:rsid w:val="006C33EB"/>
    <w:rsid w:val="006C3EDA"/>
    <w:rsid w:val="006E15AC"/>
    <w:rsid w:val="006E556C"/>
    <w:rsid w:val="006E739E"/>
    <w:rsid w:val="006F09FF"/>
    <w:rsid w:val="006F1C1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94032"/>
    <w:rsid w:val="007A090D"/>
    <w:rsid w:val="007B4350"/>
    <w:rsid w:val="007C0C66"/>
    <w:rsid w:val="007E61C8"/>
    <w:rsid w:val="007E7E78"/>
    <w:rsid w:val="007F05B0"/>
    <w:rsid w:val="007F08F1"/>
    <w:rsid w:val="007F7AC9"/>
    <w:rsid w:val="0080004A"/>
    <w:rsid w:val="00800B61"/>
    <w:rsid w:val="008073E3"/>
    <w:rsid w:val="00812456"/>
    <w:rsid w:val="00815AAB"/>
    <w:rsid w:val="0081740E"/>
    <w:rsid w:val="00820284"/>
    <w:rsid w:val="008227B4"/>
    <w:rsid w:val="0082754E"/>
    <w:rsid w:val="00827EDD"/>
    <w:rsid w:val="00835A2F"/>
    <w:rsid w:val="008403C0"/>
    <w:rsid w:val="0084207F"/>
    <w:rsid w:val="008424E7"/>
    <w:rsid w:val="00843D76"/>
    <w:rsid w:val="00844123"/>
    <w:rsid w:val="008442BC"/>
    <w:rsid w:val="00845A21"/>
    <w:rsid w:val="00852C9D"/>
    <w:rsid w:val="0085352D"/>
    <w:rsid w:val="00854908"/>
    <w:rsid w:val="00862CF8"/>
    <w:rsid w:val="00871BFC"/>
    <w:rsid w:val="00883475"/>
    <w:rsid w:val="008852AA"/>
    <w:rsid w:val="00885FB1"/>
    <w:rsid w:val="00887172"/>
    <w:rsid w:val="00890227"/>
    <w:rsid w:val="008964B4"/>
    <w:rsid w:val="008A13C2"/>
    <w:rsid w:val="008C0C19"/>
    <w:rsid w:val="008C12EA"/>
    <w:rsid w:val="008C1A4B"/>
    <w:rsid w:val="008C1C3E"/>
    <w:rsid w:val="008C1CEF"/>
    <w:rsid w:val="008C2F6E"/>
    <w:rsid w:val="008D2C24"/>
    <w:rsid w:val="008D5CC8"/>
    <w:rsid w:val="008D70DC"/>
    <w:rsid w:val="008E26D8"/>
    <w:rsid w:val="008F681A"/>
    <w:rsid w:val="008F7BF6"/>
    <w:rsid w:val="009108A1"/>
    <w:rsid w:val="00914E58"/>
    <w:rsid w:val="009154B1"/>
    <w:rsid w:val="00921381"/>
    <w:rsid w:val="00922BCB"/>
    <w:rsid w:val="00931BF4"/>
    <w:rsid w:val="00931DF9"/>
    <w:rsid w:val="00932B41"/>
    <w:rsid w:val="00933C8E"/>
    <w:rsid w:val="00935997"/>
    <w:rsid w:val="0093771F"/>
    <w:rsid w:val="00937B73"/>
    <w:rsid w:val="00942CB5"/>
    <w:rsid w:val="009616D5"/>
    <w:rsid w:val="009644F2"/>
    <w:rsid w:val="00971F8D"/>
    <w:rsid w:val="00974270"/>
    <w:rsid w:val="0097503E"/>
    <w:rsid w:val="0097528B"/>
    <w:rsid w:val="00975954"/>
    <w:rsid w:val="00976D52"/>
    <w:rsid w:val="009837C2"/>
    <w:rsid w:val="00991639"/>
    <w:rsid w:val="00991EB5"/>
    <w:rsid w:val="009A3C90"/>
    <w:rsid w:val="009A5CB9"/>
    <w:rsid w:val="009A68F2"/>
    <w:rsid w:val="009A6D51"/>
    <w:rsid w:val="009B5823"/>
    <w:rsid w:val="009B600A"/>
    <w:rsid w:val="009C4F17"/>
    <w:rsid w:val="009D2A77"/>
    <w:rsid w:val="009D3785"/>
    <w:rsid w:val="009D3B1C"/>
    <w:rsid w:val="009D5C76"/>
    <w:rsid w:val="009E5245"/>
    <w:rsid w:val="009E6A11"/>
    <w:rsid w:val="009E7242"/>
    <w:rsid w:val="009F5606"/>
    <w:rsid w:val="009F6EA3"/>
    <w:rsid w:val="00A04CCC"/>
    <w:rsid w:val="00A07070"/>
    <w:rsid w:val="00A10021"/>
    <w:rsid w:val="00A11824"/>
    <w:rsid w:val="00A11CEE"/>
    <w:rsid w:val="00A131D4"/>
    <w:rsid w:val="00A15F14"/>
    <w:rsid w:val="00A23A0E"/>
    <w:rsid w:val="00A266E4"/>
    <w:rsid w:val="00A3487B"/>
    <w:rsid w:val="00A45B16"/>
    <w:rsid w:val="00A508D5"/>
    <w:rsid w:val="00A53AEC"/>
    <w:rsid w:val="00A55F36"/>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4EC"/>
    <w:rsid w:val="00AD354D"/>
    <w:rsid w:val="00AD47C5"/>
    <w:rsid w:val="00AD544E"/>
    <w:rsid w:val="00AD7CE8"/>
    <w:rsid w:val="00AE12FD"/>
    <w:rsid w:val="00AE5C92"/>
    <w:rsid w:val="00AF1F2D"/>
    <w:rsid w:val="00AF1F6C"/>
    <w:rsid w:val="00AF4364"/>
    <w:rsid w:val="00AF4504"/>
    <w:rsid w:val="00B01C6A"/>
    <w:rsid w:val="00B05162"/>
    <w:rsid w:val="00B11432"/>
    <w:rsid w:val="00B133E0"/>
    <w:rsid w:val="00B14A9B"/>
    <w:rsid w:val="00B21C98"/>
    <w:rsid w:val="00B22E23"/>
    <w:rsid w:val="00B23FC3"/>
    <w:rsid w:val="00B25E15"/>
    <w:rsid w:val="00B3123C"/>
    <w:rsid w:val="00B324FA"/>
    <w:rsid w:val="00B34864"/>
    <w:rsid w:val="00B3624B"/>
    <w:rsid w:val="00B4640A"/>
    <w:rsid w:val="00B52136"/>
    <w:rsid w:val="00B52276"/>
    <w:rsid w:val="00B52B92"/>
    <w:rsid w:val="00B636CD"/>
    <w:rsid w:val="00B66496"/>
    <w:rsid w:val="00B702E6"/>
    <w:rsid w:val="00B86270"/>
    <w:rsid w:val="00B944C6"/>
    <w:rsid w:val="00BA2013"/>
    <w:rsid w:val="00BA5061"/>
    <w:rsid w:val="00BA520C"/>
    <w:rsid w:val="00BB3376"/>
    <w:rsid w:val="00BB34E8"/>
    <w:rsid w:val="00BB42DD"/>
    <w:rsid w:val="00BB541F"/>
    <w:rsid w:val="00BB7F77"/>
    <w:rsid w:val="00BD2277"/>
    <w:rsid w:val="00BD5B20"/>
    <w:rsid w:val="00BE4260"/>
    <w:rsid w:val="00BF0C05"/>
    <w:rsid w:val="00BF2CAF"/>
    <w:rsid w:val="00BF374E"/>
    <w:rsid w:val="00BF6B30"/>
    <w:rsid w:val="00BF7569"/>
    <w:rsid w:val="00C02718"/>
    <w:rsid w:val="00C03761"/>
    <w:rsid w:val="00C054A1"/>
    <w:rsid w:val="00C05507"/>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3F58"/>
    <w:rsid w:val="00C5439D"/>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54B0"/>
    <w:rsid w:val="00CB6904"/>
    <w:rsid w:val="00CC0396"/>
    <w:rsid w:val="00CC1557"/>
    <w:rsid w:val="00CC28A2"/>
    <w:rsid w:val="00CC46FB"/>
    <w:rsid w:val="00CC5A80"/>
    <w:rsid w:val="00CC758D"/>
    <w:rsid w:val="00CD02DE"/>
    <w:rsid w:val="00CD1DCA"/>
    <w:rsid w:val="00CD2D3B"/>
    <w:rsid w:val="00CD758B"/>
    <w:rsid w:val="00CD7919"/>
    <w:rsid w:val="00CD7DF9"/>
    <w:rsid w:val="00CE33A6"/>
    <w:rsid w:val="00CE7015"/>
    <w:rsid w:val="00CF1F69"/>
    <w:rsid w:val="00CF26A7"/>
    <w:rsid w:val="00CF297C"/>
    <w:rsid w:val="00CF3138"/>
    <w:rsid w:val="00CF4406"/>
    <w:rsid w:val="00CF6A61"/>
    <w:rsid w:val="00CF7B87"/>
    <w:rsid w:val="00D04AC1"/>
    <w:rsid w:val="00D05D23"/>
    <w:rsid w:val="00D10430"/>
    <w:rsid w:val="00D13702"/>
    <w:rsid w:val="00D343A2"/>
    <w:rsid w:val="00D40517"/>
    <w:rsid w:val="00D40D48"/>
    <w:rsid w:val="00D437DC"/>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17EB6"/>
    <w:rsid w:val="00E21E00"/>
    <w:rsid w:val="00E266AB"/>
    <w:rsid w:val="00E309F6"/>
    <w:rsid w:val="00E31D61"/>
    <w:rsid w:val="00E31ED8"/>
    <w:rsid w:val="00E34E01"/>
    <w:rsid w:val="00E351B3"/>
    <w:rsid w:val="00E37948"/>
    <w:rsid w:val="00E436F3"/>
    <w:rsid w:val="00E4528C"/>
    <w:rsid w:val="00E46214"/>
    <w:rsid w:val="00E535AA"/>
    <w:rsid w:val="00E54BC0"/>
    <w:rsid w:val="00E56378"/>
    <w:rsid w:val="00E56C48"/>
    <w:rsid w:val="00E57D00"/>
    <w:rsid w:val="00E619BC"/>
    <w:rsid w:val="00E67E3C"/>
    <w:rsid w:val="00E704D7"/>
    <w:rsid w:val="00E8596A"/>
    <w:rsid w:val="00E95A15"/>
    <w:rsid w:val="00EA13B9"/>
    <w:rsid w:val="00EA1EEB"/>
    <w:rsid w:val="00EB7BBD"/>
    <w:rsid w:val="00ED1D16"/>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2153E"/>
    <w:rsid w:val="00F375C4"/>
    <w:rsid w:val="00F53ADA"/>
    <w:rsid w:val="00F555A6"/>
    <w:rsid w:val="00F574FF"/>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3"/>
    <o:shapelayout v:ext="edit">
      <o:idmap v:ext="edit" data="1"/>
    </o:shapelayout>
  </w:shapeDefaults>
  <w:decimalSymbol w:val=","/>
  <w:listSeparator w:val=";"/>
  <w14:docId w14:val="0D946A8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16695075">
      <w:bodyDiv w:val="1"/>
      <w:marLeft w:val="0"/>
      <w:marRight w:val="0"/>
      <w:marTop w:val="0"/>
      <w:marBottom w:val="0"/>
      <w:divBdr>
        <w:top w:val="none" w:sz="0" w:space="0" w:color="auto"/>
        <w:left w:val="none" w:sz="0" w:space="0" w:color="auto"/>
        <w:bottom w:val="none" w:sz="0" w:space="0" w:color="auto"/>
        <w:right w:val="none" w:sz="0" w:space="0" w:color="auto"/>
      </w:divBdr>
    </w:div>
    <w:div w:id="521937284">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191473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447916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283234">
      <w:bodyDiv w:val="1"/>
      <w:marLeft w:val="0"/>
      <w:marRight w:val="0"/>
      <w:marTop w:val="0"/>
      <w:marBottom w:val="0"/>
      <w:divBdr>
        <w:top w:val="none" w:sz="0" w:space="0" w:color="auto"/>
        <w:left w:val="none" w:sz="0" w:space="0" w:color="auto"/>
        <w:bottom w:val="none" w:sz="0" w:space="0" w:color="auto"/>
        <w:right w:val="none" w:sz="0" w:space="0" w:color="auto"/>
      </w:divBdr>
      <w:divsChild>
        <w:div w:id="669405938">
          <w:marLeft w:val="0"/>
          <w:marRight w:val="0"/>
          <w:marTop w:val="0"/>
          <w:marBottom w:val="0"/>
          <w:divBdr>
            <w:top w:val="none" w:sz="0" w:space="0" w:color="auto"/>
            <w:left w:val="none" w:sz="0" w:space="0" w:color="auto"/>
            <w:bottom w:val="none" w:sz="0" w:space="0" w:color="auto"/>
            <w:right w:val="none" w:sz="0" w:space="0" w:color="auto"/>
          </w:divBdr>
          <w:divsChild>
            <w:div w:id="1085616045">
              <w:marLeft w:val="0"/>
              <w:marRight w:val="0"/>
              <w:marTop w:val="0"/>
              <w:marBottom w:val="0"/>
              <w:divBdr>
                <w:top w:val="none" w:sz="0" w:space="0" w:color="auto"/>
                <w:left w:val="none" w:sz="0" w:space="0" w:color="auto"/>
                <w:bottom w:val="none" w:sz="0" w:space="0" w:color="auto"/>
                <w:right w:val="none" w:sz="0" w:space="0" w:color="auto"/>
              </w:divBdr>
              <w:divsChild>
                <w:div w:id="857934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542718">
          <w:marLeft w:val="0"/>
          <w:marRight w:val="0"/>
          <w:marTop w:val="0"/>
          <w:marBottom w:val="0"/>
          <w:divBdr>
            <w:top w:val="none" w:sz="0" w:space="0" w:color="auto"/>
            <w:left w:val="none" w:sz="0" w:space="0" w:color="auto"/>
            <w:bottom w:val="none" w:sz="0" w:space="0" w:color="auto"/>
            <w:right w:val="none" w:sz="0" w:space="0" w:color="auto"/>
          </w:divBdr>
          <w:divsChild>
            <w:div w:id="1310288650">
              <w:marLeft w:val="0"/>
              <w:marRight w:val="0"/>
              <w:marTop w:val="0"/>
              <w:marBottom w:val="0"/>
              <w:divBdr>
                <w:top w:val="none" w:sz="0" w:space="0" w:color="auto"/>
                <w:left w:val="none" w:sz="0" w:space="0" w:color="auto"/>
                <w:bottom w:val="none" w:sz="0" w:space="0" w:color="auto"/>
                <w:right w:val="none" w:sz="0" w:space="0" w:color="auto"/>
              </w:divBdr>
              <w:divsChild>
                <w:div w:id="1074201042">
                  <w:marLeft w:val="0"/>
                  <w:marRight w:val="0"/>
                  <w:marTop w:val="0"/>
                  <w:marBottom w:val="0"/>
                  <w:divBdr>
                    <w:top w:val="none" w:sz="0" w:space="0" w:color="auto"/>
                    <w:left w:val="none" w:sz="0" w:space="0" w:color="auto"/>
                    <w:bottom w:val="none" w:sz="0" w:space="0" w:color="auto"/>
                    <w:right w:val="none" w:sz="0" w:space="0" w:color="auto"/>
                  </w:divBdr>
                  <w:divsChild>
                    <w:div w:id="1879900725">
                      <w:marLeft w:val="0"/>
                      <w:marRight w:val="0"/>
                      <w:marTop w:val="0"/>
                      <w:marBottom w:val="0"/>
                      <w:divBdr>
                        <w:top w:val="none" w:sz="0" w:space="0" w:color="auto"/>
                        <w:left w:val="none" w:sz="0" w:space="0" w:color="auto"/>
                        <w:bottom w:val="none" w:sz="0" w:space="0" w:color="auto"/>
                        <w:right w:val="none" w:sz="0" w:space="0" w:color="auto"/>
                      </w:divBdr>
                      <w:divsChild>
                        <w:div w:id="1883668031">
                          <w:marLeft w:val="0"/>
                          <w:marRight w:val="0"/>
                          <w:marTop w:val="0"/>
                          <w:marBottom w:val="0"/>
                          <w:divBdr>
                            <w:top w:val="none" w:sz="0" w:space="0" w:color="auto"/>
                            <w:left w:val="none" w:sz="0" w:space="0" w:color="auto"/>
                            <w:bottom w:val="none" w:sz="0" w:space="0" w:color="auto"/>
                            <w:right w:val="none" w:sz="0" w:space="0" w:color="auto"/>
                          </w:divBdr>
                          <w:divsChild>
                            <w:div w:id="10349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1216818">
      <w:bodyDiv w:val="1"/>
      <w:marLeft w:val="0"/>
      <w:marRight w:val="0"/>
      <w:marTop w:val="0"/>
      <w:marBottom w:val="0"/>
      <w:divBdr>
        <w:top w:val="none" w:sz="0" w:space="0" w:color="auto"/>
        <w:left w:val="none" w:sz="0" w:space="0" w:color="auto"/>
        <w:bottom w:val="none" w:sz="0" w:space="0" w:color="auto"/>
        <w:right w:val="none" w:sz="0" w:space="0" w:color="auto"/>
      </w:divBdr>
      <w:divsChild>
        <w:div w:id="1935702330">
          <w:marLeft w:val="0"/>
          <w:marRight w:val="0"/>
          <w:marTop w:val="0"/>
          <w:marBottom w:val="0"/>
          <w:divBdr>
            <w:top w:val="none" w:sz="0" w:space="0" w:color="auto"/>
            <w:left w:val="none" w:sz="0" w:space="0" w:color="auto"/>
            <w:bottom w:val="none" w:sz="0" w:space="0" w:color="auto"/>
            <w:right w:val="none" w:sz="0" w:space="0" w:color="auto"/>
          </w:divBdr>
          <w:divsChild>
            <w:div w:id="1958483522">
              <w:marLeft w:val="0"/>
              <w:marRight w:val="0"/>
              <w:marTop w:val="0"/>
              <w:marBottom w:val="0"/>
              <w:divBdr>
                <w:top w:val="none" w:sz="0" w:space="0" w:color="auto"/>
                <w:left w:val="none" w:sz="0" w:space="0" w:color="auto"/>
                <w:bottom w:val="none" w:sz="0" w:space="0" w:color="auto"/>
                <w:right w:val="none" w:sz="0" w:space="0" w:color="auto"/>
              </w:divBdr>
              <w:divsChild>
                <w:div w:id="3094076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2507954">
          <w:marLeft w:val="0"/>
          <w:marRight w:val="0"/>
          <w:marTop w:val="0"/>
          <w:marBottom w:val="0"/>
          <w:divBdr>
            <w:top w:val="none" w:sz="0" w:space="0" w:color="auto"/>
            <w:left w:val="none" w:sz="0" w:space="0" w:color="auto"/>
            <w:bottom w:val="none" w:sz="0" w:space="0" w:color="auto"/>
            <w:right w:val="none" w:sz="0" w:space="0" w:color="auto"/>
          </w:divBdr>
          <w:divsChild>
            <w:div w:id="717320074">
              <w:marLeft w:val="0"/>
              <w:marRight w:val="0"/>
              <w:marTop w:val="0"/>
              <w:marBottom w:val="0"/>
              <w:divBdr>
                <w:top w:val="none" w:sz="0" w:space="0" w:color="auto"/>
                <w:left w:val="none" w:sz="0" w:space="0" w:color="auto"/>
                <w:bottom w:val="none" w:sz="0" w:space="0" w:color="auto"/>
                <w:right w:val="none" w:sz="0" w:space="0" w:color="auto"/>
              </w:divBdr>
              <w:divsChild>
                <w:div w:id="1163350163">
                  <w:marLeft w:val="0"/>
                  <w:marRight w:val="0"/>
                  <w:marTop w:val="0"/>
                  <w:marBottom w:val="0"/>
                  <w:divBdr>
                    <w:top w:val="none" w:sz="0" w:space="0" w:color="auto"/>
                    <w:left w:val="none" w:sz="0" w:space="0" w:color="auto"/>
                    <w:bottom w:val="none" w:sz="0" w:space="0" w:color="auto"/>
                    <w:right w:val="none" w:sz="0" w:space="0" w:color="auto"/>
                  </w:divBdr>
                  <w:divsChild>
                    <w:div w:id="1799183060">
                      <w:marLeft w:val="0"/>
                      <w:marRight w:val="0"/>
                      <w:marTop w:val="0"/>
                      <w:marBottom w:val="0"/>
                      <w:divBdr>
                        <w:top w:val="none" w:sz="0" w:space="0" w:color="auto"/>
                        <w:left w:val="none" w:sz="0" w:space="0" w:color="auto"/>
                        <w:bottom w:val="none" w:sz="0" w:space="0" w:color="auto"/>
                        <w:right w:val="none" w:sz="0" w:space="0" w:color="auto"/>
                      </w:divBdr>
                      <w:divsChild>
                        <w:div w:id="805665707">
                          <w:marLeft w:val="0"/>
                          <w:marRight w:val="0"/>
                          <w:marTop w:val="0"/>
                          <w:marBottom w:val="0"/>
                          <w:divBdr>
                            <w:top w:val="none" w:sz="0" w:space="0" w:color="auto"/>
                            <w:left w:val="none" w:sz="0" w:space="0" w:color="auto"/>
                            <w:bottom w:val="none" w:sz="0" w:space="0" w:color="auto"/>
                            <w:right w:val="none" w:sz="0" w:space="0" w:color="auto"/>
                          </w:divBdr>
                          <w:divsChild>
                            <w:div w:id="99111776">
                              <w:marLeft w:val="300"/>
                              <w:marRight w:val="0"/>
                              <w:marTop w:val="0"/>
                              <w:marBottom w:val="0"/>
                              <w:divBdr>
                                <w:top w:val="none" w:sz="0" w:space="0" w:color="auto"/>
                                <w:left w:val="none" w:sz="0" w:space="0" w:color="auto"/>
                                <w:bottom w:val="none" w:sz="0" w:space="0" w:color="auto"/>
                                <w:right w:val="none" w:sz="0" w:space="0" w:color="auto"/>
                              </w:divBdr>
                              <w:divsChild>
                                <w:div w:id="189536017">
                                  <w:marLeft w:val="0"/>
                                  <w:marRight w:val="0"/>
                                  <w:marTop w:val="0"/>
                                  <w:marBottom w:val="0"/>
                                  <w:divBdr>
                                    <w:top w:val="none" w:sz="0" w:space="0" w:color="auto"/>
                                    <w:left w:val="none" w:sz="0" w:space="0" w:color="auto"/>
                                    <w:bottom w:val="none" w:sz="0" w:space="0" w:color="auto"/>
                                    <w:right w:val="none" w:sz="0" w:space="0" w:color="auto"/>
                                  </w:divBdr>
                                  <w:divsChild>
                                    <w:div w:id="1175388904">
                                      <w:marLeft w:val="0"/>
                                      <w:marRight w:val="0"/>
                                      <w:marTop w:val="0"/>
                                      <w:marBottom w:val="0"/>
                                      <w:divBdr>
                                        <w:top w:val="none" w:sz="0" w:space="0" w:color="auto"/>
                                        <w:left w:val="none" w:sz="0" w:space="0" w:color="auto"/>
                                        <w:bottom w:val="none" w:sz="0" w:space="0" w:color="auto"/>
                                        <w:right w:val="none" w:sz="0" w:space="0" w:color="auto"/>
                                      </w:divBdr>
                                      <w:divsChild>
                                        <w:div w:id="181406342">
                                          <w:marLeft w:val="0"/>
                                          <w:marRight w:val="0"/>
                                          <w:marTop w:val="0"/>
                                          <w:marBottom w:val="0"/>
                                          <w:divBdr>
                                            <w:top w:val="none" w:sz="0" w:space="0" w:color="auto"/>
                                            <w:left w:val="none" w:sz="0" w:space="0" w:color="auto"/>
                                            <w:bottom w:val="none" w:sz="0" w:space="0" w:color="auto"/>
                                            <w:right w:val="none" w:sz="0" w:space="0" w:color="auto"/>
                                          </w:divBdr>
                                          <w:divsChild>
                                            <w:div w:id="1701053744">
                                              <w:marLeft w:val="0"/>
                                              <w:marRight w:val="0"/>
                                              <w:marTop w:val="0"/>
                                              <w:marBottom w:val="0"/>
                                              <w:divBdr>
                                                <w:top w:val="none" w:sz="0" w:space="0" w:color="auto"/>
                                                <w:left w:val="none" w:sz="0" w:space="0" w:color="auto"/>
                                                <w:bottom w:val="none" w:sz="0" w:space="0" w:color="auto"/>
                                                <w:right w:val="none" w:sz="0" w:space="0" w:color="auto"/>
                                              </w:divBdr>
                                              <w:divsChild>
                                                <w:div w:id="1970432917">
                                                  <w:marLeft w:val="0"/>
                                                  <w:marRight w:val="0"/>
                                                  <w:marTop w:val="0"/>
                                                  <w:marBottom w:val="0"/>
                                                  <w:divBdr>
                                                    <w:top w:val="none" w:sz="0" w:space="0" w:color="auto"/>
                                                    <w:left w:val="none" w:sz="0" w:space="0" w:color="auto"/>
                                                    <w:bottom w:val="none" w:sz="0" w:space="0" w:color="auto"/>
                                                    <w:right w:val="none" w:sz="0" w:space="0" w:color="auto"/>
                                                  </w:divBdr>
                                                  <w:divsChild>
                                                    <w:div w:id="124934203">
                                                      <w:marLeft w:val="0"/>
                                                      <w:marRight w:val="0"/>
                                                      <w:marTop w:val="0"/>
                                                      <w:marBottom w:val="0"/>
                                                      <w:divBdr>
                                                        <w:top w:val="none" w:sz="0" w:space="0" w:color="auto"/>
                                                        <w:left w:val="none" w:sz="0" w:space="0" w:color="auto"/>
                                                        <w:bottom w:val="none" w:sz="0" w:space="0" w:color="auto"/>
                                                        <w:right w:val="none" w:sz="0" w:space="0" w:color="auto"/>
                                                      </w:divBdr>
                                                      <w:divsChild>
                                                        <w:div w:id="355736578">
                                                          <w:marLeft w:val="0"/>
                                                          <w:marRight w:val="0"/>
                                                          <w:marTop w:val="0"/>
                                                          <w:marBottom w:val="0"/>
                                                          <w:divBdr>
                                                            <w:top w:val="none" w:sz="0" w:space="0" w:color="auto"/>
                                                            <w:left w:val="none" w:sz="0" w:space="0" w:color="auto"/>
                                                            <w:bottom w:val="none" w:sz="0" w:space="0" w:color="auto"/>
                                                            <w:right w:val="none" w:sz="0" w:space="0" w:color="auto"/>
                                                          </w:divBdr>
                                                          <w:divsChild>
                                                            <w:div w:id="487408248">
                                                              <w:marLeft w:val="0"/>
                                                              <w:marRight w:val="0"/>
                                                              <w:marTop w:val="0"/>
                                                              <w:marBottom w:val="0"/>
                                                              <w:divBdr>
                                                                <w:top w:val="none" w:sz="0" w:space="0" w:color="auto"/>
                                                                <w:left w:val="none" w:sz="0" w:space="0" w:color="auto"/>
                                                                <w:bottom w:val="none" w:sz="0" w:space="0" w:color="auto"/>
                                                                <w:right w:val="none" w:sz="0" w:space="0" w:color="auto"/>
                                                              </w:divBdr>
                                                              <w:divsChild>
                                                                <w:div w:id="1978221927">
                                                                  <w:marLeft w:val="0"/>
                                                                  <w:marRight w:val="0"/>
                                                                  <w:marTop w:val="0"/>
                                                                  <w:marBottom w:val="0"/>
                                                                  <w:divBdr>
                                                                    <w:top w:val="none" w:sz="0" w:space="0" w:color="auto"/>
                                                                    <w:left w:val="none" w:sz="0" w:space="0" w:color="auto"/>
                                                                    <w:bottom w:val="none" w:sz="0" w:space="0" w:color="auto"/>
                                                                    <w:right w:val="none" w:sz="0" w:space="0" w:color="auto"/>
                                                                  </w:divBdr>
                                                                  <w:divsChild>
                                                                    <w:div w:id="1539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8558">
                      <w:marLeft w:val="0"/>
                      <w:marRight w:val="0"/>
                      <w:marTop w:val="0"/>
                      <w:marBottom w:val="0"/>
                      <w:divBdr>
                        <w:top w:val="none" w:sz="0" w:space="0" w:color="auto"/>
                        <w:left w:val="none" w:sz="0" w:space="0" w:color="auto"/>
                        <w:bottom w:val="none" w:sz="0" w:space="0" w:color="auto"/>
                        <w:right w:val="none" w:sz="0" w:space="0" w:color="auto"/>
                      </w:divBdr>
                      <w:divsChild>
                        <w:div w:id="962080930">
                          <w:marLeft w:val="0"/>
                          <w:marRight w:val="0"/>
                          <w:marTop w:val="0"/>
                          <w:marBottom w:val="0"/>
                          <w:divBdr>
                            <w:top w:val="none" w:sz="0" w:space="0" w:color="auto"/>
                            <w:left w:val="none" w:sz="0" w:space="0" w:color="auto"/>
                            <w:bottom w:val="none" w:sz="0" w:space="0" w:color="auto"/>
                            <w:right w:val="none" w:sz="0" w:space="0" w:color="auto"/>
                          </w:divBdr>
                          <w:divsChild>
                            <w:div w:id="746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5198832">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82645968">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5416480">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www.milliyet.com.tr/haberleri/dunya" TargetMode="External"/><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isk.yandex.com.tr/d/-xdPZH4fbdYzSA?w=1"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6C468-203A-48DC-8FFF-01D8B7AD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3309</TotalTime>
  <Pages>10</Pages>
  <Words>2941</Words>
  <Characters>16765</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486</cp:revision>
  <dcterms:created xsi:type="dcterms:W3CDTF">2021-02-21T19:11:00Z</dcterms:created>
  <dcterms:modified xsi:type="dcterms:W3CDTF">2024-02-04T14:05:00Z</dcterms:modified>
</cp:coreProperties>
</file>