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A83" w:rsidRPr="008B2A83" w:rsidRDefault="008B2A83" w:rsidP="008B2A83">
      <w:pPr>
        <w:pStyle w:val="ListeParagraf"/>
        <w:numPr>
          <w:ilvl w:val="0"/>
          <w:numId w:val="2"/>
        </w:numPr>
        <w:spacing w:after="0" w:line="276" w:lineRule="auto"/>
        <w:jc w:val="both"/>
        <w:rPr>
          <w:rFonts w:ascii="Arial" w:hAnsi="Arial" w:cs="Arial"/>
          <w:sz w:val="20"/>
          <w:szCs w:val="20"/>
        </w:rPr>
      </w:pPr>
      <w:r w:rsidRPr="008B2A83">
        <w:rPr>
          <w:rFonts w:ascii="Arial" w:hAnsi="Arial" w:cs="Arial"/>
          <w:sz w:val="20"/>
          <w:szCs w:val="20"/>
        </w:rPr>
        <w:t>Canlıların belirli özelliklere göre gruplara ayrılması işlemine sınıflandırma denir. Sınıflandırmanın nasıl yapılacağına ilişkin kuralları belirleyen bilimse taksonomidir. Canlıların sınıflandırılması biyoloji alanında çalışan bilim insanları için oldukça önemli.</w:t>
      </w:r>
    </w:p>
    <w:p w:rsidR="006324FC" w:rsidRPr="006324FC" w:rsidRDefault="006324FC" w:rsidP="006324FC">
      <w:pPr>
        <w:spacing w:after="0" w:line="276" w:lineRule="auto"/>
        <w:ind w:left="360"/>
        <w:jc w:val="both"/>
        <w:rPr>
          <w:rFonts w:ascii="Arial" w:hAnsi="Arial" w:cs="Arial"/>
          <w:b/>
          <w:sz w:val="20"/>
          <w:szCs w:val="20"/>
        </w:rPr>
      </w:pPr>
      <w:r w:rsidRPr="006324FC">
        <w:rPr>
          <w:rFonts w:ascii="Arial" w:hAnsi="Arial" w:cs="Arial"/>
          <w:b/>
          <w:sz w:val="20"/>
          <w:szCs w:val="20"/>
        </w:rPr>
        <w:t>Bu metindeki bazı sözcükleri</w:t>
      </w:r>
      <w:bookmarkStart w:id="0" w:name="_GoBack"/>
      <w:bookmarkEnd w:id="0"/>
      <w:r w:rsidRPr="006324FC">
        <w:rPr>
          <w:rFonts w:ascii="Arial" w:hAnsi="Arial" w:cs="Arial"/>
          <w:b/>
          <w:sz w:val="20"/>
          <w:szCs w:val="20"/>
        </w:rPr>
        <w:t>n anlamı aşağıdaki tabloda verilmiştir. Bu sözcükleri metinden bularak anlamlarının karşısına yazınız.</w:t>
      </w:r>
      <w:r>
        <w:rPr>
          <w:rFonts w:ascii="Arial" w:hAnsi="Arial" w:cs="Arial"/>
          <w:b/>
          <w:sz w:val="20"/>
          <w:szCs w:val="20"/>
        </w:rPr>
        <w:t xml:space="preserve"> (5x</w:t>
      </w:r>
      <w:r w:rsidR="005B0A72">
        <w:rPr>
          <w:rFonts w:ascii="Arial" w:hAnsi="Arial" w:cs="Arial"/>
          <w:b/>
          <w:sz w:val="20"/>
          <w:szCs w:val="20"/>
        </w:rPr>
        <w:t>5=2</w:t>
      </w:r>
      <w:r w:rsidR="00425095">
        <w:rPr>
          <w:rFonts w:ascii="Arial" w:hAnsi="Arial" w:cs="Arial"/>
          <w:b/>
          <w:sz w:val="20"/>
          <w:szCs w:val="20"/>
        </w:rPr>
        <w:t>5</w:t>
      </w:r>
      <w:r w:rsidR="00130800">
        <w:rPr>
          <w:rFonts w:ascii="Arial" w:hAnsi="Arial" w:cs="Arial"/>
          <w:b/>
          <w:sz w:val="20"/>
          <w:szCs w:val="20"/>
        </w:rPr>
        <w:t xml:space="preserve"> p</w:t>
      </w:r>
      <w:r>
        <w:rPr>
          <w:rFonts w:ascii="Arial" w:hAnsi="Arial" w:cs="Arial"/>
          <w:b/>
          <w:sz w:val="20"/>
          <w:szCs w:val="20"/>
        </w:rPr>
        <w:t>uan)</w:t>
      </w:r>
    </w:p>
    <w:tbl>
      <w:tblPr>
        <w:tblW w:w="9061" w:type="dxa"/>
        <w:tblCellMar>
          <w:left w:w="70" w:type="dxa"/>
          <w:right w:w="70" w:type="dxa"/>
        </w:tblCellMar>
        <w:tblLook w:val="04A0" w:firstRow="1" w:lastRow="0" w:firstColumn="1" w:lastColumn="0" w:noHBand="0" w:noVBand="1"/>
      </w:tblPr>
      <w:tblGrid>
        <w:gridCol w:w="5472"/>
        <w:gridCol w:w="3589"/>
      </w:tblGrid>
      <w:tr w:rsidR="006324FC" w:rsidRPr="006324FC" w:rsidTr="006324FC">
        <w:trPr>
          <w:trHeight w:val="270"/>
        </w:trPr>
        <w:tc>
          <w:tcPr>
            <w:tcW w:w="5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4FC" w:rsidRPr="006324FC" w:rsidRDefault="006324FC" w:rsidP="006324FC">
            <w:pPr>
              <w:spacing w:after="0" w:line="240" w:lineRule="auto"/>
              <w:jc w:val="center"/>
              <w:rPr>
                <w:rFonts w:ascii="Calibri" w:eastAsia="Times New Roman" w:hAnsi="Calibri" w:cs="Calibri"/>
                <w:color w:val="000000"/>
                <w:lang w:eastAsia="tr-TR"/>
              </w:rPr>
            </w:pPr>
            <w:r w:rsidRPr="006324FC">
              <w:rPr>
                <w:rFonts w:ascii="Calibri" w:eastAsia="Times New Roman" w:hAnsi="Calibri" w:cs="Calibri"/>
                <w:color w:val="000000"/>
                <w:lang w:eastAsia="tr-TR"/>
              </w:rPr>
              <w:t>Anlam</w:t>
            </w:r>
          </w:p>
        </w:tc>
        <w:tc>
          <w:tcPr>
            <w:tcW w:w="3589" w:type="dxa"/>
            <w:tcBorders>
              <w:top w:val="single" w:sz="4" w:space="0" w:color="auto"/>
              <w:left w:val="nil"/>
              <w:bottom w:val="single" w:sz="4" w:space="0" w:color="auto"/>
              <w:right w:val="single" w:sz="4" w:space="0" w:color="auto"/>
            </w:tcBorders>
            <w:shd w:val="clear" w:color="auto" w:fill="auto"/>
            <w:noWrap/>
            <w:vAlign w:val="center"/>
            <w:hideMark/>
          </w:tcPr>
          <w:p w:rsidR="006324FC" w:rsidRPr="006324FC" w:rsidRDefault="006324FC" w:rsidP="006324FC">
            <w:pPr>
              <w:spacing w:after="0" w:line="240" w:lineRule="auto"/>
              <w:jc w:val="center"/>
              <w:rPr>
                <w:rFonts w:ascii="Calibri" w:eastAsia="Times New Roman" w:hAnsi="Calibri" w:cs="Calibri"/>
                <w:color w:val="000000"/>
                <w:lang w:eastAsia="tr-TR"/>
              </w:rPr>
            </w:pPr>
            <w:r w:rsidRPr="006324FC">
              <w:rPr>
                <w:rFonts w:ascii="Calibri" w:eastAsia="Times New Roman" w:hAnsi="Calibri" w:cs="Calibri"/>
                <w:color w:val="000000"/>
                <w:lang w:eastAsia="tr-TR"/>
              </w:rPr>
              <w:t>Sözcük</w:t>
            </w:r>
          </w:p>
        </w:tc>
      </w:tr>
      <w:tr w:rsidR="006324FC" w:rsidRPr="006324FC" w:rsidTr="008B2A83">
        <w:trPr>
          <w:trHeight w:val="554"/>
        </w:trPr>
        <w:tc>
          <w:tcPr>
            <w:tcW w:w="5472" w:type="dxa"/>
            <w:tcBorders>
              <w:top w:val="nil"/>
              <w:left w:val="single" w:sz="4" w:space="0" w:color="auto"/>
              <w:bottom w:val="single" w:sz="4" w:space="0" w:color="auto"/>
              <w:right w:val="single" w:sz="4" w:space="0" w:color="auto"/>
            </w:tcBorders>
            <w:shd w:val="clear" w:color="auto" w:fill="auto"/>
            <w:vAlign w:val="center"/>
          </w:tcPr>
          <w:p w:rsidR="006324FC" w:rsidRPr="006324FC" w:rsidRDefault="008B2A83" w:rsidP="006324FC">
            <w:pPr>
              <w:spacing w:after="0" w:line="240" w:lineRule="auto"/>
              <w:jc w:val="center"/>
              <w:rPr>
                <w:rFonts w:ascii="Arial" w:eastAsia="Times New Roman" w:hAnsi="Arial" w:cs="Arial"/>
                <w:color w:val="000000"/>
                <w:sz w:val="20"/>
                <w:szCs w:val="20"/>
                <w:lang w:eastAsia="tr-TR"/>
              </w:rPr>
            </w:pPr>
            <w:r w:rsidRPr="008B2A83">
              <w:rPr>
                <w:rFonts w:ascii="Arial" w:eastAsia="Times New Roman" w:hAnsi="Arial" w:cs="Arial"/>
                <w:color w:val="000000"/>
                <w:sz w:val="20"/>
                <w:szCs w:val="20"/>
                <w:lang w:eastAsia="tr-TR"/>
              </w:rPr>
              <w:t>Bir şeyin benzerlerinden veya başka şeylerden ayrılmasını sağlayan nitelik</w:t>
            </w:r>
          </w:p>
        </w:tc>
        <w:tc>
          <w:tcPr>
            <w:tcW w:w="3589" w:type="dxa"/>
            <w:tcBorders>
              <w:top w:val="nil"/>
              <w:left w:val="nil"/>
              <w:bottom w:val="single" w:sz="4" w:space="0" w:color="auto"/>
              <w:right w:val="single" w:sz="4" w:space="0" w:color="auto"/>
            </w:tcBorders>
            <w:shd w:val="clear" w:color="auto" w:fill="auto"/>
            <w:vAlign w:val="bottom"/>
            <w:hideMark/>
          </w:tcPr>
          <w:p w:rsidR="006324FC" w:rsidRPr="006324FC" w:rsidRDefault="006324FC" w:rsidP="006324FC">
            <w:pPr>
              <w:spacing w:after="0" w:line="240" w:lineRule="auto"/>
              <w:rPr>
                <w:rFonts w:ascii="Calibri" w:eastAsia="Times New Roman" w:hAnsi="Calibri" w:cs="Calibri"/>
                <w:color w:val="000000"/>
                <w:lang w:eastAsia="tr-TR"/>
              </w:rPr>
            </w:pPr>
            <w:r w:rsidRPr="006324FC">
              <w:rPr>
                <w:rFonts w:ascii="Calibri" w:eastAsia="Times New Roman" w:hAnsi="Calibri" w:cs="Calibri"/>
                <w:color w:val="000000"/>
                <w:lang w:eastAsia="tr-TR"/>
              </w:rPr>
              <w:t> </w:t>
            </w:r>
          </w:p>
        </w:tc>
      </w:tr>
      <w:tr w:rsidR="006324FC" w:rsidRPr="006324FC" w:rsidTr="008B2A83">
        <w:trPr>
          <w:trHeight w:val="554"/>
        </w:trPr>
        <w:tc>
          <w:tcPr>
            <w:tcW w:w="5472" w:type="dxa"/>
            <w:tcBorders>
              <w:top w:val="nil"/>
              <w:left w:val="single" w:sz="4" w:space="0" w:color="auto"/>
              <w:bottom w:val="single" w:sz="4" w:space="0" w:color="auto"/>
              <w:right w:val="single" w:sz="4" w:space="0" w:color="auto"/>
            </w:tcBorders>
            <w:shd w:val="clear" w:color="auto" w:fill="auto"/>
            <w:vAlign w:val="center"/>
          </w:tcPr>
          <w:p w:rsidR="006324FC" w:rsidRPr="006324FC" w:rsidRDefault="008B2A83" w:rsidP="006324FC">
            <w:pPr>
              <w:spacing w:after="0" w:line="240" w:lineRule="auto"/>
              <w:jc w:val="center"/>
              <w:rPr>
                <w:rFonts w:ascii="Arial" w:eastAsia="Times New Roman" w:hAnsi="Arial" w:cs="Arial"/>
                <w:color w:val="000000"/>
                <w:sz w:val="20"/>
                <w:szCs w:val="20"/>
                <w:lang w:eastAsia="tr-TR"/>
              </w:rPr>
            </w:pPr>
            <w:r w:rsidRPr="008B2A83">
              <w:rPr>
                <w:rFonts w:ascii="Arial" w:eastAsia="Times New Roman" w:hAnsi="Arial" w:cs="Arial"/>
                <w:color w:val="000000"/>
                <w:sz w:val="20"/>
                <w:szCs w:val="20"/>
                <w:lang w:eastAsia="tr-TR"/>
              </w:rPr>
              <w:t>Bir sanata, bir bilime, bir düşünce ve davranış sistemine temel olan, yön veren ilke; kaide</w:t>
            </w:r>
          </w:p>
        </w:tc>
        <w:tc>
          <w:tcPr>
            <w:tcW w:w="3589" w:type="dxa"/>
            <w:tcBorders>
              <w:top w:val="nil"/>
              <w:left w:val="nil"/>
              <w:bottom w:val="single" w:sz="4" w:space="0" w:color="auto"/>
              <w:right w:val="single" w:sz="4" w:space="0" w:color="auto"/>
            </w:tcBorders>
            <w:shd w:val="clear" w:color="auto" w:fill="auto"/>
            <w:vAlign w:val="bottom"/>
            <w:hideMark/>
          </w:tcPr>
          <w:p w:rsidR="006324FC" w:rsidRPr="006324FC" w:rsidRDefault="006324FC" w:rsidP="006324FC">
            <w:pPr>
              <w:spacing w:after="0" w:line="240" w:lineRule="auto"/>
              <w:rPr>
                <w:rFonts w:ascii="Calibri" w:eastAsia="Times New Roman" w:hAnsi="Calibri" w:cs="Calibri"/>
                <w:color w:val="000000"/>
                <w:lang w:eastAsia="tr-TR"/>
              </w:rPr>
            </w:pPr>
            <w:r w:rsidRPr="006324FC">
              <w:rPr>
                <w:rFonts w:ascii="Calibri" w:eastAsia="Times New Roman" w:hAnsi="Calibri" w:cs="Calibri"/>
                <w:color w:val="000000"/>
                <w:lang w:eastAsia="tr-TR"/>
              </w:rPr>
              <w:t> </w:t>
            </w:r>
          </w:p>
        </w:tc>
      </w:tr>
      <w:tr w:rsidR="006324FC" w:rsidRPr="006324FC" w:rsidTr="008B2A83">
        <w:trPr>
          <w:trHeight w:val="554"/>
        </w:trPr>
        <w:tc>
          <w:tcPr>
            <w:tcW w:w="5472" w:type="dxa"/>
            <w:tcBorders>
              <w:top w:val="nil"/>
              <w:left w:val="single" w:sz="4" w:space="0" w:color="auto"/>
              <w:bottom w:val="single" w:sz="4" w:space="0" w:color="auto"/>
              <w:right w:val="single" w:sz="4" w:space="0" w:color="auto"/>
            </w:tcBorders>
            <w:shd w:val="clear" w:color="auto" w:fill="auto"/>
            <w:vAlign w:val="center"/>
          </w:tcPr>
          <w:p w:rsidR="006324FC" w:rsidRPr="006324FC" w:rsidRDefault="008B2A83" w:rsidP="006324FC">
            <w:pPr>
              <w:spacing w:after="0" w:line="240" w:lineRule="auto"/>
              <w:jc w:val="center"/>
              <w:rPr>
                <w:rFonts w:ascii="Arial" w:eastAsia="Times New Roman" w:hAnsi="Arial" w:cs="Arial"/>
                <w:color w:val="000000"/>
                <w:sz w:val="20"/>
                <w:szCs w:val="20"/>
                <w:lang w:eastAsia="tr-TR"/>
              </w:rPr>
            </w:pPr>
            <w:r w:rsidRPr="008B2A83">
              <w:rPr>
                <w:rFonts w:ascii="Arial" w:eastAsia="Times New Roman" w:hAnsi="Arial" w:cs="Arial"/>
                <w:color w:val="000000"/>
                <w:sz w:val="20"/>
                <w:szCs w:val="20"/>
                <w:lang w:eastAsia="tr-TR"/>
              </w:rPr>
              <w:t>Ortak özellikleri olan varlıklar, nesneler bütünü; küme</w:t>
            </w:r>
          </w:p>
        </w:tc>
        <w:tc>
          <w:tcPr>
            <w:tcW w:w="3589" w:type="dxa"/>
            <w:tcBorders>
              <w:top w:val="nil"/>
              <w:left w:val="nil"/>
              <w:bottom w:val="single" w:sz="4" w:space="0" w:color="auto"/>
              <w:right w:val="single" w:sz="4" w:space="0" w:color="auto"/>
            </w:tcBorders>
            <w:shd w:val="clear" w:color="auto" w:fill="auto"/>
            <w:vAlign w:val="bottom"/>
            <w:hideMark/>
          </w:tcPr>
          <w:p w:rsidR="006324FC" w:rsidRPr="006324FC" w:rsidRDefault="006324FC" w:rsidP="006324FC">
            <w:pPr>
              <w:spacing w:after="0" w:line="240" w:lineRule="auto"/>
              <w:rPr>
                <w:rFonts w:ascii="Calibri" w:eastAsia="Times New Roman" w:hAnsi="Calibri" w:cs="Calibri"/>
                <w:color w:val="000000"/>
                <w:lang w:eastAsia="tr-TR"/>
              </w:rPr>
            </w:pPr>
            <w:r w:rsidRPr="006324FC">
              <w:rPr>
                <w:rFonts w:ascii="Calibri" w:eastAsia="Times New Roman" w:hAnsi="Calibri" w:cs="Calibri"/>
                <w:color w:val="000000"/>
                <w:lang w:eastAsia="tr-TR"/>
              </w:rPr>
              <w:t> </w:t>
            </w:r>
          </w:p>
        </w:tc>
      </w:tr>
      <w:tr w:rsidR="006324FC" w:rsidRPr="006324FC" w:rsidTr="008B2A83">
        <w:trPr>
          <w:trHeight w:val="554"/>
        </w:trPr>
        <w:tc>
          <w:tcPr>
            <w:tcW w:w="5472" w:type="dxa"/>
            <w:tcBorders>
              <w:top w:val="nil"/>
              <w:left w:val="single" w:sz="4" w:space="0" w:color="auto"/>
              <w:bottom w:val="single" w:sz="4" w:space="0" w:color="auto"/>
              <w:right w:val="single" w:sz="4" w:space="0" w:color="auto"/>
            </w:tcBorders>
            <w:shd w:val="clear" w:color="auto" w:fill="auto"/>
            <w:vAlign w:val="center"/>
          </w:tcPr>
          <w:p w:rsidR="006324FC" w:rsidRPr="006324FC" w:rsidRDefault="008B2A83" w:rsidP="006324FC">
            <w:pPr>
              <w:spacing w:after="0" w:line="240" w:lineRule="auto"/>
              <w:jc w:val="center"/>
              <w:rPr>
                <w:rFonts w:ascii="Arial" w:eastAsia="Times New Roman" w:hAnsi="Arial" w:cs="Arial"/>
                <w:color w:val="000000"/>
                <w:sz w:val="20"/>
                <w:szCs w:val="20"/>
                <w:lang w:eastAsia="tr-TR"/>
              </w:rPr>
            </w:pPr>
            <w:r w:rsidRPr="008B2A83">
              <w:rPr>
                <w:rFonts w:ascii="Arial" w:eastAsia="Times New Roman" w:hAnsi="Arial" w:cs="Arial"/>
                <w:color w:val="000000"/>
                <w:sz w:val="20"/>
                <w:szCs w:val="20"/>
                <w:lang w:eastAsia="tr-TR"/>
              </w:rPr>
              <w:t>Evrenin veya olayların bir bölümünü konu olarak seçen, deneye dayanan yöntemler ve gerçeklikten yararlanarak sonuç çıkarmaya çalışan düzenli bilgi; ilim</w:t>
            </w:r>
          </w:p>
        </w:tc>
        <w:tc>
          <w:tcPr>
            <w:tcW w:w="3589" w:type="dxa"/>
            <w:tcBorders>
              <w:top w:val="nil"/>
              <w:left w:val="nil"/>
              <w:bottom w:val="single" w:sz="4" w:space="0" w:color="auto"/>
              <w:right w:val="single" w:sz="4" w:space="0" w:color="auto"/>
            </w:tcBorders>
            <w:shd w:val="clear" w:color="auto" w:fill="auto"/>
            <w:vAlign w:val="bottom"/>
            <w:hideMark/>
          </w:tcPr>
          <w:p w:rsidR="006324FC" w:rsidRPr="006324FC" w:rsidRDefault="006324FC" w:rsidP="006324FC">
            <w:pPr>
              <w:spacing w:after="0" w:line="240" w:lineRule="auto"/>
              <w:rPr>
                <w:rFonts w:ascii="Calibri" w:eastAsia="Times New Roman" w:hAnsi="Calibri" w:cs="Calibri"/>
                <w:color w:val="000000"/>
                <w:lang w:eastAsia="tr-TR"/>
              </w:rPr>
            </w:pPr>
            <w:r w:rsidRPr="006324FC">
              <w:rPr>
                <w:rFonts w:ascii="Calibri" w:eastAsia="Times New Roman" w:hAnsi="Calibri" w:cs="Calibri"/>
                <w:color w:val="000000"/>
                <w:lang w:eastAsia="tr-TR"/>
              </w:rPr>
              <w:t> </w:t>
            </w:r>
          </w:p>
        </w:tc>
      </w:tr>
      <w:tr w:rsidR="006324FC" w:rsidRPr="006324FC" w:rsidTr="008B2A83">
        <w:trPr>
          <w:trHeight w:val="554"/>
        </w:trPr>
        <w:tc>
          <w:tcPr>
            <w:tcW w:w="5472" w:type="dxa"/>
            <w:tcBorders>
              <w:top w:val="nil"/>
              <w:left w:val="single" w:sz="4" w:space="0" w:color="auto"/>
              <w:bottom w:val="single" w:sz="4" w:space="0" w:color="auto"/>
              <w:right w:val="single" w:sz="4" w:space="0" w:color="auto"/>
            </w:tcBorders>
            <w:shd w:val="clear" w:color="auto" w:fill="auto"/>
            <w:vAlign w:val="center"/>
          </w:tcPr>
          <w:p w:rsidR="006324FC" w:rsidRPr="006324FC" w:rsidRDefault="008B2A83" w:rsidP="006324FC">
            <w:pPr>
              <w:spacing w:after="0" w:line="240" w:lineRule="auto"/>
              <w:jc w:val="center"/>
              <w:rPr>
                <w:rFonts w:ascii="Arial" w:eastAsia="Times New Roman" w:hAnsi="Arial" w:cs="Arial"/>
                <w:color w:val="000000"/>
                <w:sz w:val="20"/>
                <w:szCs w:val="20"/>
                <w:lang w:eastAsia="tr-TR"/>
              </w:rPr>
            </w:pPr>
            <w:r w:rsidRPr="008B2A83">
              <w:rPr>
                <w:rFonts w:ascii="Arial" w:eastAsia="Times New Roman" w:hAnsi="Arial" w:cs="Arial"/>
                <w:color w:val="000000"/>
                <w:sz w:val="20"/>
                <w:szCs w:val="20"/>
                <w:lang w:eastAsia="tr-TR"/>
              </w:rPr>
              <w:t>Bir işi sonuçlandırmak için yapılan iş veya uygulamaların hepsi; muamele</w:t>
            </w:r>
          </w:p>
        </w:tc>
        <w:tc>
          <w:tcPr>
            <w:tcW w:w="3589" w:type="dxa"/>
            <w:tcBorders>
              <w:top w:val="nil"/>
              <w:left w:val="nil"/>
              <w:bottom w:val="single" w:sz="4" w:space="0" w:color="auto"/>
              <w:right w:val="single" w:sz="4" w:space="0" w:color="auto"/>
            </w:tcBorders>
            <w:shd w:val="clear" w:color="auto" w:fill="auto"/>
            <w:vAlign w:val="bottom"/>
            <w:hideMark/>
          </w:tcPr>
          <w:p w:rsidR="006324FC" w:rsidRPr="006324FC" w:rsidRDefault="006324FC" w:rsidP="006324FC">
            <w:pPr>
              <w:spacing w:after="0" w:line="240" w:lineRule="auto"/>
              <w:rPr>
                <w:rFonts w:ascii="Calibri" w:eastAsia="Times New Roman" w:hAnsi="Calibri" w:cs="Calibri"/>
                <w:color w:val="000000"/>
                <w:lang w:eastAsia="tr-TR"/>
              </w:rPr>
            </w:pPr>
            <w:r w:rsidRPr="006324FC">
              <w:rPr>
                <w:rFonts w:ascii="Calibri" w:eastAsia="Times New Roman" w:hAnsi="Calibri" w:cs="Calibri"/>
                <w:color w:val="000000"/>
                <w:lang w:eastAsia="tr-TR"/>
              </w:rPr>
              <w:t> </w:t>
            </w:r>
          </w:p>
        </w:tc>
      </w:tr>
    </w:tbl>
    <w:p w:rsidR="006324FC" w:rsidRPr="008B2A83" w:rsidRDefault="006324FC" w:rsidP="006324FC">
      <w:pPr>
        <w:spacing w:after="0" w:line="276" w:lineRule="auto"/>
        <w:jc w:val="both"/>
        <w:rPr>
          <w:rFonts w:ascii="Arial" w:hAnsi="Arial" w:cs="Arial"/>
          <w:sz w:val="20"/>
          <w:szCs w:val="20"/>
        </w:rPr>
      </w:pPr>
    </w:p>
    <w:p w:rsidR="008B2A83" w:rsidRPr="00DB7D0C" w:rsidRDefault="008B2A83" w:rsidP="00DB7D0C">
      <w:pPr>
        <w:pStyle w:val="ListeParagraf"/>
        <w:numPr>
          <w:ilvl w:val="0"/>
          <w:numId w:val="2"/>
        </w:numPr>
        <w:spacing w:after="0" w:line="276" w:lineRule="auto"/>
        <w:jc w:val="both"/>
        <w:rPr>
          <w:rFonts w:ascii="Arial" w:hAnsi="Arial" w:cs="Arial"/>
          <w:sz w:val="20"/>
          <w:szCs w:val="20"/>
        </w:rPr>
      </w:pPr>
      <w:r w:rsidRPr="00DB7D0C">
        <w:rPr>
          <w:rFonts w:ascii="Arial" w:hAnsi="Arial" w:cs="Arial"/>
          <w:sz w:val="20"/>
          <w:szCs w:val="20"/>
        </w:rPr>
        <w:t>Tarihte ilk sınıflandırmayı</w:t>
      </w:r>
      <w:r w:rsidRPr="00DB7D0C">
        <w:rPr>
          <w:rFonts w:ascii="Arial" w:hAnsi="Arial" w:cs="Arial"/>
          <w:sz w:val="20"/>
          <w:szCs w:val="20"/>
        </w:rPr>
        <w:t xml:space="preserve"> </w:t>
      </w:r>
      <w:r w:rsidRPr="00DB7D0C">
        <w:rPr>
          <w:rFonts w:ascii="Arial" w:hAnsi="Arial" w:cs="Arial"/>
          <w:sz w:val="20"/>
          <w:szCs w:val="20"/>
        </w:rPr>
        <w:t>Aristo’nun yaptığı bilinir.</w:t>
      </w:r>
      <w:r w:rsidRPr="00DB7D0C">
        <w:rPr>
          <w:rFonts w:ascii="Arial" w:hAnsi="Arial" w:cs="Arial"/>
          <w:sz w:val="20"/>
          <w:szCs w:val="20"/>
        </w:rPr>
        <w:t xml:space="preserve"> </w:t>
      </w:r>
      <w:r w:rsidRPr="00DB7D0C">
        <w:rPr>
          <w:rFonts w:ascii="Arial" w:hAnsi="Arial" w:cs="Arial"/>
          <w:sz w:val="20"/>
          <w:szCs w:val="20"/>
        </w:rPr>
        <w:t>Çevresindeki canlıları bitkiler ve hayvanlar olarak önce</w:t>
      </w:r>
      <w:r w:rsidRPr="00DB7D0C">
        <w:rPr>
          <w:rFonts w:ascii="Arial" w:hAnsi="Arial" w:cs="Arial"/>
          <w:sz w:val="20"/>
          <w:szCs w:val="20"/>
        </w:rPr>
        <w:t xml:space="preserve"> </w:t>
      </w:r>
      <w:r w:rsidRPr="00DB7D0C">
        <w:rPr>
          <w:rFonts w:ascii="Arial" w:hAnsi="Arial" w:cs="Arial"/>
          <w:sz w:val="20"/>
          <w:szCs w:val="20"/>
        </w:rPr>
        <w:t>iki gruba ayırmış. Sonra</w:t>
      </w:r>
      <w:r w:rsidRPr="00DB7D0C">
        <w:rPr>
          <w:rFonts w:ascii="Arial" w:hAnsi="Arial" w:cs="Arial"/>
          <w:sz w:val="20"/>
          <w:szCs w:val="20"/>
        </w:rPr>
        <w:t xml:space="preserve"> </w:t>
      </w:r>
      <w:r w:rsidRPr="00DB7D0C">
        <w:rPr>
          <w:rFonts w:ascii="Arial" w:hAnsi="Arial" w:cs="Arial"/>
          <w:sz w:val="20"/>
          <w:szCs w:val="20"/>
        </w:rPr>
        <w:t>da bitkileri otlar, çalılar,</w:t>
      </w:r>
      <w:r w:rsidRPr="00DB7D0C">
        <w:rPr>
          <w:rFonts w:ascii="Arial" w:hAnsi="Arial" w:cs="Arial"/>
          <w:sz w:val="20"/>
          <w:szCs w:val="20"/>
        </w:rPr>
        <w:t xml:space="preserve"> </w:t>
      </w:r>
      <w:r w:rsidRPr="00DB7D0C">
        <w:rPr>
          <w:rFonts w:ascii="Arial" w:hAnsi="Arial" w:cs="Arial"/>
          <w:sz w:val="20"/>
          <w:szCs w:val="20"/>
        </w:rPr>
        <w:t>ağaçlar; hayvanları suda,</w:t>
      </w:r>
      <w:r w:rsidRPr="00DB7D0C">
        <w:rPr>
          <w:rFonts w:ascii="Arial" w:hAnsi="Arial" w:cs="Arial"/>
          <w:sz w:val="20"/>
          <w:szCs w:val="20"/>
        </w:rPr>
        <w:t xml:space="preserve"> </w:t>
      </w:r>
      <w:r w:rsidRPr="00DB7D0C">
        <w:rPr>
          <w:rFonts w:ascii="Arial" w:hAnsi="Arial" w:cs="Arial"/>
          <w:sz w:val="20"/>
          <w:szCs w:val="20"/>
        </w:rPr>
        <w:t>havada ve karada yaşayanlar olarak sınıflandırmış. Ancak günümüzde Aristo’nun yaptığı sınıflandırma geçerli</w:t>
      </w:r>
      <w:r w:rsidR="00DB7D0C">
        <w:rPr>
          <w:rFonts w:ascii="Arial" w:hAnsi="Arial" w:cs="Arial"/>
          <w:sz w:val="20"/>
          <w:szCs w:val="20"/>
        </w:rPr>
        <w:t>liği yok.</w:t>
      </w:r>
      <w:r w:rsidRPr="00DB7D0C">
        <w:rPr>
          <w:rFonts w:ascii="Arial" w:hAnsi="Arial" w:cs="Arial"/>
          <w:sz w:val="20"/>
          <w:szCs w:val="20"/>
        </w:rPr>
        <w:t xml:space="preserve"> Çünkü bu sınıflandırmayı</w:t>
      </w:r>
      <w:r w:rsidRPr="00DB7D0C">
        <w:rPr>
          <w:rFonts w:ascii="Arial" w:hAnsi="Arial" w:cs="Arial"/>
          <w:sz w:val="20"/>
          <w:szCs w:val="20"/>
        </w:rPr>
        <w:t xml:space="preserve"> </w:t>
      </w:r>
      <w:r w:rsidRPr="00DB7D0C">
        <w:rPr>
          <w:rFonts w:ascii="Arial" w:hAnsi="Arial" w:cs="Arial"/>
          <w:sz w:val="20"/>
          <w:szCs w:val="20"/>
        </w:rPr>
        <w:t>yaparken canlıları sadece</w:t>
      </w:r>
      <w:r w:rsidRPr="00DB7D0C">
        <w:rPr>
          <w:rFonts w:ascii="Arial" w:hAnsi="Arial" w:cs="Arial"/>
          <w:sz w:val="20"/>
          <w:szCs w:val="20"/>
        </w:rPr>
        <w:t xml:space="preserve"> </w:t>
      </w:r>
      <w:r w:rsidRPr="00DB7D0C">
        <w:rPr>
          <w:rFonts w:ascii="Arial" w:hAnsi="Arial" w:cs="Arial"/>
          <w:sz w:val="20"/>
          <w:szCs w:val="20"/>
        </w:rPr>
        <w:t>dış görünüşleri, yaşadıkları ortam gibi fiziksel özelliklere göre gruplandırmış.</w:t>
      </w:r>
      <w:r w:rsidRPr="00DB7D0C">
        <w:rPr>
          <w:rFonts w:ascii="Arial" w:hAnsi="Arial" w:cs="Arial"/>
          <w:sz w:val="20"/>
          <w:szCs w:val="20"/>
        </w:rPr>
        <w:t xml:space="preserve"> </w:t>
      </w:r>
    </w:p>
    <w:p w:rsidR="00DB7D0C" w:rsidRPr="009E13FF" w:rsidRDefault="00DB7D0C" w:rsidP="008B2A83">
      <w:pPr>
        <w:spacing w:after="0" w:line="276" w:lineRule="auto"/>
        <w:jc w:val="both"/>
        <w:rPr>
          <w:rFonts w:ascii="Arial" w:hAnsi="Arial" w:cs="Arial"/>
          <w:b/>
          <w:sz w:val="20"/>
          <w:szCs w:val="20"/>
        </w:rPr>
      </w:pPr>
      <w:r w:rsidRPr="009E13FF">
        <w:rPr>
          <w:rFonts w:ascii="Arial" w:hAnsi="Arial" w:cs="Arial"/>
          <w:b/>
          <w:sz w:val="20"/>
          <w:szCs w:val="20"/>
        </w:rPr>
        <w:t>Bu metinde geçen aşağıdaki sözcüklerin karşısına zıt anlamlılarını yazınız. Yazdığınız kelimeleri birer cümlede kullanınız.</w:t>
      </w:r>
      <w:r w:rsidR="009E13FF">
        <w:rPr>
          <w:rFonts w:ascii="Arial" w:hAnsi="Arial" w:cs="Arial"/>
          <w:b/>
          <w:sz w:val="20"/>
          <w:szCs w:val="20"/>
        </w:rPr>
        <w:t xml:space="preserve"> (3x5=15 puan)</w:t>
      </w:r>
    </w:p>
    <w:tbl>
      <w:tblPr>
        <w:tblW w:w="10749" w:type="dxa"/>
        <w:tblInd w:w="-5" w:type="dxa"/>
        <w:tblCellMar>
          <w:left w:w="70" w:type="dxa"/>
          <w:right w:w="70" w:type="dxa"/>
        </w:tblCellMar>
        <w:tblLook w:val="04A0" w:firstRow="1" w:lastRow="0" w:firstColumn="1" w:lastColumn="0" w:noHBand="0" w:noVBand="1"/>
      </w:tblPr>
      <w:tblGrid>
        <w:gridCol w:w="1628"/>
        <w:gridCol w:w="1628"/>
        <w:gridCol w:w="7493"/>
      </w:tblGrid>
      <w:tr w:rsidR="00DB7D0C" w:rsidRPr="00DB7D0C" w:rsidTr="00DB7D0C">
        <w:trPr>
          <w:trHeight w:val="26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D0C" w:rsidRPr="00DB7D0C" w:rsidRDefault="00DB7D0C" w:rsidP="00DB7D0C">
            <w:pPr>
              <w:spacing w:after="0" w:line="240" w:lineRule="auto"/>
              <w:jc w:val="center"/>
              <w:rPr>
                <w:rFonts w:ascii="Calibri" w:eastAsia="Times New Roman" w:hAnsi="Calibri" w:cs="Calibri"/>
                <w:color w:val="000000"/>
                <w:lang w:eastAsia="tr-TR"/>
              </w:rPr>
            </w:pPr>
            <w:r w:rsidRPr="00DB7D0C">
              <w:rPr>
                <w:rFonts w:ascii="Calibri" w:eastAsia="Times New Roman" w:hAnsi="Calibri" w:cs="Calibri"/>
                <w:color w:val="000000"/>
                <w:lang w:eastAsia="tr-TR"/>
              </w:rPr>
              <w:t>Kelime</w:t>
            </w:r>
          </w:p>
        </w:tc>
        <w:tc>
          <w:tcPr>
            <w:tcW w:w="1628" w:type="dxa"/>
            <w:tcBorders>
              <w:top w:val="single" w:sz="4" w:space="0" w:color="auto"/>
              <w:left w:val="nil"/>
              <w:bottom w:val="single" w:sz="4" w:space="0" w:color="auto"/>
              <w:right w:val="single" w:sz="4" w:space="0" w:color="auto"/>
            </w:tcBorders>
            <w:shd w:val="clear" w:color="auto" w:fill="auto"/>
            <w:noWrap/>
            <w:vAlign w:val="center"/>
            <w:hideMark/>
          </w:tcPr>
          <w:p w:rsidR="00DB7D0C" w:rsidRPr="00DB7D0C" w:rsidRDefault="00DB7D0C" w:rsidP="00DB7D0C">
            <w:pPr>
              <w:spacing w:after="0" w:line="240" w:lineRule="auto"/>
              <w:jc w:val="center"/>
              <w:rPr>
                <w:rFonts w:ascii="Calibri" w:eastAsia="Times New Roman" w:hAnsi="Calibri" w:cs="Calibri"/>
                <w:color w:val="000000"/>
                <w:lang w:eastAsia="tr-TR"/>
              </w:rPr>
            </w:pPr>
            <w:r w:rsidRPr="00DB7D0C">
              <w:rPr>
                <w:rFonts w:ascii="Calibri" w:eastAsia="Times New Roman" w:hAnsi="Calibri" w:cs="Calibri"/>
                <w:color w:val="000000"/>
                <w:lang w:eastAsia="tr-TR"/>
              </w:rPr>
              <w:t>Zıt Anlamlısı</w:t>
            </w:r>
          </w:p>
        </w:tc>
        <w:tc>
          <w:tcPr>
            <w:tcW w:w="7493" w:type="dxa"/>
            <w:tcBorders>
              <w:top w:val="single" w:sz="4" w:space="0" w:color="auto"/>
              <w:left w:val="nil"/>
              <w:bottom w:val="single" w:sz="4" w:space="0" w:color="auto"/>
              <w:right w:val="single" w:sz="4" w:space="0" w:color="auto"/>
            </w:tcBorders>
            <w:shd w:val="clear" w:color="auto" w:fill="auto"/>
            <w:noWrap/>
            <w:vAlign w:val="center"/>
            <w:hideMark/>
          </w:tcPr>
          <w:p w:rsidR="00DB7D0C" w:rsidRPr="00DB7D0C" w:rsidRDefault="00DB7D0C" w:rsidP="00DB7D0C">
            <w:pPr>
              <w:spacing w:after="0" w:line="240" w:lineRule="auto"/>
              <w:jc w:val="center"/>
              <w:rPr>
                <w:rFonts w:ascii="Calibri" w:eastAsia="Times New Roman" w:hAnsi="Calibri" w:cs="Calibri"/>
                <w:color w:val="000000"/>
                <w:lang w:eastAsia="tr-TR"/>
              </w:rPr>
            </w:pPr>
            <w:r w:rsidRPr="00DB7D0C">
              <w:rPr>
                <w:rFonts w:ascii="Calibri" w:eastAsia="Times New Roman" w:hAnsi="Calibri" w:cs="Calibri"/>
                <w:color w:val="000000"/>
                <w:lang w:eastAsia="tr-TR"/>
              </w:rPr>
              <w:t>Cümlem</w:t>
            </w:r>
          </w:p>
        </w:tc>
      </w:tr>
      <w:tr w:rsidR="00DB7D0C" w:rsidRPr="00DB7D0C" w:rsidTr="00DB7D0C">
        <w:trPr>
          <w:trHeight w:val="269"/>
        </w:trPr>
        <w:tc>
          <w:tcPr>
            <w:tcW w:w="1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D0C" w:rsidRPr="00DB7D0C" w:rsidRDefault="00DB7D0C" w:rsidP="00DB7D0C">
            <w:pPr>
              <w:spacing w:after="0" w:line="240" w:lineRule="auto"/>
              <w:jc w:val="center"/>
              <w:rPr>
                <w:rFonts w:ascii="Calibri" w:eastAsia="Times New Roman" w:hAnsi="Calibri" w:cs="Calibri"/>
                <w:color w:val="000000"/>
                <w:lang w:eastAsia="tr-TR"/>
              </w:rPr>
            </w:pPr>
            <w:proofErr w:type="gramStart"/>
            <w:r w:rsidRPr="00DB7D0C">
              <w:rPr>
                <w:rFonts w:ascii="Calibri" w:eastAsia="Times New Roman" w:hAnsi="Calibri" w:cs="Calibri"/>
                <w:color w:val="000000"/>
                <w:lang w:eastAsia="tr-TR"/>
              </w:rPr>
              <w:t>dış</w:t>
            </w:r>
            <w:proofErr w:type="gramEnd"/>
          </w:p>
        </w:tc>
        <w:tc>
          <w:tcPr>
            <w:tcW w:w="1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D0C" w:rsidRPr="00DB7D0C" w:rsidRDefault="00DB7D0C" w:rsidP="00DB7D0C">
            <w:pPr>
              <w:spacing w:after="0" w:line="240" w:lineRule="auto"/>
              <w:jc w:val="center"/>
              <w:rPr>
                <w:rFonts w:ascii="Calibri" w:eastAsia="Times New Roman" w:hAnsi="Calibri" w:cs="Calibri"/>
                <w:color w:val="000000"/>
                <w:lang w:eastAsia="tr-TR"/>
              </w:rPr>
            </w:pPr>
            <w:r w:rsidRPr="00DB7D0C">
              <w:rPr>
                <w:rFonts w:ascii="Calibri" w:eastAsia="Times New Roman" w:hAnsi="Calibri" w:cs="Calibri"/>
                <w:color w:val="000000"/>
                <w:lang w:eastAsia="tr-TR"/>
              </w:rPr>
              <w:t> </w:t>
            </w:r>
          </w:p>
        </w:tc>
        <w:tc>
          <w:tcPr>
            <w:tcW w:w="74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D0C" w:rsidRPr="00DB7D0C" w:rsidRDefault="00DB7D0C" w:rsidP="00DB7D0C">
            <w:pPr>
              <w:spacing w:after="0" w:line="240" w:lineRule="auto"/>
              <w:jc w:val="center"/>
              <w:rPr>
                <w:rFonts w:ascii="Calibri" w:eastAsia="Times New Roman" w:hAnsi="Calibri" w:cs="Calibri"/>
                <w:color w:val="000000"/>
                <w:lang w:eastAsia="tr-TR"/>
              </w:rPr>
            </w:pPr>
            <w:r w:rsidRPr="00DB7D0C">
              <w:rPr>
                <w:rFonts w:ascii="Calibri" w:eastAsia="Times New Roman" w:hAnsi="Calibri" w:cs="Calibri"/>
                <w:color w:val="000000"/>
                <w:lang w:eastAsia="tr-TR"/>
              </w:rPr>
              <w:t> </w:t>
            </w:r>
          </w:p>
        </w:tc>
      </w:tr>
      <w:tr w:rsidR="00DB7D0C" w:rsidRPr="00DB7D0C" w:rsidTr="00DB7D0C">
        <w:trPr>
          <w:trHeight w:val="408"/>
        </w:trPr>
        <w:tc>
          <w:tcPr>
            <w:tcW w:w="1628" w:type="dxa"/>
            <w:vMerge/>
            <w:tcBorders>
              <w:top w:val="nil"/>
              <w:left w:val="single" w:sz="4" w:space="0" w:color="auto"/>
              <w:bottom w:val="single" w:sz="4" w:space="0" w:color="auto"/>
              <w:right w:val="single" w:sz="4" w:space="0" w:color="auto"/>
            </w:tcBorders>
            <w:vAlign w:val="center"/>
            <w:hideMark/>
          </w:tcPr>
          <w:p w:rsidR="00DB7D0C" w:rsidRPr="00DB7D0C" w:rsidRDefault="00DB7D0C" w:rsidP="00DB7D0C">
            <w:pPr>
              <w:spacing w:after="0" w:line="240" w:lineRule="auto"/>
              <w:rPr>
                <w:rFonts w:ascii="Calibri" w:eastAsia="Times New Roman" w:hAnsi="Calibri" w:cs="Calibri"/>
                <w:color w:val="000000"/>
                <w:lang w:eastAsia="tr-TR"/>
              </w:rPr>
            </w:pPr>
          </w:p>
        </w:tc>
        <w:tc>
          <w:tcPr>
            <w:tcW w:w="1628" w:type="dxa"/>
            <w:vMerge/>
            <w:tcBorders>
              <w:top w:val="nil"/>
              <w:left w:val="single" w:sz="4" w:space="0" w:color="auto"/>
              <w:bottom w:val="single" w:sz="4" w:space="0" w:color="auto"/>
              <w:right w:val="single" w:sz="4" w:space="0" w:color="auto"/>
            </w:tcBorders>
            <w:vAlign w:val="center"/>
            <w:hideMark/>
          </w:tcPr>
          <w:p w:rsidR="00DB7D0C" w:rsidRPr="00DB7D0C" w:rsidRDefault="00DB7D0C" w:rsidP="00DB7D0C">
            <w:pPr>
              <w:spacing w:after="0" w:line="240" w:lineRule="auto"/>
              <w:rPr>
                <w:rFonts w:ascii="Calibri" w:eastAsia="Times New Roman" w:hAnsi="Calibri" w:cs="Calibri"/>
                <w:color w:val="000000"/>
                <w:lang w:eastAsia="tr-TR"/>
              </w:rPr>
            </w:pPr>
          </w:p>
        </w:tc>
        <w:tc>
          <w:tcPr>
            <w:tcW w:w="7493" w:type="dxa"/>
            <w:vMerge/>
            <w:tcBorders>
              <w:top w:val="single" w:sz="4" w:space="0" w:color="auto"/>
              <w:left w:val="single" w:sz="4" w:space="0" w:color="auto"/>
              <w:bottom w:val="single" w:sz="4" w:space="0" w:color="auto"/>
              <w:right w:val="single" w:sz="4" w:space="0" w:color="auto"/>
            </w:tcBorders>
            <w:vAlign w:val="center"/>
            <w:hideMark/>
          </w:tcPr>
          <w:p w:rsidR="00DB7D0C" w:rsidRPr="00DB7D0C" w:rsidRDefault="00DB7D0C" w:rsidP="00DB7D0C">
            <w:pPr>
              <w:spacing w:after="0" w:line="240" w:lineRule="auto"/>
              <w:rPr>
                <w:rFonts w:ascii="Calibri" w:eastAsia="Times New Roman" w:hAnsi="Calibri" w:cs="Calibri"/>
                <w:color w:val="000000"/>
                <w:lang w:eastAsia="tr-TR"/>
              </w:rPr>
            </w:pPr>
          </w:p>
        </w:tc>
      </w:tr>
      <w:tr w:rsidR="00DB7D0C" w:rsidRPr="00DB7D0C" w:rsidTr="00DB7D0C">
        <w:trPr>
          <w:trHeight w:val="269"/>
        </w:trPr>
        <w:tc>
          <w:tcPr>
            <w:tcW w:w="1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D0C" w:rsidRPr="00DB7D0C" w:rsidRDefault="00DB7D0C" w:rsidP="00DB7D0C">
            <w:pPr>
              <w:spacing w:after="0" w:line="240" w:lineRule="auto"/>
              <w:jc w:val="center"/>
              <w:rPr>
                <w:rFonts w:ascii="Calibri" w:eastAsia="Times New Roman" w:hAnsi="Calibri" w:cs="Calibri"/>
                <w:color w:val="000000"/>
                <w:lang w:eastAsia="tr-TR"/>
              </w:rPr>
            </w:pPr>
            <w:proofErr w:type="gramStart"/>
            <w:r w:rsidRPr="00DB7D0C">
              <w:rPr>
                <w:rFonts w:ascii="Calibri" w:eastAsia="Times New Roman" w:hAnsi="Calibri" w:cs="Calibri"/>
                <w:color w:val="000000"/>
                <w:lang w:eastAsia="tr-TR"/>
              </w:rPr>
              <w:t>ilk</w:t>
            </w:r>
            <w:proofErr w:type="gramEnd"/>
          </w:p>
        </w:tc>
        <w:tc>
          <w:tcPr>
            <w:tcW w:w="1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D0C" w:rsidRPr="00DB7D0C" w:rsidRDefault="00DB7D0C" w:rsidP="00DB7D0C">
            <w:pPr>
              <w:spacing w:after="0" w:line="240" w:lineRule="auto"/>
              <w:jc w:val="center"/>
              <w:rPr>
                <w:rFonts w:ascii="Calibri" w:eastAsia="Times New Roman" w:hAnsi="Calibri" w:cs="Calibri"/>
                <w:color w:val="000000"/>
                <w:lang w:eastAsia="tr-TR"/>
              </w:rPr>
            </w:pPr>
            <w:r w:rsidRPr="00DB7D0C">
              <w:rPr>
                <w:rFonts w:ascii="Calibri" w:eastAsia="Times New Roman" w:hAnsi="Calibri" w:cs="Calibri"/>
                <w:color w:val="000000"/>
                <w:lang w:eastAsia="tr-TR"/>
              </w:rPr>
              <w:t> </w:t>
            </w:r>
          </w:p>
        </w:tc>
        <w:tc>
          <w:tcPr>
            <w:tcW w:w="74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D0C" w:rsidRPr="00DB7D0C" w:rsidRDefault="00DB7D0C" w:rsidP="00DB7D0C">
            <w:pPr>
              <w:spacing w:after="0" w:line="240" w:lineRule="auto"/>
              <w:jc w:val="center"/>
              <w:rPr>
                <w:rFonts w:ascii="Calibri" w:eastAsia="Times New Roman" w:hAnsi="Calibri" w:cs="Calibri"/>
                <w:color w:val="000000"/>
                <w:lang w:eastAsia="tr-TR"/>
              </w:rPr>
            </w:pPr>
            <w:r w:rsidRPr="00DB7D0C">
              <w:rPr>
                <w:rFonts w:ascii="Calibri" w:eastAsia="Times New Roman" w:hAnsi="Calibri" w:cs="Calibri"/>
                <w:color w:val="000000"/>
                <w:lang w:eastAsia="tr-TR"/>
              </w:rPr>
              <w:t> </w:t>
            </w:r>
          </w:p>
        </w:tc>
      </w:tr>
      <w:tr w:rsidR="00DB7D0C" w:rsidRPr="00DB7D0C" w:rsidTr="00DB7D0C">
        <w:trPr>
          <w:trHeight w:val="408"/>
        </w:trPr>
        <w:tc>
          <w:tcPr>
            <w:tcW w:w="1628" w:type="dxa"/>
            <w:vMerge/>
            <w:tcBorders>
              <w:top w:val="nil"/>
              <w:left w:val="single" w:sz="4" w:space="0" w:color="auto"/>
              <w:bottom w:val="single" w:sz="4" w:space="0" w:color="auto"/>
              <w:right w:val="single" w:sz="4" w:space="0" w:color="auto"/>
            </w:tcBorders>
            <w:vAlign w:val="center"/>
            <w:hideMark/>
          </w:tcPr>
          <w:p w:rsidR="00DB7D0C" w:rsidRPr="00DB7D0C" w:rsidRDefault="00DB7D0C" w:rsidP="00DB7D0C">
            <w:pPr>
              <w:spacing w:after="0" w:line="240" w:lineRule="auto"/>
              <w:rPr>
                <w:rFonts w:ascii="Calibri" w:eastAsia="Times New Roman" w:hAnsi="Calibri" w:cs="Calibri"/>
                <w:color w:val="000000"/>
                <w:lang w:eastAsia="tr-TR"/>
              </w:rPr>
            </w:pPr>
          </w:p>
        </w:tc>
        <w:tc>
          <w:tcPr>
            <w:tcW w:w="1628" w:type="dxa"/>
            <w:vMerge/>
            <w:tcBorders>
              <w:top w:val="nil"/>
              <w:left w:val="single" w:sz="4" w:space="0" w:color="auto"/>
              <w:bottom w:val="single" w:sz="4" w:space="0" w:color="auto"/>
              <w:right w:val="single" w:sz="4" w:space="0" w:color="auto"/>
            </w:tcBorders>
            <w:vAlign w:val="center"/>
            <w:hideMark/>
          </w:tcPr>
          <w:p w:rsidR="00DB7D0C" w:rsidRPr="00DB7D0C" w:rsidRDefault="00DB7D0C" w:rsidP="00DB7D0C">
            <w:pPr>
              <w:spacing w:after="0" w:line="240" w:lineRule="auto"/>
              <w:rPr>
                <w:rFonts w:ascii="Calibri" w:eastAsia="Times New Roman" w:hAnsi="Calibri" w:cs="Calibri"/>
                <w:color w:val="000000"/>
                <w:lang w:eastAsia="tr-TR"/>
              </w:rPr>
            </w:pPr>
          </w:p>
        </w:tc>
        <w:tc>
          <w:tcPr>
            <w:tcW w:w="7493" w:type="dxa"/>
            <w:vMerge/>
            <w:tcBorders>
              <w:top w:val="single" w:sz="4" w:space="0" w:color="auto"/>
              <w:left w:val="single" w:sz="4" w:space="0" w:color="auto"/>
              <w:bottom w:val="single" w:sz="4" w:space="0" w:color="auto"/>
              <w:right w:val="single" w:sz="4" w:space="0" w:color="auto"/>
            </w:tcBorders>
            <w:vAlign w:val="center"/>
            <w:hideMark/>
          </w:tcPr>
          <w:p w:rsidR="00DB7D0C" w:rsidRPr="00DB7D0C" w:rsidRDefault="00DB7D0C" w:rsidP="00DB7D0C">
            <w:pPr>
              <w:spacing w:after="0" w:line="240" w:lineRule="auto"/>
              <w:rPr>
                <w:rFonts w:ascii="Calibri" w:eastAsia="Times New Roman" w:hAnsi="Calibri" w:cs="Calibri"/>
                <w:color w:val="000000"/>
                <w:lang w:eastAsia="tr-TR"/>
              </w:rPr>
            </w:pPr>
          </w:p>
        </w:tc>
      </w:tr>
      <w:tr w:rsidR="00DB7D0C" w:rsidRPr="00DB7D0C" w:rsidTr="00DB7D0C">
        <w:trPr>
          <w:trHeight w:val="269"/>
        </w:trPr>
        <w:tc>
          <w:tcPr>
            <w:tcW w:w="1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D0C" w:rsidRPr="00DB7D0C" w:rsidRDefault="00DB7D0C" w:rsidP="00DB7D0C">
            <w:pPr>
              <w:spacing w:after="0" w:line="240" w:lineRule="auto"/>
              <w:jc w:val="center"/>
              <w:rPr>
                <w:rFonts w:ascii="Calibri" w:eastAsia="Times New Roman" w:hAnsi="Calibri" w:cs="Calibri"/>
                <w:color w:val="000000"/>
                <w:lang w:eastAsia="tr-TR"/>
              </w:rPr>
            </w:pPr>
            <w:proofErr w:type="gramStart"/>
            <w:r w:rsidRPr="00DB7D0C">
              <w:rPr>
                <w:rFonts w:ascii="Calibri" w:eastAsia="Times New Roman" w:hAnsi="Calibri" w:cs="Calibri"/>
                <w:color w:val="000000"/>
                <w:lang w:eastAsia="tr-TR"/>
              </w:rPr>
              <w:t>yok</w:t>
            </w:r>
            <w:proofErr w:type="gramEnd"/>
          </w:p>
        </w:tc>
        <w:tc>
          <w:tcPr>
            <w:tcW w:w="1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D0C" w:rsidRPr="00DB7D0C" w:rsidRDefault="00DB7D0C" w:rsidP="00DB7D0C">
            <w:pPr>
              <w:spacing w:after="0" w:line="240" w:lineRule="auto"/>
              <w:jc w:val="center"/>
              <w:rPr>
                <w:rFonts w:ascii="Calibri" w:eastAsia="Times New Roman" w:hAnsi="Calibri" w:cs="Calibri"/>
                <w:color w:val="000000"/>
                <w:lang w:eastAsia="tr-TR"/>
              </w:rPr>
            </w:pPr>
            <w:r w:rsidRPr="00DB7D0C">
              <w:rPr>
                <w:rFonts w:ascii="Calibri" w:eastAsia="Times New Roman" w:hAnsi="Calibri" w:cs="Calibri"/>
                <w:color w:val="000000"/>
                <w:lang w:eastAsia="tr-TR"/>
              </w:rPr>
              <w:t> </w:t>
            </w:r>
          </w:p>
        </w:tc>
        <w:tc>
          <w:tcPr>
            <w:tcW w:w="74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D0C" w:rsidRPr="00DB7D0C" w:rsidRDefault="00DB7D0C" w:rsidP="00DB7D0C">
            <w:pPr>
              <w:spacing w:after="0" w:line="240" w:lineRule="auto"/>
              <w:jc w:val="center"/>
              <w:rPr>
                <w:rFonts w:ascii="Calibri" w:eastAsia="Times New Roman" w:hAnsi="Calibri" w:cs="Calibri"/>
                <w:color w:val="000000"/>
                <w:lang w:eastAsia="tr-TR"/>
              </w:rPr>
            </w:pPr>
            <w:r w:rsidRPr="00DB7D0C">
              <w:rPr>
                <w:rFonts w:ascii="Calibri" w:eastAsia="Times New Roman" w:hAnsi="Calibri" w:cs="Calibri"/>
                <w:color w:val="000000"/>
                <w:lang w:eastAsia="tr-TR"/>
              </w:rPr>
              <w:t> </w:t>
            </w:r>
          </w:p>
        </w:tc>
      </w:tr>
      <w:tr w:rsidR="00DB7D0C" w:rsidRPr="00DB7D0C" w:rsidTr="00DB7D0C">
        <w:trPr>
          <w:trHeight w:val="408"/>
        </w:trPr>
        <w:tc>
          <w:tcPr>
            <w:tcW w:w="1628" w:type="dxa"/>
            <w:vMerge/>
            <w:tcBorders>
              <w:top w:val="nil"/>
              <w:left w:val="single" w:sz="4" w:space="0" w:color="auto"/>
              <w:bottom w:val="single" w:sz="4" w:space="0" w:color="auto"/>
              <w:right w:val="single" w:sz="4" w:space="0" w:color="auto"/>
            </w:tcBorders>
            <w:vAlign w:val="center"/>
            <w:hideMark/>
          </w:tcPr>
          <w:p w:rsidR="00DB7D0C" w:rsidRPr="00DB7D0C" w:rsidRDefault="00DB7D0C" w:rsidP="00DB7D0C">
            <w:pPr>
              <w:spacing w:after="0" w:line="240" w:lineRule="auto"/>
              <w:rPr>
                <w:rFonts w:ascii="Calibri" w:eastAsia="Times New Roman" w:hAnsi="Calibri" w:cs="Calibri"/>
                <w:color w:val="000000"/>
                <w:lang w:eastAsia="tr-TR"/>
              </w:rPr>
            </w:pPr>
          </w:p>
        </w:tc>
        <w:tc>
          <w:tcPr>
            <w:tcW w:w="1628" w:type="dxa"/>
            <w:vMerge/>
            <w:tcBorders>
              <w:top w:val="nil"/>
              <w:left w:val="single" w:sz="4" w:space="0" w:color="auto"/>
              <w:bottom w:val="single" w:sz="4" w:space="0" w:color="auto"/>
              <w:right w:val="single" w:sz="4" w:space="0" w:color="auto"/>
            </w:tcBorders>
            <w:vAlign w:val="center"/>
            <w:hideMark/>
          </w:tcPr>
          <w:p w:rsidR="00DB7D0C" w:rsidRPr="00DB7D0C" w:rsidRDefault="00DB7D0C" w:rsidP="00DB7D0C">
            <w:pPr>
              <w:spacing w:after="0" w:line="240" w:lineRule="auto"/>
              <w:rPr>
                <w:rFonts w:ascii="Calibri" w:eastAsia="Times New Roman" w:hAnsi="Calibri" w:cs="Calibri"/>
                <w:color w:val="000000"/>
                <w:lang w:eastAsia="tr-TR"/>
              </w:rPr>
            </w:pPr>
          </w:p>
        </w:tc>
        <w:tc>
          <w:tcPr>
            <w:tcW w:w="7493" w:type="dxa"/>
            <w:vMerge/>
            <w:tcBorders>
              <w:top w:val="single" w:sz="4" w:space="0" w:color="auto"/>
              <w:left w:val="single" w:sz="4" w:space="0" w:color="auto"/>
              <w:bottom w:val="single" w:sz="4" w:space="0" w:color="auto"/>
              <w:right w:val="single" w:sz="4" w:space="0" w:color="auto"/>
            </w:tcBorders>
            <w:vAlign w:val="center"/>
            <w:hideMark/>
          </w:tcPr>
          <w:p w:rsidR="00DB7D0C" w:rsidRPr="00DB7D0C" w:rsidRDefault="00DB7D0C" w:rsidP="00DB7D0C">
            <w:pPr>
              <w:spacing w:after="0" w:line="240" w:lineRule="auto"/>
              <w:rPr>
                <w:rFonts w:ascii="Calibri" w:eastAsia="Times New Roman" w:hAnsi="Calibri" w:cs="Calibri"/>
                <w:color w:val="000000"/>
                <w:lang w:eastAsia="tr-TR"/>
              </w:rPr>
            </w:pPr>
          </w:p>
        </w:tc>
      </w:tr>
    </w:tbl>
    <w:p w:rsidR="009E13FF" w:rsidRDefault="009E13FF" w:rsidP="009E13FF">
      <w:pPr>
        <w:spacing w:after="0" w:line="276" w:lineRule="auto"/>
        <w:jc w:val="both"/>
        <w:rPr>
          <w:rFonts w:ascii="Arial" w:hAnsi="Arial" w:cs="Arial"/>
          <w:sz w:val="20"/>
          <w:szCs w:val="20"/>
        </w:rPr>
      </w:pPr>
    </w:p>
    <w:p w:rsidR="009E13FF" w:rsidRPr="009E13FF" w:rsidRDefault="009E13FF" w:rsidP="009E13FF">
      <w:pPr>
        <w:pStyle w:val="ListeParagraf"/>
        <w:numPr>
          <w:ilvl w:val="0"/>
          <w:numId w:val="2"/>
        </w:numPr>
        <w:spacing w:after="0" w:line="276" w:lineRule="auto"/>
        <w:jc w:val="both"/>
        <w:rPr>
          <w:rFonts w:ascii="Arial" w:hAnsi="Arial" w:cs="Arial"/>
          <w:sz w:val="20"/>
          <w:szCs w:val="20"/>
        </w:rPr>
      </w:pPr>
      <w:r w:rsidRPr="009E13FF">
        <w:rPr>
          <w:rFonts w:ascii="Arial" w:hAnsi="Arial" w:cs="Arial"/>
          <w:sz w:val="20"/>
          <w:szCs w:val="20"/>
        </w:rPr>
        <w:t>Gökyüzünde yıldızlar, gözümde özlem var,</w:t>
      </w:r>
    </w:p>
    <w:p w:rsidR="009E13FF" w:rsidRPr="009E13FF" w:rsidRDefault="009E13FF" w:rsidP="009E13FF">
      <w:pPr>
        <w:spacing w:after="0" w:line="276" w:lineRule="auto"/>
        <w:ind w:left="708"/>
        <w:jc w:val="both"/>
        <w:rPr>
          <w:rFonts w:ascii="Arial" w:hAnsi="Arial" w:cs="Arial"/>
          <w:sz w:val="20"/>
          <w:szCs w:val="20"/>
        </w:rPr>
      </w:pPr>
      <w:r w:rsidRPr="009E13FF">
        <w:rPr>
          <w:rFonts w:ascii="Arial" w:hAnsi="Arial" w:cs="Arial"/>
          <w:sz w:val="20"/>
          <w:szCs w:val="20"/>
        </w:rPr>
        <w:t xml:space="preserve">Gel </w:t>
      </w:r>
      <w:r>
        <w:rPr>
          <w:rFonts w:ascii="Arial" w:hAnsi="Arial" w:cs="Arial"/>
          <w:sz w:val="20"/>
          <w:szCs w:val="20"/>
        </w:rPr>
        <w:t>kardeşim</w:t>
      </w:r>
      <w:r w:rsidRPr="009E13FF">
        <w:rPr>
          <w:rFonts w:ascii="Arial" w:hAnsi="Arial" w:cs="Arial"/>
          <w:sz w:val="20"/>
          <w:szCs w:val="20"/>
        </w:rPr>
        <w:t>, hasretle dolu her an.</w:t>
      </w:r>
    </w:p>
    <w:p w:rsidR="009E13FF" w:rsidRPr="009E13FF" w:rsidRDefault="009E13FF" w:rsidP="009E13FF">
      <w:pPr>
        <w:spacing w:after="0" w:line="276" w:lineRule="auto"/>
        <w:ind w:left="708"/>
        <w:jc w:val="both"/>
        <w:rPr>
          <w:rFonts w:ascii="Arial" w:hAnsi="Arial" w:cs="Arial"/>
          <w:sz w:val="20"/>
          <w:szCs w:val="20"/>
        </w:rPr>
      </w:pPr>
      <w:r w:rsidRPr="009E13FF">
        <w:rPr>
          <w:rFonts w:ascii="Arial" w:hAnsi="Arial" w:cs="Arial"/>
          <w:sz w:val="20"/>
          <w:szCs w:val="20"/>
        </w:rPr>
        <w:t>Rüyalarımızda buluşalım yıldızlar altında,</w:t>
      </w:r>
    </w:p>
    <w:p w:rsidR="00DB7D0C" w:rsidRPr="008B2A83" w:rsidRDefault="009E13FF" w:rsidP="009E13FF">
      <w:pPr>
        <w:spacing w:after="0" w:line="276" w:lineRule="auto"/>
        <w:ind w:left="708"/>
        <w:jc w:val="both"/>
        <w:rPr>
          <w:rFonts w:ascii="Arial" w:hAnsi="Arial" w:cs="Arial"/>
          <w:sz w:val="20"/>
          <w:szCs w:val="20"/>
        </w:rPr>
      </w:pPr>
      <w:r>
        <w:rPr>
          <w:rFonts w:ascii="Arial" w:hAnsi="Arial" w:cs="Arial"/>
          <w:sz w:val="20"/>
          <w:szCs w:val="20"/>
        </w:rPr>
        <w:t>Özlemin</w:t>
      </w:r>
      <w:r w:rsidRPr="009E13FF">
        <w:rPr>
          <w:rFonts w:ascii="Arial" w:hAnsi="Arial" w:cs="Arial"/>
          <w:sz w:val="20"/>
          <w:szCs w:val="20"/>
        </w:rPr>
        <w:t xml:space="preserve"> kalbimde, seni bekliyorum burada.</w:t>
      </w:r>
    </w:p>
    <w:p w:rsidR="00130800" w:rsidRDefault="00130800" w:rsidP="006216E9">
      <w:pPr>
        <w:spacing w:after="0" w:line="276" w:lineRule="auto"/>
        <w:ind w:firstLine="360"/>
        <w:jc w:val="both"/>
        <w:rPr>
          <w:rFonts w:ascii="Arial" w:hAnsi="Arial" w:cs="Arial"/>
          <w:b/>
          <w:sz w:val="20"/>
          <w:szCs w:val="20"/>
        </w:rPr>
      </w:pPr>
      <w:r w:rsidRPr="00130800">
        <w:rPr>
          <w:rFonts w:ascii="Arial" w:hAnsi="Arial" w:cs="Arial"/>
          <w:b/>
          <w:sz w:val="20"/>
          <w:szCs w:val="20"/>
        </w:rPr>
        <w:t xml:space="preserve">Bu </w:t>
      </w:r>
      <w:r w:rsidR="009E13FF">
        <w:rPr>
          <w:rFonts w:ascii="Arial" w:hAnsi="Arial" w:cs="Arial"/>
          <w:b/>
          <w:sz w:val="20"/>
          <w:szCs w:val="20"/>
        </w:rPr>
        <w:t>şiirin ana duygusunu</w:t>
      </w:r>
      <w:r w:rsidRPr="00130800">
        <w:rPr>
          <w:rFonts w:ascii="Arial" w:hAnsi="Arial" w:cs="Arial"/>
          <w:b/>
          <w:sz w:val="20"/>
          <w:szCs w:val="20"/>
        </w:rPr>
        <w:t xml:space="preserve"> yazınız.</w:t>
      </w:r>
      <w:r>
        <w:rPr>
          <w:rFonts w:ascii="Arial" w:hAnsi="Arial" w:cs="Arial"/>
          <w:b/>
          <w:sz w:val="20"/>
          <w:szCs w:val="20"/>
        </w:rPr>
        <w:t xml:space="preserve"> (10 puan)</w:t>
      </w:r>
    </w:p>
    <w:p w:rsidR="009E13FF" w:rsidRDefault="009E13FF" w:rsidP="00130800">
      <w:pPr>
        <w:spacing w:after="0" w:line="276" w:lineRule="auto"/>
        <w:jc w:val="both"/>
        <w:rPr>
          <w:rFonts w:ascii="Arial" w:hAnsi="Arial" w:cs="Arial"/>
          <w:sz w:val="20"/>
          <w:szCs w:val="20"/>
        </w:rPr>
      </w:pPr>
      <w:r>
        <w:rPr>
          <w:rFonts w:ascii="Arial" w:hAnsi="Arial" w:cs="Arial"/>
          <w:noProof/>
          <w:sz w:val="20"/>
          <w:szCs w:val="20"/>
          <w:lang w:eastAsia="tr-TR"/>
        </w:rPr>
        <mc:AlternateContent>
          <mc:Choice Requires="wps">
            <w:drawing>
              <wp:anchor distT="0" distB="0" distL="114300" distR="114300" simplePos="0" relativeHeight="251659264" behindDoc="0" locked="0" layoutInCell="1" allowOverlap="1">
                <wp:simplePos x="0" y="0"/>
                <wp:positionH relativeFrom="column">
                  <wp:posOffset>287655</wp:posOffset>
                </wp:positionH>
                <wp:positionV relativeFrom="paragraph">
                  <wp:posOffset>24766</wp:posOffset>
                </wp:positionV>
                <wp:extent cx="5772150" cy="323850"/>
                <wp:effectExtent l="0" t="0" r="19050" b="19050"/>
                <wp:wrapNone/>
                <wp:docPr id="2" name="Yuvarlatılmış Dikdörtgen 2"/>
                <wp:cNvGraphicFramePr/>
                <a:graphic xmlns:a="http://schemas.openxmlformats.org/drawingml/2006/main">
                  <a:graphicData uri="http://schemas.microsoft.com/office/word/2010/wordprocessingShape">
                    <wps:wsp>
                      <wps:cNvSpPr/>
                      <wps:spPr>
                        <a:xfrm>
                          <a:off x="0" y="0"/>
                          <a:ext cx="5772150" cy="3238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6CDE27" id="Yuvarlatılmış Dikdörtgen 2" o:spid="_x0000_s1026" style="position:absolute;margin-left:22.65pt;margin-top:1.95pt;width:454.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" fillcolor="white [3201]" strokecolor="black [3200]" strokeweight="1pt">
                <v:stroke joinstyle="miter"/>
              </v:roundrect>
            </w:pict>
          </mc:Fallback>
        </mc:AlternateContent>
      </w:r>
    </w:p>
    <w:p w:rsidR="009E13FF" w:rsidRDefault="009E13FF" w:rsidP="00130800">
      <w:pPr>
        <w:spacing w:after="0" w:line="276" w:lineRule="auto"/>
        <w:jc w:val="both"/>
        <w:rPr>
          <w:rFonts w:ascii="Arial" w:hAnsi="Arial" w:cs="Arial"/>
          <w:sz w:val="20"/>
          <w:szCs w:val="20"/>
        </w:rPr>
      </w:pPr>
    </w:p>
    <w:p w:rsidR="00130800" w:rsidRDefault="00130800" w:rsidP="00130800">
      <w:pPr>
        <w:spacing w:after="0" w:line="276" w:lineRule="auto"/>
        <w:jc w:val="both"/>
        <w:rPr>
          <w:rFonts w:ascii="Arial" w:hAnsi="Arial" w:cs="Arial"/>
          <w:sz w:val="20"/>
          <w:szCs w:val="20"/>
        </w:rPr>
      </w:pPr>
    </w:p>
    <w:p w:rsidR="009E13FF" w:rsidRPr="009E43F6" w:rsidRDefault="009E13FF" w:rsidP="009E13FF">
      <w:pPr>
        <w:pStyle w:val="ListeParagraf"/>
        <w:numPr>
          <w:ilvl w:val="0"/>
          <w:numId w:val="2"/>
        </w:numPr>
        <w:spacing w:after="0" w:line="276" w:lineRule="auto"/>
        <w:jc w:val="both"/>
        <w:rPr>
          <w:rFonts w:ascii="Arial" w:hAnsi="Arial" w:cs="Arial"/>
          <w:b/>
          <w:sz w:val="20"/>
          <w:szCs w:val="20"/>
        </w:rPr>
      </w:pPr>
      <w:r w:rsidRPr="009E43F6">
        <w:rPr>
          <w:rFonts w:ascii="Arial" w:hAnsi="Arial" w:cs="Arial"/>
          <w:b/>
          <w:sz w:val="20"/>
          <w:szCs w:val="20"/>
        </w:rPr>
        <w:t>Bu şiirde geçen aşağıdaki sözcüklerin kök ve eklerini örnekteki gibi gösteriniz. (3x5=15 puan)</w:t>
      </w:r>
    </w:p>
    <w:p w:rsidR="009E13FF" w:rsidRDefault="009E13FF" w:rsidP="009E13FF">
      <w:pPr>
        <w:spacing w:after="0" w:line="276" w:lineRule="auto"/>
        <w:ind w:left="360"/>
        <w:jc w:val="both"/>
        <w:rPr>
          <w:rFonts w:ascii="Arial" w:hAnsi="Arial" w:cs="Arial"/>
          <w:sz w:val="20"/>
          <w:szCs w:val="20"/>
        </w:rPr>
      </w:pPr>
    </w:p>
    <w:p w:rsidR="009E13FF" w:rsidRDefault="009E13FF" w:rsidP="009E13FF">
      <w:pPr>
        <w:spacing w:after="0" w:line="276" w:lineRule="auto"/>
        <w:ind w:left="360"/>
        <w:jc w:val="both"/>
        <w:rPr>
          <w:rFonts w:ascii="Arial" w:hAnsi="Arial" w:cs="Arial"/>
          <w:sz w:val="20"/>
          <w:szCs w:val="20"/>
          <w:u w:val="single"/>
        </w:rPr>
      </w:pPr>
      <w:r>
        <w:rPr>
          <w:rFonts w:ascii="Arial" w:hAnsi="Arial" w:cs="Arial"/>
          <w:sz w:val="20"/>
          <w:szCs w:val="20"/>
        </w:rPr>
        <w:t xml:space="preserve">Örnek: </w:t>
      </w:r>
      <w:r w:rsidRPr="009E13FF">
        <w:rPr>
          <w:rFonts w:ascii="Arial" w:hAnsi="Arial" w:cs="Arial"/>
          <w:sz w:val="20"/>
          <w:szCs w:val="20"/>
          <w:u w:val="single"/>
        </w:rPr>
        <w:t>rüya</w:t>
      </w:r>
      <w:r>
        <w:rPr>
          <w:rFonts w:ascii="Arial" w:hAnsi="Arial" w:cs="Arial"/>
          <w:sz w:val="20"/>
          <w:szCs w:val="20"/>
        </w:rPr>
        <w:t xml:space="preserve">    +</w:t>
      </w:r>
      <w:r>
        <w:rPr>
          <w:rFonts w:ascii="Arial" w:hAnsi="Arial" w:cs="Arial"/>
          <w:sz w:val="20"/>
          <w:szCs w:val="20"/>
        </w:rPr>
        <w:tab/>
      </w:r>
      <w:proofErr w:type="spellStart"/>
      <w:r w:rsidRPr="009E13FF">
        <w:rPr>
          <w:rFonts w:ascii="Arial" w:hAnsi="Arial" w:cs="Arial"/>
          <w:sz w:val="20"/>
          <w:szCs w:val="20"/>
          <w:u w:val="single"/>
        </w:rPr>
        <w:t>lar</w:t>
      </w:r>
      <w:proofErr w:type="spellEnd"/>
      <w:r>
        <w:rPr>
          <w:rFonts w:ascii="Arial" w:hAnsi="Arial" w:cs="Arial"/>
          <w:sz w:val="20"/>
          <w:szCs w:val="20"/>
        </w:rPr>
        <w:t xml:space="preserve">   +   </w:t>
      </w:r>
      <w:proofErr w:type="spellStart"/>
      <w:r w:rsidRPr="009E13FF">
        <w:rPr>
          <w:rFonts w:ascii="Arial" w:hAnsi="Arial" w:cs="Arial"/>
          <w:sz w:val="20"/>
          <w:szCs w:val="20"/>
          <w:u w:val="single"/>
        </w:rPr>
        <w:t>ımız</w:t>
      </w:r>
      <w:proofErr w:type="spellEnd"/>
      <w:r>
        <w:rPr>
          <w:rFonts w:ascii="Arial" w:hAnsi="Arial" w:cs="Arial"/>
          <w:sz w:val="20"/>
          <w:szCs w:val="20"/>
        </w:rPr>
        <w:t xml:space="preserve">    + </w:t>
      </w:r>
      <w:r w:rsidRPr="009E13FF">
        <w:rPr>
          <w:rFonts w:ascii="Arial" w:hAnsi="Arial" w:cs="Arial"/>
          <w:sz w:val="20"/>
          <w:szCs w:val="20"/>
          <w:u w:val="single"/>
        </w:rPr>
        <w:t>da</w:t>
      </w:r>
    </w:p>
    <w:p w:rsidR="009E13FF" w:rsidRDefault="009E13FF" w:rsidP="009E13FF">
      <w:pPr>
        <w:spacing w:after="0" w:line="276" w:lineRule="auto"/>
        <w:ind w:left="372" w:firstLine="348"/>
        <w:jc w:val="both"/>
        <w:rPr>
          <w:rFonts w:ascii="Arial" w:hAnsi="Arial" w:cs="Arial"/>
          <w:sz w:val="20"/>
          <w:szCs w:val="20"/>
        </w:rPr>
      </w:pPr>
      <w:r>
        <w:rPr>
          <w:rFonts w:ascii="Arial" w:hAnsi="Arial" w:cs="Arial"/>
          <w:sz w:val="20"/>
          <w:szCs w:val="20"/>
        </w:rPr>
        <w:t xml:space="preserve">      </w:t>
      </w:r>
      <w:proofErr w:type="gramStart"/>
      <w:r w:rsidRPr="009E13FF">
        <w:rPr>
          <w:rFonts w:ascii="Arial" w:hAnsi="Arial" w:cs="Arial"/>
          <w:sz w:val="20"/>
          <w:szCs w:val="20"/>
        </w:rPr>
        <w:t>kök</w:t>
      </w:r>
      <w:proofErr w:type="gramEnd"/>
      <w:r w:rsidRPr="009E13FF">
        <w:rPr>
          <w:rFonts w:ascii="Arial" w:hAnsi="Arial" w:cs="Arial"/>
          <w:sz w:val="20"/>
          <w:szCs w:val="20"/>
        </w:rPr>
        <w:t xml:space="preserve"> </w:t>
      </w:r>
      <w:r>
        <w:rPr>
          <w:rFonts w:ascii="Arial" w:hAnsi="Arial" w:cs="Arial"/>
          <w:sz w:val="20"/>
          <w:szCs w:val="20"/>
        </w:rPr>
        <w:tab/>
        <w:t>ek</w:t>
      </w:r>
      <w:r>
        <w:rPr>
          <w:rFonts w:ascii="Arial" w:hAnsi="Arial" w:cs="Arial"/>
          <w:sz w:val="20"/>
          <w:szCs w:val="20"/>
        </w:rPr>
        <w:tab/>
        <w:t>ek</w:t>
      </w:r>
      <w:r>
        <w:rPr>
          <w:rFonts w:ascii="Arial" w:hAnsi="Arial" w:cs="Arial"/>
          <w:sz w:val="20"/>
          <w:szCs w:val="20"/>
        </w:rPr>
        <w:tab/>
        <w:t>ek</w:t>
      </w:r>
    </w:p>
    <w:tbl>
      <w:tblPr>
        <w:tblW w:w="8180" w:type="dxa"/>
        <w:tblInd w:w="-5" w:type="dxa"/>
        <w:tblCellMar>
          <w:left w:w="70" w:type="dxa"/>
          <w:right w:w="70" w:type="dxa"/>
        </w:tblCellMar>
        <w:tblLook w:val="04A0" w:firstRow="1" w:lastRow="0" w:firstColumn="1" w:lastColumn="0" w:noHBand="0" w:noVBand="1"/>
      </w:tblPr>
      <w:tblGrid>
        <w:gridCol w:w="1460"/>
        <w:gridCol w:w="6720"/>
      </w:tblGrid>
      <w:tr w:rsidR="009E13FF" w:rsidRPr="009E13FF" w:rsidTr="009E13FF">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3FF" w:rsidRPr="009E13FF" w:rsidRDefault="009E13FF" w:rsidP="009E13FF">
            <w:pPr>
              <w:spacing w:after="0" w:line="240" w:lineRule="auto"/>
              <w:jc w:val="center"/>
              <w:rPr>
                <w:rFonts w:ascii="Calibri" w:eastAsia="Times New Roman" w:hAnsi="Calibri" w:cs="Calibri"/>
                <w:color w:val="000000"/>
                <w:lang w:eastAsia="tr-TR"/>
              </w:rPr>
            </w:pPr>
            <w:r w:rsidRPr="009E13FF">
              <w:rPr>
                <w:rFonts w:ascii="Calibri" w:eastAsia="Times New Roman" w:hAnsi="Calibri" w:cs="Calibri"/>
                <w:color w:val="000000"/>
                <w:lang w:eastAsia="tr-TR"/>
              </w:rPr>
              <w:t>Kelime</w:t>
            </w:r>
          </w:p>
        </w:tc>
        <w:tc>
          <w:tcPr>
            <w:tcW w:w="6720" w:type="dxa"/>
            <w:tcBorders>
              <w:top w:val="single" w:sz="4" w:space="0" w:color="auto"/>
              <w:left w:val="nil"/>
              <w:bottom w:val="single" w:sz="4" w:space="0" w:color="auto"/>
              <w:right w:val="single" w:sz="4" w:space="0" w:color="auto"/>
            </w:tcBorders>
            <w:shd w:val="clear" w:color="auto" w:fill="auto"/>
            <w:noWrap/>
            <w:vAlign w:val="center"/>
            <w:hideMark/>
          </w:tcPr>
          <w:p w:rsidR="009E13FF" w:rsidRPr="009E13FF" w:rsidRDefault="009E13FF" w:rsidP="009E13FF">
            <w:pPr>
              <w:spacing w:after="0" w:line="240" w:lineRule="auto"/>
              <w:jc w:val="center"/>
              <w:rPr>
                <w:rFonts w:ascii="Calibri" w:eastAsia="Times New Roman" w:hAnsi="Calibri" w:cs="Calibri"/>
                <w:color w:val="000000"/>
                <w:lang w:eastAsia="tr-TR"/>
              </w:rPr>
            </w:pPr>
            <w:proofErr w:type="spellStart"/>
            <w:r w:rsidRPr="009E13FF">
              <w:rPr>
                <w:rFonts w:ascii="Calibri" w:eastAsia="Times New Roman" w:hAnsi="Calibri" w:cs="Calibri"/>
                <w:color w:val="000000"/>
                <w:lang w:eastAsia="tr-TR"/>
              </w:rPr>
              <w:t>Kö</w:t>
            </w:r>
            <w:proofErr w:type="spellEnd"/>
            <w:r w:rsidRPr="009E13FF">
              <w:rPr>
                <w:rFonts w:ascii="Calibri" w:eastAsia="Times New Roman" w:hAnsi="Calibri" w:cs="Calibri"/>
                <w:color w:val="000000"/>
                <w:lang w:eastAsia="tr-TR"/>
              </w:rPr>
              <w:t xml:space="preserve"> ve Ekleri</w:t>
            </w:r>
          </w:p>
        </w:tc>
      </w:tr>
      <w:tr w:rsidR="009E13FF" w:rsidRPr="009E13FF" w:rsidTr="009E13FF">
        <w:trPr>
          <w:trHeight w:val="300"/>
        </w:trPr>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13FF" w:rsidRPr="009E13FF" w:rsidRDefault="009E13FF" w:rsidP="009E13FF">
            <w:pPr>
              <w:spacing w:after="0" w:line="240" w:lineRule="auto"/>
              <w:jc w:val="center"/>
              <w:rPr>
                <w:rFonts w:ascii="Calibri" w:eastAsia="Times New Roman" w:hAnsi="Calibri" w:cs="Calibri"/>
                <w:color w:val="000000"/>
                <w:lang w:eastAsia="tr-TR"/>
              </w:rPr>
            </w:pPr>
            <w:proofErr w:type="gramStart"/>
            <w:r w:rsidRPr="009E13FF">
              <w:rPr>
                <w:rFonts w:ascii="Calibri" w:eastAsia="Times New Roman" w:hAnsi="Calibri" w:cs="Calibri"/>
                <w:color w:val="000000"/>
                <w:lang w:eastAsia="tr-TR"/>
              </w:rPr>
              <w:t>hasretle</w:t>
            </w:r>
            <w:proofErr w:type="gramEnd"/>
          </w:p>
        </w:tc>
        <w:tc>
          <w:tcPr>
            <w:tcW w:w="6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3FF" w:rsidRPr="009E13FF" w:rsidRDefault="009E13FF" w:rsidP="009E13FF">
            <w:pPr>
              <w:spacing w:after="0" w:line="240" w:lineRule="auto"/>
              <w:jc w:val="center"/>
              <w:rPr>
                <w:rFonts w:ascii="Calibri" w:eastAsia="Times New Roman" w:hAnsi="Calibri" w:cs="Calibri"/>
                <w:color w:val="000000"/>
                <w:lang w:eastAsia="tr-TR"/>
              </w:rPr>
            </w:pPr>
            <w:r w:rsidRPr="009E13FF">
              <w:rPr>
                <w:rFonts w:ascii="Calibri" w:eastAsia="Times New Roman" w:hAnsi="Calibri" w:cs="Calibri"/>
                <w:color w:val="000000"/>
                <w:lang w:eastAsia="tr-TR"/>
              </w:rPr>
              <w:t> </w:t>
            </w:r>
          </w:p>
        </w:tc>
      </w:tr>
      <w:tr w:rsidR="009E13FF" w:rsidRPr="009E13FF" w:rsidTr="009E13FF">
        <w:trPr>
          <w:trHeight w:val="408"/>
        </w:trPr>
        <w:tc>
          <w:tcPr>
            <w:tcW w:w="1460" w:type="dxa"/>
            <w:vMerge/>
            <w:tcBorders>
              <w:top w:val="nil"/>
              <w:left w:val="single" w:sz="4" w:space="0" w:color="auto"/>
              <w:bottom w:val="single" w:sz="4" w:space="0" w:color="auto"/>
              <w:right w:val="single" w:sz="4" w:space="0" w:color="auto"/>
            </w:tcBorders>
            <w:vAlign w:val="center"/>
            <w:hideMark/>
          </w:tcPr>
          <w:p w:rsidR="009E13FF" w:rsidRPr="009E13FF" w:rsidRDefault="009E13FF" w:rsidP="009E13FF">
            <w:pPr>
              <w:spacing w:after="0" w:line="240" w:lineRule="auto"/>
              <w:rPr>
                <w:rFonts w:ascii="Calibri" w:eastAsia="Times New Roman" w:hAnsi="Calibri" w:cs="Calibri"/>
                <w:color w:val="000000"/>
                <w:lang w:eastAsia="tr-TR"/>
              </w:rPr>
            </w:pPr>
          </w:p>
        </w:tc>
        <w:tc>
          <w:tcPr>
            <w:tcW w:w="6720" w:type="dxa"/>
            <w:vMerge/>
            <w:tcBorders>
              <w:top w:val="single" w:sz="4" w:space="0" w:color="auto"/>
              <w:left w:val="single" w:sz="4" w:space="0" w:color="auto"/>
              <w:bottom w:val="single" w:sz="4" w:space="0" w:color="auto"/>
              <w:right w:val="single" w:sz="4" w:space="0" w:color="auto"/>
            </w:tcBorders>
            <w:vAlign w:val="center"/>
            <w:hideMark/>
          </w:tcPr>
          <w:p w:rsidR="009E13FF" w:rsidRPr="009E13FF" w:rsidRDefault="009E13FF" w:rsidP="009E13FF">
            <w:pPr>
              <w:spacing w:after="0" w:line="240" w:lineRule="auto"/>
              <w:rPr>
                <w:rFonts w:ascii="Calibri" w:eastAsia="Times New Roman" w:hAnsi="Calibri" w:cs="Calibri"/>
                <w:color w:val="000000"/>
                <w:lang w:eastAsia="tr-TR"/>
              </w:rPr>
            </w:pPr>
          </w:p>
        </w:tc>
      </w:tr>
      <w:tr w:rsidR="009E13FF" w:rsidRPr="009E13FF" w:rsidTr="009E13FF">
        <w:trPr>
          <w:trHeight w:val="300"/>
        </w:trPr>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13FF" w:rsidRPr="009E13FF" w:rsidRDefault="009E13FF" w:rsidP="009E13FF">
            <w:pPr>
              <w:spacing w:after="0" w:line="240" w:lineRule="auto"/>
              <w:jc w:val="center"/>
              <w:rPr>
                <w:rFonts w:ascii="Calibri" w:eastAsia="Times New Roman" w:hAnsi="Calibri" w:cs="Calibri"/>
                <w:color w:val="000000"/>
                <w:lang w:eastAsia="tr-TR"/>
              </w:rPr>
            </w:pPr>
            <w:proofErr w:type="gramStart"/>
            <w:r w:rsidRPr="009E13FF">
              <w:rPr>
                <w:rFonts w:ascii="Calibri" w:eastAsia="Times New Roman" w:hAnsi="Calibri" w:cs="Calibri"/>
                <w:color w:val="000000"/>
                <w:lang w:eastAsia="tr-TR"/>
              </w:rPr>
              <w:t>gözümde</w:t>
            </w:r>
            <w:proofErr w:type="gramEnd"/>
          </w:p>
        </w:tc>
        <w:tc>
          <w:tcPr>
            <w:tcW w:w="6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3FF" w:rsidRPr="009E13FF" w:rsidRDefault="009E13FF" w:rsidP="009E13FF">
            <w:pPr>
              <w:spacing w:after="0" w:line="240" w:lineRule="auto"/>
              <w:jc w:val="center"/>
              <w:rPr>
                <w:rFonts w:ascii="Calibri" w:eastAsia="Times New Roman" w:hAnsi="Calibri" w:cs="Calibri"/>
                <w:color w:val="000000"/>
                <w:lang w:eastAsia="tr-TR"/>
              </w:rPr>
            </w:pPr>
            <w:r w:rsidRPr="009E13FF">
              <w:rPr>
                <w:rFonts w:ascii="Calibri" w:eastAsia="Times New Roman" w:hAnsi="Calibri" w:cs="Calibri"/>
                <w:color w:val="000000"/>
                <w:lang w:eastAsia="tr-TR"/>
              </w:rPr>
              <w:t> </w:t>
            </w:r>
          </w:p>
        </w:tc>
      </w:tr>
      <w:tr w:rsidR="009E13FF" w:rsidRPr="009E13FF" w:rsidTr="009E13FF">
        <w:trPr>
          <w:trHeight w:val="408"/>
        </w:trPr>
        <w:tc>
          <w:tcPr>
            <w:tcW w:w="1460" w:type="dxa"/>
            <w:vMerge/>
            <w:tcBorders>
              <w:top w:val="nil"/>
              <w:left w:val="single" w:sz="4" w:space="0" w:color="auto"/>
              <w:bottom w:val="single" w:sz="4" w:space="0" w:color="auto"/>
              <w:right w:val="single" w:sz="4" w:space="0" w:color="auto"/>
            </w:tcBorders>
            <w:vAlign w:val="center"/>
            <w:hideMark/>
          </w:tcPr>
          <w:p w:rsidR="009E13FF" w:rsidRPr="009E13FF" w:rsidRDefault="009E13FF" w:rsidP="009E13FF">
            <w:pPr>
              <w:spacing w:after="0" w:line="240" w:lineRule="auto"/>
              <w:rPr>
                <w:rFonts w:ascii="Calibri" w:eastAsia="Times New Roman" w:hAnsi="Calibri" w:cs="Calibri"/>
                <w:color w:val="000000"/>
                <w:lang w:eastAsia="tr-TR"/>
              </w:rPr>
            </w:pPr>
          </w:p>
        </w:tc>
        <w:tc>
          <w:tcPr>
            <w:tcW w:w="6720" w:type="dxa"/>
            <w:vMerge/>
            <w:tcBorders>
              <w:top w:val="single" w:sz="4" w:space="0" w:color="auto"/>
              <w:left w:val="single" w:sz="4" w:space="0" w:color="auto"/>
              <w:bottom w:val="single" w:sz="4" w:space="0" w:color="auto"/>
              <w:right w:val="single" w:sz="4" w:space="0" w:color="auto"/>
            </w:tcBorders>
            <w:vAlign w:val="center"/>
            <w:hideMark/>
          </w:tcPr>
          <w:p w:rsidR="009E13FF" w:rsidRPr="009E13FF" w:rsidRDefault="009E13FF" w:rsidP="009E13FF">
            <w:pPr>
              <w:spacing w:after="0" w:line="240" w:lineRule="auto"/>
              <w:rPr>
                <w:rFonts w:ascii="Calibri" w:eastAsia="Times New Roman" w:hAnsi="Calibri" w:cs="Calibri"/>
                <w:color w:val="000000"/>
                <w:lang w:eastAsia="tr-TR"/>
              </w:rPr>
            </w:pPr>
          </w:p>
        </w:tc>
      </w:tr>
      <w:tr w:rsidR="009E13FF" w:rsidRPr="009E13FF" w:rsidTr="009E13FF">
        <w:trPr>
          <w:trHeight w:val="300"/>
        </w:trPr>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13FF" w:rsidRPr="009E13FF" w:rsidRDefault="009E13FF" w:rsidP="009E13FF">
            <w:pPr>
              <w:spacing w:after="0" w:line="240" w:lineRule="auto"/>
              <w:jc w:val="center"/>
              <w:rPr>
                <w:rFonts w:ascii="Calibri" w:eastAsia="Times New Roman" w:hAnsi="Calibri" w:cs="Calibri"/>
                <w:color w:val="000000"/>
                <w:lang w:eastAsia="tr-TR"/>
              </w:rPr>
            </w:pPr>
            <w:proofErr w:type="gramStart"/>
            <w:r w:rsidRPr="009E13FF">
              <w:rPr>
                <w:rFonts w:ascii="Calibri" w:eastAsia="Times New Roman" w:hAnsi="Calibri" w:cs="Calibri"/>
                <w:color w:val="000000"/>
                <w:lang w:eastAsia="tr-TR"/>
              </w:rPr>
              <w:t>dolu</w:t>
            </w:r>
            <w:proofErr w:type="gramEnd"/>
          </w:p>
        </w:tc>
        <w:tc>
          <w:tcPr>
            <w:tcW w:w="6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3FF" w:rsidRPr="009E13FF" w:rsidRDefault="009E13FF" w:rsidP="009E13FF">
            <w:pPr>
              <w:spacing w:after="0" w:line="240" w:lineRule="auto"/>
              <w:jc w:val="center"/>
              <w:rPr>
                <w:rFonts w:ascii="Calibri" w:eastAsia="Times New Roman" w:hAnsi="Calibri" w:cs="Calibri"/>
                <w:color w:val="000000"/>
                <w:lang w:eastAsia="tr-TR"/>
              </w:rPr>
            </w:pPr>
            <w:r w:rsidRPr="009E13FF">
              <w:rPr>
                <w:rFonts w:ascii="Calibri" w:eastAsia="Times New Roman" w:hAnsi="Calibri" w:cs="Calibri"/>
                <w:color w:val="000000"/>
                <w:lang w:eastAsia="tr-TR"/>
              </w:rPr>
              <w:t> </w:t>
            </w:r>
          </w:p>
        </w:tc>
      </w:tr>
      <w:tr w:rsidR="009E13FF" w:rsidRPr="009E13FF" w:rsidTr="009E13FF">
        <w:trPr>
          <w:trHeight w:val="408"/>
        </w:trPr>
        <w:tc>
          <w:tcPr>
            <w:tcW w:w="1460" w:type="dxa"/>
            <w:vMerge/>
            <w:tcBorders>
              <w:top w:val="nil"/>
              <w:left w:val="single" w:sz="4" w:space="0" w:color="auto"/>
              <w:bottom w:val="single" w:sz="4" w:space="0" w:color="auto"/>
              <w:right w:val="single" w:sz="4" w:space="0" w:color="auto"/>
            </w:tcBorders>
            <w:vAlign w:val="center"/>
            <w:hideMark/>
          </w:tcPr>
          <w:p w:rsidR="009E13FF" w:rsidRPr="009E13FF" w:rsidRDefault="009E13FF" w:rsidP="009E13FF">
            <w:pPr>
              <w:spacing w:after="0" w:line="240" w:lineRule="auto"/>
              <w:rPr>
                <w:rFonts w:ascii="Calibri" w:eastAsia="Times New Roman" w:hAnsi="Calibri" w:cs="Calibri"/>
                <w:color w:val="000000"/>
                <w:lang w:eastAsia="tr-TR"/>
              </w:rPr>
            </w:pPr>
          </w:p>
        </w:tc>
        <w:tc>
          <w:tcPr>
            <w:tcW w:w="6720" w:type="dxa"/>
            <w:vMerge/>
            <w:tcBorders>
              <w:top w:val="single" w:sz="4" w:space="0" w:color="auto"/>
              <w:left w:val="single" w:sz="4" w:space="0" w:color="auto"/>
              <w:bottom w:val="single" w:sz="4" w:space="0" w:color="auto"/>
              <w:right w:val="single" w:sz="4" w:space="0" w:color="auto"/>
            </w:tcBorders>
            <w:vAlign w:val="center"/>
            <w:hideMark/>
          </w:tcPr>
          <w:p w:rsidR="009E13FF" w:rsidRPr="009E13FF" w:rsidRDefault="009E13FF" w:rsidP="009E13FF">
            <w:pPr>
              <w:spacing w:after="0" w:line="240" w:lineRule="auto"/>
              <w:rPr>
                <w:rFonts w:ascii="Calibri" w:eastAsia="Times New Roman" w:hAnsi="Calibri" w:cs="Calibri"/>
                <w:color w:val="000000"/>
                <w:lang w:eastAsia="tr-TR"/>
              </w:rPr>
            </w:pPr>
          </w:p>
        </w:tc>
      </w:tr>
    </w:tbl>
    <w:p w:rsidR="009E13FF" w:rsidRPr="009E43F6" w:rsidRDefault="009E43F6" w:rsidP="009E43F6">
      <w:pPr>
        <w:pStyle w:val="ListeParagraf"/>
        <w:numPr>
          <w:ilvl w:val="0"/>
          <w:numId w:val="2"/>
        </w:numPr>
        <w:spacing w:after="0" w:line="276" w:lineRule="auto"/>
        <w:jc w:val="both"/>
        <w:rPr>
          <w:rFonts w:ascii="Arial" w:hAnsi="Arial" w:cs="Arial"/>
          <w:sz w:val="20"/>
          <w:szCs w:val="20"/>
        </w:rPr>
      </w:pPr>
      <w:r w:rsidRPr="009E43F6">
        <w:rPr>
          <w:rFonts w:ascii="Arial" w:hAnsi="Arial" w:cs="Arial"/>
          <w:sz w:val="20"/>
          <w:szCs w:val="20"/>
        </w:rPr>
        <w:lastRenderedPageBreak/>
        <w:t xml:space="preserve">Yapay zekâ, bilgisayarlar ve makinelerin insan benzeri düşünme ve öğrenme yeteneklerini geliştirmek amacıyla tasarlanmış bir </w:t>
      </w:r>
      <w:r>
        <w:rPr>
          <w:rFonts w:ascii="Arial" w:hAnsi="Arial" w:cs="Arial"/>
          <w:sz w:val="20"/>
          <w:szCs w:val="20"/>
        </w:rPr>
        <w:t>teknoloji dalıdır. Bu teknoloji;</w:t>
      </w:r>
      <w:r w:rsidRPr="009E43F6">
        <w:rPr>
          <w:rFonts w:ascii="Arial" w:hAnsi="Arial" w:cs="Arial"/>
          <w:sz w:val="20"/>
          <w:szCs w:val="20"/>
        </w:rPr>
        <w:t xml:space="preserve"> büyük veri analizi, otomatik öğrenme, nesne tanıma ve doğal dil işleme gibi alanlarda hızla ilerlemektedir. Yapay zekâ, sağlık sektöründe hastalık teşhisi, otomotiv endüstrisinde otonom araçlar, müşteri hizmetlerinde </w:t>
      </w:r>
      <w:r>
        <w:rPr>
          <w:rFonts w:ascii="Arial" w:hAnsi="Arial" w:cs="Arial"/>
          <w:sz w:val="20"/>
          <w:szCs w:val="20"/>
        </w:rPr>
        <w:t>robotlar</w:t>
      </w:r>
      <w:r w:rsidRPr="009E43F6">
        <w:rPr>
          <w:rFonts w:ascii="Arial" w:hAnsi="Arial" w:cs="Arial"/>
          <w:sz w:val="20"/>
          <w:szCs w:val="20"/>
        </w:rPr>
        <w:t xml:space="preserve"> gibi birçok alanda kullanılmaktadır.</w:t>
      </w:r>
    </w:p>
    <w:p w:rsidR="009E43F6" w:rsidRPr="009E43F6" w:rsidRDefault="009E43F6" w:rsidP="009E13FF">
      <w:pPr>
        <w:spacing w:after="0" w:line="276" w:lineRule="auto"/>
        <w:ind w:left="360"/>
        <w:jc w:val="both"/>
        <w:rPr>
          <w:rFonts w:ascii="Arial" w:hAnsi="Arial" w:cs="Arial"/>
          <w:b/>
          <w:sz w:val="20"/>
          <w:szCs w:val="20"/>
        </w:rPr>
      </w:pPr>
      <w:r w:rsidRPr="009E43F6">
        <w:rPr>
          <w:rFonts w:ascii="Arial" w:hAnsi="Arial" w:cs="Arial"/>
          <w:b/>
          <w:noProof/>
          <w:sz w:val="20"/>
          <w:szCs w:val="20"/>
          <w:lang w:eastAsia="tr-TR"/>
        </w:rPr>
        <mc:AlternateContent>
          <mc:Choice Requires="wps">
            <w:drawing>
              <wp:anchor distT="0" distB="0" distL="114300" distR="114300" simplePos="0" relativeHeight="251661312" behindDoc="0" locked="0" layoutInCell="1" allowOverlap="1" wp14:anchorId="37D1F286" wp14:editId="0C51E004">
                <wp:simplePos x="0" y="0"/>
                <wp:positionH relativeFrom="column">
                  <wp:posOffset>295275</wp:posOffset>
                </wp:positionH>
                <wp:positionV relativeFrom="paragraph">
                  <wp:posOffset>220345</wp:posOffset>
                </wp:positionV>
                <wp:extent cx="5772150" cy="323850"/>
                <wp:effectExtent l="0" t="0" r="19050" b="19050"/>
                <wp:wrapNone/>
                <wp:docPr id="1" name="Yuvarlatılmış Dikdörtgen 1"/>
                <wp:cNvGraphicFramePr/>
                <a:graphic xmlns:a="http://schemas.openxmlformats.org/drawingml/2006/main">
                  <a:graphicData uri="http://schemas.microsoft.com/office/word/2010/wordprocessingShape">
                    <wps:wsp>
                      <wps:cNvSpPr/>
                      <wps:spPr>
                        <a:xfrm>
                          <a:off x="0" y="0"/>
                          <a:ext cx="5772150" cy="323850"/>
                        </a:xfrm>
                        <a:prstGeom prst="roundRect">
                          <a:avLst/>
                        </a:prstGeom>
                      </wps:spPr>
                      <wps:style>
                        <a:lnRef idx="2">
                          <a:schemeClr val="dk1"/>
                        </a:lnRef>
                        <a:fillRef idx="1">
                          <a:schemeClr val="lt1"/>
                        </a:fillRef>
                        <a:effectRef idx="0">
                          <a:schemeClr val="dk1"/>
                        </a:effectRef>
                        <a:fontRef idx="minor">
                          <a:schemeClr val="dk1"/>
                        </a:fontRef>
                      </wps:style>
                      <wps:txbx>
                        <w:txbxContent>
                          <w:p w:rsidR="009E43F6" w:rsidRDefault="009E43F6" w:rsidP="009E43F6">
                            <w:pPr>
                              <w:jc w:val="center"/>
                            </w:pPr>
                          </w:p>
                          <w:p w:rsidR="009E43F6" w:rsidRDefault="009E43F6" w:rsidP="009E4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D1F286" id="Yuvarlatılmış Dikdörtgen 1" o:spid="_x0000_s1026" style="position:absolute;left:0;text-align:left;margin-left:23.25pt;margin-top:17.35pt;width:454.5pt;height:2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" fillcolor="white [3201]" strokecolor="black [3200]" strokeweight="1pt">
                <v:stroke joinstyle="miter"/>
                <v:textbox>
                  <w:txbxContent>
                    <w:p w:rsidR="009E43F6" w:rsidRDefault="009E43F6" w:rsidP="009E43F6">
                      <w:pPr>
                        <w:jc w:val="center"/>
                      </w:pPr>
                    </w:p>
                    <w:p w:rsidR="009E43F6" w:rsidRDefault="009E43F6" w:rsidP="009E43F6">
                      <w:pPr>
                        <w:jc w:val="center"/>
                      </w:pPr>
                    </w:p>
                  </w:txbxContent>
                </v:textbox>
              </v:roundrect>
            </w:pict>
          </mc:Fallback>
        </mc:AlternateContent>
      </w:r>
      <w:r w:rsidRPr="009E43F6">
        <w:rPr>
          <w:rFonts w:ascii="Arial" w:hAnsi="Arial" w:cs="Arial"/>
          <w:b/>
          <w:sz w:val="20"/>
          <w:szCs w:val="20"/>
        </w:rPr>
        <w:t>Bu m</w:t>
      </w:r>
      <w:r w:rsidR="005B0A72">
        <w:rPr>
          <w:rFonts w:ascii="Arial" w:hAnsi="Arial" w:cs="Arial"/>
          <w:b/>
          <w:sz w:val="20"/>
          <w:szCs w:val="20"/>
        </w:rPr>
        <w:t>etnin konusunu aşağıya yazınız. (5 puan)</w:t>
      </w:r>
    </w:p>
    <w:p w:rsidR="009E43F6" w:rsidRDefault="009E43F6" w:rsidP="009E13FF">
      <w:pPr>
        <w:spacing w:after="0" w:line="276" w:lineRule="auto"/>
        <w:ind w:left="360"/>
        <w:jc w:val="both"/>
        <w:rPr>
          <w:rFonts w:ascii="Arial" w:hAnsi="Arial" w:cs="Arial"/>
          <w:sz w:val="20"/>
          <w:szCs w:val="20"/>
        </w:rPr>
      </w:pPr>
    </w:p>
    <w:p w:rsidR="009E43F6" w:rsidRDefault="009E43F6" w:rsidP="009E13FF">
      <w:pPr>
        <w:spacing w:after="0" w:line="276" w:lineRule="auto"/>
        <w:ind w:left="360"/>
        <w:jc w:val="both"/>
        <w:rPr>
          <w:rFonts w:ascii="Arial" w:hAnsi="Arial" w:cs="Arial"/>
          <w:sz w:val="20"/>
          <w:szCs w:val="20"/>
        </w:rPr>
      </w:pPr>
    </w:p>
    <w:p w:rsidR="005B0A72" w:rsidRDefault="005B0A72" w:rsidP="005B0A72">
      <w:pPr>
        <w:pStyle w:val="ListeParagraf"/>
        <w:spacing w:after="0" w:line="276" w:lineRule="auto"/>
        <w:jc w:val="both"/>
        <w:rPr>
          <w:rFonts w:ascii="Arial" w:hAnsi="Arial" w:cs="Arial"/>
          <w:sz w:val="20"/>
          <w:szCs w:val="20"/>
        </w:rPr>
      </w:pPr>
    </w:p>
    <w:p w:rsidR="009E43F6" w:rsidRDefault="009E43F6" w:rsidP="009E43F6">
      <w:pPr>
        <w:pStyle w:val="ListeParagraf"/>
        <w:numPr>
          <w:ilvl w:val="0"/>
          <w:numId w:val="2"/>
        </w:numPr>
        <w:spacing w:after="0" w:line="276" w:lineRule="auto"/>
        <w:jc w:val="both"/>
        <w:rPr>
          <w:rFonts w:ascii="Arial" w:hAnsi="Arial" w:cs="Arial"/>
          <w:sz w:val="20"/>
          <w:szCs w:val="20"/>
        </w:rPr>
      </w:pPr>
      <w:r w:rsidRPr="009E43F6">
        <w:rPr>
          <w:rFonts w:ascii="Arial" w:hAnsi="Arial" w:cs="Arial"/>
          <w:sz w:val="20"/>
          <w:szCs w:val="20"/>
        </w:rPr>
        <w:t>Sağlık, insan yaşamının temel bir unsurudur. Sağlıklı bir yaşam tarzı sürdürmek, hastalıkları önlemek ve uzun ömürlü olmak için hayati öneme sahiptir. Sağlık, fiziksel, zihinsel ve duygusal iyi oluşu içerir ve bunları desteklemek için dengeli beslenme, düzenli egzersiz, stres yönetimi ve uyku gibi faktörler önemlidir. Ayrıca, düzenli sağlık kontrolleri, erken teşhis ve koruyucu önlemler de sağlığın korunmasına katkıda bulunur. Sağlık, kişisel mutluluğun ve toplumların refahının temelini oluşturur ve herkesin erişebilmesi gereken bir haktır.</w:t>
      </w:r>
    </w:p>
    <w:p w:rsidR="009E43F6" w:rsidRPr="009E43F6" w:rsidRDefault="009E43F6" w:rsidP="009E43F6">
      <w:pPr>
        <w:spacing w:after="0" w:line="276" w:lineRule="auto"/>
        <w:ind w:left="360"/>
        <w:jc w:val="both"/>
        <w:rPr>
          <w:rFonts w:ascii="Arial" w:hAnsi="Arial" w:cs="Arial"/>
          <w:b/>
          <w:sz w:val="20"/>
          <w:szCs w:val="20"/>
        </w:rPr>
      </w:pPr>
      <w:r w:rsidRPr="009E43F6">
        <w:rPr>
          <w:rFonts w:ascii="Arial" w:hAnsi="Arial" w:cs="Arial"/>
          <w:b/>
          <w:sz w:val="20"/>
          <w:szCs w:val="20"/>
        </w:rPr>
        <w:t xml:space="preserve">Bu metne uygun bir başlık yazınız. </w:t>
      </w:r>
      <w:r w:rsidR="005B0A72">
        <w:rPr>
          <w:rFonts w:ascii="Arial" w:hAnsi="Arial" w:cs="Arial"/>
          <w:b/>
          <w:sz w:val="20"/>
          <w:szCs w:val="20"/>
        </w:rPr>
        <w:t>(5 puan)</w:t>
      </w:r>
    </w:p>
    <w:p w:rsidR="009E43F6" w:rsidRDefault="009E43F6" w:rsidP="009E43F6">
      <w:pPr>
        <w:spacing w:after="0" w:line="276" w:lineRule="auto"/>
        <w:jc w:val="both"/>
        <w:rPr>
          <w:rFonts w:ascii="Arial" w:hAnsi="Arial" w:cs="Arial"/>
          <w:sz w:val="20"/>
          <w:szCs w:val="20"/>
        </w:rPr>
      </w:pPr>
      <w:r w:rsidRPr="009E43F6">
        <w:rPr>
          <w:rFonts w:ascii="Arial" w:hAnsi="Arial" w:cs="Arial"/>
          <w:b/>
          <w:noProof/>
          <w:sz w:val="20"/>
          <w:szCs w:val="20"/>
          <w:lang w:eastAsia="tr-TR"/>
        </w:rPr>
        <mc:AlternateContent>
          <mc:Choice Requires="wps">
            <w:drawing>
              <wp:anchor distT="0" distB="0" distL="114300" distR="114300" simplePos="0" relativeHeight="251663360" behindDoc="0" locked="0" layoutInCell="1" allowOverlap="1" wp14:anchorId="78F2A466" wp14:editId="0F99D937">
                <wp:simplePos x="0" y="0"/>
                <wp:positionH relativeFrom="column">
                  <wp:posOffset>295275</wp:posOffset>
                </wp:positionH>
                <wp:positionV relativeFrom="paragraph">
                  <wp:posOffset>28575</wp:posOffset>
                </wp:positionV>
                <wp:extent cx="5772150" cy="32385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5772150" cy="323850"/>
                        </a:xfrm>
                        <a:prstGeom prst="roundRect">
                          <a:avLst/>
                        </a:prstGeom>
                      </wps:spPr>
                      <wps:style>
                        <a:lnRef idx="2">
                          <a:schemeClr val="dk1"/>
                        </a:lnRef>
                        <a:fillRef idx="1">
                          <a:schemeClr val="lt1"/>
                        </a:fillRef>
                        <a:effectRef idx="0">
                          <a:schemeClr val="dk1"/>
                        </a:effectRef>
                        <a:fontRef idx="minor">
                          <a:schemeClr val="dk1"/>
                        </a:fontRef>
                      </wps:style>
                      <wps:txbx>
                        <w:txbxContent>
                          <w:p w:rsidR="009E43F6" w:rsidRDefault="009E43F6" w:rsidP="009E43F6">
                            <w:pPr>
                              <w:jc w:val="center"/>
                            </w:pPr>
                          </w:p>
                          <w:p w:rsidR="009E43F6" w:rsidRDefault="009E43F6" w:rsidP="009E4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F2A466" id="Yuvarlatılmış Dikdörtgen 3" o:spid="_x0000_s1027" style="position:absolute;left:0;text-align:left;margin-left:23.25pt;margin-top:2.25pt;width:454.5pt;height:2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" fillcolor="white [3201]" strokecolor="black [3200]" strokeweight="1pt">
                <v:stroke joinstyle="miter"/>
                <v:textbox>
                  <w:txbxContent>
                    <w:p w:rsidR="009E43F6" w:rsidRDefault="009E43F6" w:rsidP="009E43F6">
                      <w:pPr>
                        <w:jc w:val="center"/>
                      </w:pPr>
                    </w:p>
                    <w:p w:rsidR="009E43F6" w:rsidRDefault="009E43F6" w:rsidP="009E43F6">
                      <w:pPr>
                        <w:jc w:val="center"/>
                      </w:pPr>
                    </w:p>
                  </w:txbxContent>
                </v:textbox>
              </v:roundrect>
            </w:pict>
          </mc:Fallback>
        </mc:AlternateContent>
      </w:r>
    </w:p>
    <w:p w:rsidR="009E43F6" w:rsidRDefault="009E43F6" w:rsidP="009E43F6">
      <w:pPr>
        <w:spacing w:after="0" w:line="276" w:lineRule="auto"/>
        <w:jc w:val="both"/>
        <w:rPr>
          <w:rFonts w:ascii="Arial" w:hAnsi="Arial" w:cs="Arial"/>
          <w:sz w:val="20"/>
          <w:szCs w:val="20"/>
        </w:rPr>
      </w:pPr>
    </w:p>
    <w:p w:rsidR="009E43F6" w:rsidRDefault="009E43F6" w:rsidP="009E43F6">
      <w:pPr>
        <w:spacing w:after="0" w:line="276" w:lineRule="auto"/>
        <w:jc w:val="both"/>
        <w:rPr>
          <w:rFonts w:ascii="Arial" w:hAnsi="Arial" w:cs="Arial"/>
          <w:sz w:val="20"/>
          <w:szCs w:val="20"/>
        </w:rPr>
      </w:pPr>
    </w:p>
    <w:p w:rsidR="009E43F6" w:rsidRDefault="009E43F6" w:rsidP="009E43F6">
      <w:pPr>
        <w:pStyle w:val="ListeParagraf"/>
        <w:numPr>
          <w:ilvl w:val="0"/>
          <w:numId w:val="2"/>
        </w:numPr>
        <w:spacing w:after="0" w:line="276" w:lineRule="auto"/>
        <w:jc w:val="both"/>
        <w:rPr>
          <w:rFonts w:ascii="Arial" w:hAnsi="Arial" w:cs="Arial"/>
          <w:sz w:val="20"/>
          <w:szCs w:val="20"/>
        </w:rPr>
      </w:pPr>
      <w:r>
        <w:rPr>
          <w:rFonts w:ascii="Arial" w:hAnsi="Arial" w:cs="Arial"/>
          <w:sz w:val="20"/>
          <w:szCs w:val="20"/>
        </w:rPr>
        <w:t>“Martılar denizin üzerinde neşeyle şarkılar söylüyorlardı.”</w:t>
      </w:r>
    </w:p>
    <w:p w:rsidR="009E43F6" w:rsidRPr="007C70C8" w:rsidRDefault="009E43F6" w:rsidP="009E43F6">
      <w:pPr>
        <w:spacing w:after="0" w:line="276" w:lineRule="auto"/>
        <w:ind w:firstLine="360"/>
        <w:jc w:val="both"/>
        <w:rPr>
          <w:rFonts w:ascii="Arial" w:hAnsi="Arial" w:cs="Arial"/>
          <w:b/>
          <w:sz w:val="20"/>
          <w:szCs w:val="20"/>
        </w:rPr>
      </w:pPr>
      <w:r w:rsidRPr="007C70C8">
        <w:rPr>
          <w:rFonts w:ascii="Arial" w:hAnsi="Arial" w:cs="Arial"/>
          <w:b/>
          <w:noProof/>
          <w:sz w:val="20"/>
          <w:szCs w:val="20"/>
          <w:lang w:eastAsia="tr-TR"/>
        </w:rPr>
        <mc:AlternateContent>
          <mc:Choice Requires="wps">
            <w:drawing>
              <wp:anchor distT="0" distB="0" distL="114300" distR="114300" simplePos="0" relativeHeight="251665408" behindDoc="0" locked="0" layoutInCell="1" allowOverlap="1" wp14:anchorId="7C761368" wp14:editId="58D375A4">
                <wp:simplePos x="0" y="0"/>
                <wp:positionH relativeFrom="column">
                  <wp:posOffset>297180</wp:posOffset>
                </wp:positionH>
                <wp:positionV relativeFrom="paragraph">
                  <wp:posOffset>169545</wp:posOffset>
                </wp:positionV>
                <wp:extent cx="2219325" cy="323850"/>
                <wp:effectExtent l="0" t="0" r="28575" b="19050"/>
                <wp:wrapNone/>
                <wp:docPr id="4" name="Yuvarlatılmış Dikdörtgen 4"/>
                <wp:cNvGraphicFramePr/>
                <a:graphic xmlns:a="http://schemas.openxmlformats.org/drawingml/2006/main">
                  <a:graphicData uri="http://schemas.microsoft.com/office/word/2010/wordprocessingShape">
                    <wps:wsp>
                      <wps:cNvSpPr/>
                      <wps:spPr>
                        <a:xfrm>
                          <a:off x="0" y="0"/>
                          <a:ext cx="2219325" cy="323850"/>
                        </a:xfrm>
                        <a:prstGeom prst="roundRect">
                          <a:avLst/>
                        </a:prstGeom>
                      </wps:spPr>
                      <wps:style>
                        <a:lnRef idx="2">
                          <a:schemeClr val="dk1"/>
                        </a:lnRef>
                        <a:fillRef idx="1">
                          <a:schemeClr val="lt1"/>
                        </a:fillRef>
                        <a:effectRef idx="0">
                          <a:schemeClr val="dk1"/>
                        </a:effectRef>
                        <a:fontRef idx="minor">
                          <a:schemeClr val="dk1"/>
                        </a:fontRef>
                      </wps:style>
                      <wps:txbx>
                        <w:txbxContent>
                          <w:p w:rsidR="009E43F6" w:rsidRDefault="009E43F6" w:rsidP="009E43F6">
                            <w:pPr>
                              <w:jc w:val="center"/>
                            </w:pPr>
                          </w:p>
                          <w:p w:rsidR="009E43F6" w:rsidRDefault="009E43F6" w:rsidP="009E4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761368" id="Yuvarlatılmış Dikdörtgen 4" o:spid="_x0000_s1028" style="position:absolute;left:0;text-align:left;margin-left:23.4pt;margin-top:13.35pt;width:174.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" fillcolor="white [3201]" strokecolor="black [3200]" strokeweight="1pt">
                <v:stroke joinstyle="miter"/>
                <v:textbox>
                  <w:txbxContent>
                    <w:p w:rsidR="009E43F6" w:rsidRDefault="009E43F6" w:rsidP="009E43F6">
                      <w:pPr>
                        <w:jc w:val="center"/>
                      </w:pPr>
                    </w:p>
                    <w:p w:rsidR="009E43F6" w:rsidRDefault="009E43F6" w:rsidP="009E43F6">
                      <w:pPr>
                        <w:jc w:val="center"/>
                      </w:pPr>
                    </w:p>
                  </w:txbxContent>
                </v:textbox>
              </v:roundrect>
            </w:pict>
          </mc:Fallback>
        </mc:AlternateContent>
      </w:r>
      <w:r w:rsidRPr="007C70C8">
        <w:rPr>
          <w:rFonts w:ascii="Arial" w:hAnsi="Arial" w:cs="Arial"/>
          <w:b/>
          <w:sz w:val="20"/>
          <w:szCs w:val="20"/>
        </w:rPr>
        <w:t xml:space="preserve">Bu cümlede kişileştirilen </w:t>
      </w:r>
      <w:r w:rsidR="007C70C8">
        <w:rPr>
          <w:rFonts w:ascii="Arial" w:hAnsi="Arial" w:cs="Arial"/>
          <w:b/>
          <w:sz w:val="20"/>
          <w:szCs w:val="20"/>
        </w:rPr>
        <w:t xml:space="preserve">(insana ait özellik verilen insan dışındaki varlık) </w:t>
      </w:r>
      <w:r w:rsidRPr="007C70C8">
        <w:rPr>
          <w:rFonts w:ascii="Arial" w:hAnsi="Arial" w:cs="Arial"/>
          <w:b/>
          <w:sz w:val="20"/>
          <w:szCs w:val="20"/>
        </w:rPr>
        <w:t>varlığı yazınız.</w:t>
      </w:r>
      <w:r w:rsidR="005B0A72">
        <w:rPr>
          <w:rFonts w:ascii="Arial" w:hAnsi="Arial" w:cs="Arial"/>
          <w:b/>
          <w:sz w:val="20"/>
          <w:szCs w:val="20"/>
        </w:rPr>
        <w:t xml:space="preserve"> (5 puan)</w:t>
      </w:r>
    </w:p>
    <w:p w:rsidR="009E43F6" w:rsidRDefault="009E43F6" w:rsidP="009E43F6">
      <w:pPr>
        <w:spacing w:after="0" w:line="276" w:lineRule="auto"/>
        <w:ind w:firstLine="360"/>
        <w:jc w:val="both"/>
        <w:rPr>
          <w:rFonts w:ascii="Arial" w:hAnsi="Arial" w:cs="Arial"/>
          <w:sz w:val="20"/>
          <w:szCs w:val="20"/>
        </w:rPr>
      </w:pPr>
    </w:p>
    <w:p w:rsidR="009E43F6" w:rsidRDefault="009E43F6" w:rsidP="009E43F6">
      <w:pPr>
        <w:spacing w:after="0" w:line="276" w:lineRule="auto"/>
        <w:ind w:firstLine="360"/>
        <w:jc w:val="both"/>
        <w:rPr>
          <w:rFonts w:ascii="Arial" w:hAnsi="Arial" w:cs="Arial"/>
          <w:sz w:val="20"/>
          <w:szCs w:val="20"/>
        </w:rPr>
      </w:pPr>
    </w:p>
    <w:p w:rsidR="009E43F6" w:rsidRDefault="009E43F6" w:rsidP="009E43F6">
      <w:pPr>
        <w:spacing w:after="0" w:line="276" w:lineRule="auto"/>
        <w:ind w:firstLine="360"/>
        <w:jc w:val="both"/>
        <w:rPr>
          <w:rFonts w:ascii="Arial" w:hAnsi="Arial" w:cs="Arial"/>
          <w:sz w:val="20"/>
          <w:szCs w:val="20"/>
        </w:rPr>
      </w:pPr>
    </w:p>
    <w:p w:rsidR="009E43F6" w:rsidRPr="005B0A72" w:rsidRDefault="007C70C8" w:rsidP="007C70C8">
      <w:pPr>
        <w:pStyle w:val="ListeParagraf"/>
        <w:numPr>
          <w:ilvl w:val="0"/>
          <w:numId w:val="2"/>
        </w:numPr>
        <w:spacing w:after="0" w:line="276" w:lineRule="auto"/>
        <w:jc w:val="both"/>
        <w:rPr>
          <w:rFonts w:ascii="Arial" w:hAnsi="Arial" w:cs="Arial"/>
          <w:b/>
          <w:sz w:val="20"/>
          <w:szCs w:val="20"/>
        </w:rPr>
      </w:pPr>
      <w:r w:rsidRPr="005B0A72">
        <w:rPr>
          <w:rFonts w:ascii="Arial" w:hAnsi="Arial" w:cs="Arial"/>
          <w:b/>
          <w:sz w:val="20"/>
          <w:szCs w:val="20"/>
        </w:rPr>
        <w:t>Aşağıda giriş bölümü verilen parçanın anlam akışına uygun şekilde gelişme ve sonuç bölümleri yazınız. Oluşturduğunuz metne uygun bir başlık yazınız.</w:t>
      </w:r>
      <w:r w:rsidR="005B0A72">
        <w:rPr>
          <w:rFonts w:ascii="Arial" w:hAnsi="Arial" w:cs="Arial"/>
          <w:b/>
          <w:sz w:val="20"/>
          <w:szCs w:val="20"/>
        </w:rPr>
        <w:t xml:space="preserve"> (20 puan)</w:t>
      </w:r>
    </w:p>
    <w:p w:rsidR="005B0A72" w:rsidRDefault="005B0A72" w:rsidP="007C70C8">
      <w:pPr>
        <w:pStyle w:val="ListeParagraf"/>
        <w:spacing w:after="0" w:line="276" w:lineRule="auto"/>
        <w:ind w:left="2832"/>
        <w:jc w:val="both"/>
        <w:rPr>
          <w:rFonts w:ascii="Arial" w:hAnsi="Arial" w:cs="Arial"/>
          <w:sz w:val="20"/>
          <w:szCs w:val="20"/>
        </w:rPr>
      </w:pPr>
    </w:p>
    <w:p w:rsidR="007C70C8" w:rsidRDefault="007C70C8" w:rsidP="007C70C8">
      <w:pPr>
        <w:pStyle w:val="ListeParagraf"/>
        <w:spacing w:after="0" w:line="276" w:lineRule="auto"/>
        <w:ind w:left="2832"/>
        <w:jc w:val="both"/>
        <w:rPr>
          <w:rFonts w:ascii="Arial" w:hAnsi="Arial" w:cs="Arial"/>
          <w:sz w:val="20"/>
          <w:szCs w:val="20"/>
        </w:rPr>
      </w:pPr>
      <w:proofErr w:type="gramStart"/>
      <w:r>
        <w:rPr>
          <w:rFonts w:ascii="Arial" w:hAnsi="Arial" w:cs="Arial"/>
          <w:sz w:val="20"/>
          <w:szCs w:val="20"/>
        </w:rPr>
        <w:t>……………………………………………………………</w:t>
      </w:r>
      <w:proofErr w:type="gramEnd"/>
    </w:p>
    <w:p w:rsidR="007C70C8" w:rsidRDefault="007C70C8" w:rsidP="007C70C8">
      <w:pPr>
        <w:pStyle w:val="ListeParagraf"/>
        <w:spacing w:after="0" w:line="276" w:lineRule="auto"/>
        <w:ind w:left="2832"/>
        <w:jc w:val="both"/>
        <w:rPr>
          <w:rFonts w:ascii="Arial" w:hAnsi="Arial" w:cs="Arial"/>
          <w:sz w:val="20"/>
          <w:szCs w:val="20"/>
        </w:rPr>
      </w:pPr>
    </w:p>
    <w:tbl>
      <w:tblPr>
        <w:tblW w:w="11007" w:type="dxa"/>
        <w:tblInd w:w="-5" w:type="dxa"/>
        <w:tblCellMar>
          <w:left w:w="70" w:type="dxa"/>
          <w:right w:w="70" w:type="dxa"/>
        </w:tblCellMar>
        <w:tblLook w:val="04A0" w:firstRow="1" w:lastRow="0" w:firstColumn="1" w:lastColumn="0" w:noHBand="0" w:noVBand="1"/>
      </w:tblPr>
      <w:tblGrid>
        <w:gridCol w:w="893"/>
        <w:gridCol w:w="10114"/>
      </w:tblGrid>
      <w:tr w:rsidR="005B0A72" w:rsidRPr="005B0A72" w:rsidTr="005B0A72">
        <w:trPr>
          <w:trHeight w:val="375"/>
        </w:trPr>
        <w:tc>
          <w:tcPr>
            <w:tcW w:w="8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72" w:rsidRPr="005B0A72" w:rsidRDefault="005B0A72" w:rsidP="005B0A72">
            <w:pPr>
              <w:spacing w:after="0" w:line="240" w:lineRule="auto"/>
              <w:jc w:val="center"/>
              <w:rPr>
                <w:rFonts w:ascii="Calibri" w:eastAsia="Times New Roman" w:hAnsi="Calibri" w:cs="Calibri"/>
                <w:color w:val="000000"/>
                <w:lang w:eastAsia="tr-TR"/>
              </w:rPr>
            </w:pPr>
            <w:r w:rsidRPr="005B0A72">
              <w:rPr>
                <w:rFonts w:ascii="Calibri" w:eastAsia="Times New Roman" w:hAnsi="Calibri" w:cs="Calibri"/>
                <w:color w:val="000000"/>
                <w:lang w:eastAsia="tr-TR"/>
              </w:rPr>
              <w:t>Giriş</w:t>
            </w:r>
          </w:p>
        </w:tc>
        <w:tc>
          <w:tcPr>
            <w:tcW w:w="1011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B0A72" w:rsidRPr="005B0A72" w:rsidRDefault="005B0A72" w:rsidP="005B0A72">
            <w:pPr>
              <w:spacing w:after="0" w:line="240" w:lineRule="auto"/>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r w:rsidRPr="005B0A72">
              <w:rPr>
                <w:rFonts w:ascii="Arial" w:eastAsia="Times New Roman" w:hAnsi="Arial" w:cs="Arial"/>
                <w:color w:val="000000"/>
                <w:sz w:val="20"/>
                <w:szCs w:val="20"/>
                <w:lang w:eastAsia="tr-TR"/>
              </w:rPr>
              <w:t>Yardımseverlik, insanlığın en güzel ve anlamlı özelliklerinden biridir. Bir başkasının ihtiyaçlarını ve zorluklarını anlayarak yardım etme isteği, toplumlarımızı daha güçlü ve bağlı kılar.</w:t>
            </w:r>
          </w:p>
        </w:tc>
      </w:tr>
      <w:tr w:rsidR="005B0A72" w:rsidRPr="005B0A72" w:rsidTr="005B0A72">
        <w:trPr>
          <w:trHeight w:val="806"/>
        </w:trPr>
        <w:tc>
          <w:tcPr>
            <w:tcW w:w="893" w:type="dxa"/>
            <w:vMerge/>
            <w:tcBorders>
              <w:top w:val="single" w:sz="4" w:space="0" w:color="auto"/>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c>
          <w:tcPr>
            <w:tcW w:w="10114" w:type="dxa"/>
            <w:vMerge/>
            <w:tcBorders>
              <w:top w:val="single" w:sz="4" w:space="0" w:color="auto"/>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Arial" w:eastAsia="Times New Roman" w:hAnsi="Arial" w:cs="Arial"/>
                <w:color w:val="000000"/>
                <w:sz w:val="20"/>
                <w:szCs w:val="20"/>
                <w:lang w:eastAsia="tr-TR"/>
              </w:rPr>
            </w:pPr>
          </w:p>
        </w:tc>
      </w:tr>
      <w:tr w:rsidR="005B0A72" w:rsidRPr="005B0A72" w:rsidTr="005B0A72">
        <w:trPr>
          <w:trHeight w:val="375"/>
        </w:trPr>
        <w:tc>
          <w:tcPr>
            <w:tcW w:w="8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0A72" w:rsidRPr="005B0A72" w:rsidRDefault="005B0A72" w:rsidP="005B0A72">
            <w:pPr>
              <w:spacing w:after="0" w:line="240" w:lineRule="auto"/>
              <w:jc w:val="center"/>
              <w:rPr>
                <w:rFonts w:ascii="Calibri" w:eastAsia="Times New Roman" w:hAnsi="Calibri" w:cs="Calibri"/>
                <w:color w:val="000000"/>
                <w:lang w:eastAsia="tr-TR"/>
              </w:rPr>
            </w:pPr>
            <w:r w:rsidRPr="005B0A72">
              <w:rPr>
                <w:rFonts w:ascii="Calibri" w:eastAsia="Times New Roman" w:hAnsi="Calibri" w:cs="Calibri"/>
                <w:color w:val="000000"/>
                <w:lang w:eastAsia="tr-TR"/>
              </w:rPr>
              <w:t>Gelişme</w:t>
            </w:r>
          </w:p>
        </w:tc>
        <w:tc>
          <w:tcPr>
            <w:tcW w:w="1011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72" w:rsidRPr="005B0A72" w:rsidRDefault="005B0A72" w:rsidP="005B0A72">
            <w:pPr>
              <w:spacing w:after="0" w:line="240" w:lineRule="auto"/>
              <w:jc w:val="center"/>
              <w:rPr>
                <w:rFonts w:ascii="Calibri" w:eastAsia="Times New Roman" w:hAnsi="Calibri" w:cs="Calibri"/>
                <w:color w:val="000000"/>
                <w:lang w:eastAsia="tr-TR"/>
              </w:rPr>
            </w:pPr>
            <w:r w:rsidRPr="005B0A72">
              <w:rPr>
                <w:rFonts w:ascii="Calibri" w:eastAsia="Times New Roman" w:hAnsi="Calibri" w:cs="Calibri"/>
                <w:color w:val="000000"/>
                <w:lang w:eastAsia="tr-TR"/>
              </w:rPr>
              <w:t> </w:t>
            </w:r>
          </w:p>
        </w:tc>
      </w:tr>
      <w:tr w:rsidR="005B0A72" w:rsidRPr="005B0A72" w:rsidTr="005B0A72">
        <w:trPr>
          <w:trHeight w:val="510"/>
        </w:trPr>
        <w:tc>
          <w:tcPr>
            <w:tcW w:w="893" w:type="dxa"/>
            <w:vMerge/>
            <w:tcBorders>
              <w:top w:val="nil"/>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c>
          <w:tcPr>
            <w:tcW w:w="10114" w:type="dxa"/>
            <w:vMerge/>
            <w:tcBorders>
              <w:top w:val="single" w:sz="4" w:space="0" w:color="auto"/>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r>
      <w:tr w:rsidR="005B0A72" w:rsidRPr="005B0A72" w:rsidTr="005B0A72">
        <w:trPr>
          <w:trHeight w:val="510"/>
        </w:trPr>
        <w:tc>
          <w:tcPr>
            <w:tcW w:w="893" w:type="dxa"/>
            <w:vMerge/>
            <w:tcBorders>
              <w:top w:val="nil"/>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c>
          <w:tcPr>
            <w:tcW w:w="10114" w:type="dxa"/>
            <w:vMerge/>
            <w:tcBorders>
              <w:top w:val="single" w:sz="4" w:space="0" w:color="auto"/>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r>
      <w:tr w:rsidR="005B0A72" w:rsidRPr="005B0A72" w:rsidTr="005B0A72">
        <w:trPr>
          <w:trHeight w:val="510"/>
        </w:trPr>
        <w:tc>
          <w:tcPr>
            <w:tcW w:w="893" w:type="dxa"/>
            <w:vMerge/>
            <w:tcBorders>
              <w:top w:val="nil"/>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c>
          <w:tcPr>
            <w:tcW w:w="10114" w:type="dxa"/>
            <w:vMerge/>
            <w:tcBorders>
              <w:top w:val="single" w:sz="4" w:space="0" w:color="auto"/>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r>
      <w:tr w:rsidR="005B0A72" w:rsidRPr="005B0A72" w:rsidTr="005B0A72">
        <w:trPr>
          <w:trHeight w:val="510"/>
        </w:trPr>
        <w:tc>
          <w:tcPr>
            <w:tcW w:w="893" w:type="dxa"/>
            <w:vMerge/>
            <w:tcBorders>
              <w:top w:val="nil"/>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c>
          <w:tcPr>
            <w:tcW w:w="10114" w:type="dxa"/>
            <w:vMerge/>
            <w:tcBorders>
              <w:top w:val="single" w:sz="4" w:space="0" w:color="auto"/>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r>
      <w:tr w:rsidR="005B0A72" w:rsidRPr="005B0A72" w:rsidTr="005B0A72">
        <w:trPr>
          <w:trHeight w:val="510"/>
        </w:trPr>
        <w:tc>
          <w:tcPr>
            <w:tcW w:w="893" w:type="dxa"/>
            <w:vMerge/>
            <w:tcBorders>
              <w:top w:val="nil"/>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c>
          <w:tcPr>
            <w:tcW w:w="10114" w:type="dxa"/>
            <w:vMerge/>
            <w:tcBorders>
              <w:top w:val="single" w:sz="4" w:space="0" w:color="auto"/>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r>
      <w:tr w:rsidR="005B0A72" w:rsidRPr="005B0A72" w:rsidTr="005B0A72">
        <w:trPr>
          <w:trHeight w:val="510"/>
        </w:trPr>
        <w:tc>
          <w:tcPr>
            <w:tcW w:w="893" w:type="dxa"/>
            <w:vMerge/>
            <w:tcBorders>
              <w:top w:val="nil"/>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c>
          <w:tcPr>
            <w:tcW w:w="10114" w:type="dxa"/>
            <w:vMerge/>
            <w:tcBorders>
              <w:top w:val="single" w:sz="4" w:space="0" w:color="auto"/>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r>
      <w:tr w:rsidR="005B0A72" w:rsidRPr="005B0A72" w:rsidTr="005B0A72">
        <w:trPr>
          <w:trHeight w:val="375"/>
        </w:trPr>
        <w:tc>
          <w:tcPr>
            <w:tcW w:w="8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0A72" w:rsidRPr="005B0A72" w:rsidRDefault="005B0A72" w:rsidP="005B0A72">
            <w:pPr>
              <w:spacing w:after="0" w:line="240" w:lineRule="auto"/>
              <w:jc w:val="center"/>
              <w:rPr>
                <w:rFonts w:ascii="Calibri" w:eastAsia="Times New Roman" w:hAnsi="Calibri" w:cs="Calibri"/>
                <w:color w:val="000000"/>
                <w:lang w:eastAsia="tr-TR"/>
              </w:rPr>
            </w:pPr>
            <w:r w:rsidRPr="005B0A72">
              <w:rPr>
                <w:rFonts w:ascii="Calibri" w:eastAsia="Times New Roman" w:hAnsi="Calibri" w:cs="Calibri"/>
                <w:color w:val="000000"/>
                <w:lang w:eastAsia="tr-TR"/>
              </w:rPr>
              <w:t>Sonuç</w:t>
            </w:r>
          </w:p>
        </w:tc>
        <w:tc>
          <w:tcPr>
            <w:tcW w:w="1011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A72" w:rsidRPr="005B0A72" w:rsidRDefault="005B0A72" w:rsidP="005B0A72">
            <w:pPr>
              <w:spacing w:after="0" w:line="240" w:lineRule="auto"/>
              <w:jc w:val="center"/>
              <w:rPr>
                <w:rFonts w:ascii="Calibri" w:eastAsia="Times New Roman" w:hAnsi="Calibri" w:cs="Calibri"/>
                <w:color w:val="000000"/>
                <w:lang w:eastAsia="tr-TR"/>
              </w:rPr>
            </w:pPr>
            <w:r w:rsidRPr="005B0A72">
              <w:rPr>
                <w:rFonts w:ascii="Calibri" w:eastAsia="Times New Roman" w:hAnsi="Calibri" w:cs="Calibri"/>
                <w:color w:val="000000"/>
                <w:lang w:eastAsia="tr-TR"/>
              </w:rPr>
              <w:t> </w:t>
            </w:r>
          </w:p>
        </w:tc>
      </w:tr>
      <w:tr w:rsidR="005B0A72" w:rsidRPr="005B0A72" w:rsidTr="005B0A72">
        <w:trPr>
          <w:trHeight w:val="510"/>
        </w:trPr>
        <w:tc>
          <w:tcPr>
            <w:tcW w:w="893" w:type="dxa"/>
            <w:vMerge/>
            <w:tcBorders>
              <w:top w:val="nil"/>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c>
          <w:tcPr>
            <w:tcW w:w="10114" w:type="dxa"/>
            <w:vMerge/>
            <w:tcBorders>
              <w:top w:val="single" w:sz="4" w:space="0" w:color="auto"/>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r>
      <w:tr w:rsidR="005B0A72" w:rsidRPr="005B0A72" w:rsidTr="005B0A72">
        <w:trPr>
          <w:trHeight w:val="510"/>
        </w:trPr>
        <w:tc>
          <w:tcPr>
            <w:tcW w:w="893" w:type="dxa"/>
            <w:vMerge/>
            <w:tcBorders>
              <w:top w:val="nil"/>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c>
          <w:tcPr>
            <w:tcW w:w="10114" w:type="dxa"/>
            <w:vMerge/>
            <w:tcBorders>
              <w:top w:val="single" w:sz="4" w:space="0" w:color="auto"/>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r>
      <w:tr w:rsidR="005B0A72" w:rsidRPr="005B0A72" w:rsidTr="005B0A72">
        <w:trPr>
          <w:trHeight w:val="510"/>
        </w:trPr>
        <w:tc>
          <w:tcPr>
            <w:tcW w:w="893" w:type="dxa"/>
            <w:vMerge/>
            <w:tcBorders>
              <w:top w:val="nil"/>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c>
          <w:tcPr>
            <w:tcW w:w="10114" w:type="dxa"/>
            <w:vMerge/>
            <w:tcBorders>
              <w:top w:val="single" w:sz="4" w:space="0" w:color="auto"/>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r>
      <w:tr w:rsidR="005B0A72" w:rsidRPr="005B0A72" w:rsidTr="005B0A72">
        <w:trPr>
          <w:trHeight w:val="510"/>
        </w:trPr>
        <w:tc>
          <w:tcPr>
            <w:tcW w:w="893" w:type="dxa"/>
            <w:vMerge/>
            <w:tcBorders>
              <w:top w:val="nil"/>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c>
          <w:tcPr>
            <w:tcW w:w="10114" w:type="dxa"/>
            <w:vMerge/>
            <w:tcBorders>
              <w:top w:val="single" w:sz="4" w:space="0" w:color="auto"/>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r>
      <w:tr w:rsidR="005B0A72" w:rsidRPr="005B0A72" w:rsidTr="005B0A72">
        <w:trPr>
          <w:trHeight w:val="510"/>
        </w:trPr>
        <w:tc>
          <w:tcPr>
            <w:tcW w:w="893" w:type="dxa"/>
            <w:vMerge/>
            <w:tcBorders>
              <w:top w:val="nil"/>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c>
          <w:tcPr>
            <w:tcW w:w="10114" w:type="dxa"/>
            <w:vMerge/>
            <w:tcBorders>
              <w:top w:val="single" w:sz="4" w:space="0" w:color="auto"/>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r>
      <w:tr w:rsidR="005B0A72" w:rsidRPr="005B0A72" w:rsidTr="005B0A72">
        <w:trPr>
          <w:trHeight w:val="510"/>
        </w:trPr>
        <w:tc>
          <w:tcPr>
            <w:tcW w:w="893" w:type="dxa"/>
            <w:vMerge/>
            <w:tcBorders>
              <w:top w:val="nil"/>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c>
          <w:tcPr>
            <w:tcW w:w="10114" w:type="dxa"/>
            <w:vMerge/>
            <w:tcBorders>
              <w:top w:val="single" w:sz="4" w:space="0" w:color="auto"/>
              <w:left w:val="single" w:sz="4" w:space="0" w:color="auto"/>
              <w:bottom w:val="single" w:sz="4" w:space="0" w:color="auto"/>
              <w:right w:val="single" w:sz="4" w:space="0" w:color="auto"/>
            </w:tcBorders>
            <w:vAlign w:val="center"/>
            <w:hideMark/>
          </w:tcPr>
          <w:p w:rsidR="005B0A72" w:rsidRPr="005B0A72" w:rsidRDefault="005B0A72" w:rsidP="005B0A72">
            <w:pPr>
              <w:spacing w:after="0" w:line="240" w:lineRule="auto"/>
              <w:rPr>
                <w:rFonts w:ascii="Calibri" w:eastAsia="Times New Roman" w:hAnsi="Calibri" w:cs="Calibri"/>
                <w:color w:val="000000"/>
                <w:lang w:eastAsia="tr-TR"/>
              </w:rPr>
            </w:pPr>
          </w:p>
        </w:tc>
      </w:tr>
    </w:tbl>
    <w:p w:rsidR="007C70C8" w:rsidRDefault="007C70C8" w:rsidP="007C70C8">
      <w:pPr>
        <w:spacing w:after="0" w:line="276" w:lineRule="auto"/>
        <w:jc w:val="both"/>
        <w:rPr>
          <w:rFonts w:ascii="Arial" w:hAnsi="Arial" w:cs="Arial"/>
          <w:sz w:val="20"/>
          <w:szCs w:val="20"/>
        </w:rPr>
      </w:pPr>
    </w:p>
    <w:sectPr w:rsidR="007C70C8" w:rsidSect="00425095">
      <w:head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83" w:rsidRDefault="00071283" w:rsidP="005C0FFA">
      <w:pPr>
        <w:spacing w:after="0" w:line="240" w:lineRule="auto"/>
      </w:pPr>
      <w:r>
        <w:separator/>
      </w:r>
    </w:p>
  </w:endnote>
  <w:endnote w:type="continuationSeparator" w:id="0">
    <w:p w:rsidR="00071283" w:rsidRDefault="00071283" w:rsidP="005C0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83" w:rsidRDefault="00071283" w:rsidP="005C0FFA">
      <w:pPr>
        <w:spacing w:after="0" w:line="240" w:lineRule="auto"/>
      </w:pPr>
      <w:r>
        <w:separator/>
      </w:r>
    </w:p>
  </w:footnote>
  <w:footnote w:type="continuationSeparator" w:id="0">
    <w:p w:rsidR="00071283" w:rsidRDefault="00071283" w:rsidP="005C0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95" w:rsidRDefault="005C0FFA" w:rsidP="005C0FFA">
    <w:pPr>
      <w:pStyle w:val="stbilgi"/>
      <w:jc w:val="center"/>
    </w:pPr>
    <w:r>
      <w:t xml:space="preserve">ÖZEL GERMİYAN BİLGE ORTAOKULU 2023-2024 EĞİTİM-ÖĞRETİM YILI </w:t>
    </w:r>
  </w:p>
  <w:p w:rsidR="005C0FFA" w:rsidRDefault="005B0A72" w:rsidP="005C0FFA">
    <w:pPr>
      <w:pStyle w:val="stbilgi"/>
      <w:jc w:val="center"/>
    </w:pPr>
    <w:r>
      <w:t>5</w:t>
    </w:r>
    <w:r w:rsidR="005C0FFA">
      <w:t>. TÜRKÇE DERSİ 1. DÖNEM 1. ORTAK YAZILI SORULARI</w:t>
    </w:r>
  </w:p>
  <w:p w:rsidR="00425095" w:rsidRDefault="00425095" w:rsidP="00425095">
    <w:pPr>
      <w:pStyle w:val="stbilgi"/>
      <w:jc w:val="both"/>
    </w:pPr>
    <w:r>
      <w:t xml:space="preserve">Adı-Soyadı: </w:t>
    </w:r>
    <w:r>
      <w:tab/>
      <w:t>Sınıfı-Numarası: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095D"/>
    <w:multiLevelType w:val="hybridMultilevel"/>
    <w:tmpl w:val="C64032DA"/>
    <w:lvl w:ilvl="0" w:tplc="384AE0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5F71B7"/>
    <w:multiLevelType w:val="hybridMultilevel"/>
    <w:tmpl w:val="928A4ECA"/>
    <w:lvl w:ilvl="0" w:tplc="344489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FC"/>
    <w:rsid w:val="00071283"/>
    <w:rsid w:val="000B06C0"/>
    <w:rsid w:val="000C5C16"/>
    <w:rsid w:val="00130800"/>
    <w:rsid w:val="003A4B4A"/>
    <w:rsid w:val="00425095"/>
    <w:rsid w:val="005B0A72"/>
    <w:rsid w:val="005C0FFA"/>
    <w:rsid w:val="006216E9"/>
    <w:rsid w:val="006324FC"/>
    <w:rsid w:val="007C70C8"/>
    <w:rsid w:val="007F7753"/>
    <w:rsid w:val="008622F0"/>
    <w:rsid w:val="008B2A83"/>
    <w:rsid w:val="008F7859"/>
    <w:rsid w:val="00935618"/>
    <w:rsid w:val="009E13FF"/>
    <w:rsid w:val="009E43F6"/>
    <w:rsid w:val="00C36CCA"/>
    <w:rsid w:val="00DB7D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E6924-6A0C-4230-BD73-55F617C2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24FC"/>
    <w:pPr>
      <w:ind w:left="720"/>
      <w:contextualSpacing/>
    </w:pPr>
  </w:style>
  <w:style w:type="paragraph" w:styleId="stbilgi">
    <w:name w:val="header"/>
    <w:basedOn w:val="Normal"/>
    <w:link w:val="stbilgiChar"/>
    <w:uiPriority w:val="99"/>
    <w:unhideWhenUsed/>
    <w:rsid w:val="005C0F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0FFA"/>
  </w:style>
  <w:style w:type="paragraph" w:styleId="Altbilgi">
    <w:name w:val="footer"/>
    <w:basedOn w:val="Normal"/>
    <w:link w:val="AltbilgiChar"/>
    <w:uiPriority w:val="99"/>
    <w:unhideWhenUsed/>
    <w:rsid w:val="005C0F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3441">
      <w:bodyDiv w:val="1"/>
      <w:marLeft w:val="0"/>
      <w:marRight w:val="0"/>
      <w:marTop w:val="0"/>
      <w:marBottom w:val="0"/>
      <w:divBdr>
        <w:top w:val="none" w:sz="0" w:space="0" w:color="auto"/>
        <w:left w:val="none" w:sz="0" w:space="0" w:color="auto"/>
        <w:bottom w:val="none" w:sz="0" w:space="0" w:color="auto"/>
        <w:right w:val="none" w:sz="0" w:space="0" w:color="auto"/>
      </w:divBdr>
    </w:div>
    <w:div w:id="198901915">
      <w:bodyDiv w:val="1"/>
      <w:marLeft w:val="0"/>
      <w:marRight w:val="0"/>
      <w:marTop w:val="0"/>
      <w:marBottom w:val="0"/>
      <w:divBdr>
        <w:top w:val="none" w:sz="0" w:space="0" w:color="auto"/>
        <w:left w:val="none" w:sz="0" w:space="0" w:color="auto"/>
        <w:bottom w:val="none" w:sz="0" w:space="0" w:color="auto"/>
        <w:right w:val="none" w:sz="0" w:space="0" w:color="auto"/>
      </w:divBdr>
    </w:div>
    <w:div w:id="393284549">
      <w:bodyDiv w:val="1"/>
      <w:marLeft w:val="0"/>
      <w:marRight w:val="0"/>
      <w:marTop w:val="0"/>
      <w:marBottom w:val="0"/>
      <w:divBdr>
        <w:top w:val="none" w:sz="0" w:space="0" w:color="auto"/>
        <w:left w:val="none" w:sz="0" w:space="0" w:color="auto"/>
        <w:bottom w:val="none" w:sz="0" w:space="0" w:color="auto"/>
        <w:right w:val="none" w:sz="0" w:space="0" w:color="auto"/>
      </w:divBdr>
    </w:div>
    <w:div w:id="499126068">
      <w:bodyDiv w:val="1"/>
      <w:marLeft w:val="0"/>
      <w:marRight w:val="0"/>
      <w:marTop w:val="0"/>
      <w:marBottom w:val="0"/>
      <w:divBdr>
        <w:top w:val="none" w:sz="0" w:space="0" w:color="auto"/>
        <w:left w:val="none" w:sz="0" w:space="0" w:color="auto"/>
        <w:bottom w:val="none" w:sz="0" w:space="0" w:color="auto"/>
        <w:right w:val="none" w:sz="0" w:space="0" w:color="auto"/>
      </w:divBdr>
    </w:div>
    <w:div w:id="509637238">
      <w:bodyDiv w:val="1"/>
      <w:marLeft w:val="0"/>
      <w:marRight w:val="0"/>
      <w:marTop w:val="0"/>
      <w:marBottom w:val="0"/>
      <w:divBdr>
        <w:top w:val="none" w:sz="0" w:space="0" w:color="auto"/>
        <w:left w:val="none" w:sz="0" w:space="0" w:color="auto"/>
        <w:bottom w:val="none" w:sz="0" w:space="0" w:color="auto"/>
        <w:right w:val="none" w:sz="0" w:space="0" w:color="auto"/>
      </w:divBdr>
    </w:div>
    <w:div w:id="562914318">
      <w:bodyDiv w:val="1"/>
      <w:marLeft w:val="0"/>
      <w:marRight w:val="0"/>
      <w:marTop w:val="0"/>
      <w:marBottom w:val="0"/>
      <w:divBdr>
        <w:top w:val="none" w:sz="0" w:space="0" w:color="auto"/>
        <w:left w:val="none" w:sz="0" w:space="0" w:color="auto"/>
        <w:bottom w:val="none" w:sz="0" w:space="0" w:color="auto"/>
        <w:right w:val="none" w:sz="0" w:space="0" w:color="auto"/>
      </w:divBdr>
    </w:div>
    <w:div w:id="615064580">
      <w:bodyDiv w:val="1"/>
      <w:marLeft w:val="0"/>
      <w:marRight w:val="0"/>
      <w:marTop w:val="0"/>
      <w:marBottom w:val="0"/>
      <w:divBdr>
        <w:top w:val="none" w:sz="0" w:space="0" w:color="auto"/>
        <w:left w:val="none" w:sz="0" w:space="0" w:color="auto"/>
        <w:bottom w:val="none" w:sz="0" w:space="0" w:color="auto"/>
        <w:right w:val="none" w:sz="0" w:space="0" w:color="auto"/>
      </w:divBdr>
    </w:div>
    <w:div w:id="659114639">
      <w:bodyDiv w:val="1"/>
      <w:marLeft w:val="0"/>
      <w:marRight w:val="0"/>
      <w:marTop w:val="0"/>
      <w:marBottom w:val="0"/>
      <w:divBdr>
        <w:top w:val="none" w:sz="0" w:space="0" w:color="auto"/>
        <w:left w:val="none" w:sz="0" w:space="0" w:color="auto"/>
        <w:bottom w:val="none" w:sz="0" w:space="0" w:color="auto"/>
        <w:right w:val="none" w:sz="0" w:space="0" w:color="auto"/>
      </w:divBdr>
    </w:div>
    <w:div w:id="670990148">
      <w:bodyDiv w:val="1"/>
      <w:marLeft w:val="0"/>
      <w:marRight w:val="0"/>
      <w:marTop w:val="0"/>
      <w:marBottom w:val="0"/>
      <w:divBdr>
        <w:top w:val="none" w:sz="0" w:space="0" w:color="auto"/>
        <w:left w:val="none" w:sz="0" w:space="0" w:color="auto"/>
        <w:bottom w:val="none" w:sz="0" w:space="0" w:color="auto"/>
        <w:right w:val="none" w:sz="0" w:space="0" w:color="auto"/>
      </w:divBdr>
    </w:div>
    <w:div w:id="719790354">
      <w:bodyDiv w:val="1"/>
      <w:marLeft w:val="0"/>
      <w:marRight w:val="0"/>
      <w:marTop w:val="0"/>
      <w:marBottom w:val="0"/>
      <w:divBdr>
        <w:top w:val="none" w:sz="0" w:space="0" w:color="auto"/>
        <w:left w:val="none" w:sz="0" w:space="0" w:color="auto"/>
        <w:bottom w:val="none" w:sz="0" w:space="0" w:color="auto"/>
        <w:right w:val="none" w:sz="0" w:space="0" w:color="auto"/>
      </w:divBdr>
    </w:div>
    <w:div w:id="885147272">
      <w:bodyDiv w:val="1"/>
      <w:marLeft w:val="0"/>
      <w:marRight w:val="0"/>
      <w:marTop w:val="0"/>
      <w:marBottom w:val="0"/>
      <w:divBdr>
        <w:top w:val="none" w:sz="0" w:space="0" w:color="auto"/>
        <w:left w:val="none" w:sz="0" w:space="0" w:color="auto"/>
        <w:bottom w:val="none" w:sz="0" w:space="0" w:color="auto"/>
        <w:right w:val="none" w:sz="0" w:space="0" w:color="auto"/>
      </w:divBdr>
    </w:div>
    <w:div w:id="932980566">
      <w:bodyDiv w:val="1"/>
      <w:marLeft w:val="0"/>
      <w:marRight w:val="0"/>
      <w:marTop w:val="0"/>
      <w:marBottom w:val="0"/>
      <w:divBdr>
        <w:top w:val="none" w:sz="0" w:space="0" w:color="auto"/>
        <w:left w:val="none" w:sz="0" w:space="0" w:color="auto"/>
        <w:bottom w:val="none" w:sz="0" w:space="0" w:color="auto"/>
        <w:right w:val="none" w:sz="0" w:space="0" w:color="auto"/>
      </w:divBdr>
    </w:div>
    <w:div w:id="989210613">
      <w:bodyDiv w:val="1"/>
      <w:marLeft w:val="0"/>
      <w:marRight w:val="0"/>
      <w:marTop w:val="0"/>
      <w:marBottom w:val="0"/>
      <w:divBdr>
        <w:top w:val="none" w:sz="0" w:space="0" w:color="auto"/>
        <w:left w:val="none" w:sz="0" w:space="0" w:color="auto"/>
        <w:bottom w:val="none" w:sz="0" w:space="0" w:color="auto"/>
        <w:right w:val="none" w:sz="0" w:space="0" w:color="auto"/>
      </w:divBdr>
    </w:div>
    <w:div w:id="1166164044">
      <w:bodyDiv w:val="1"/>
      <w:marLeft w:val="0"/>
      <w:marRight w:val="0"/>
      <w:marTop w:val="0"/>
      <w:marBottom w:val="0"/>
      <w:divBdr>
        <w:top w:val="none" w:sz="0" w:space="0" w:color="auto"/>
        <w:left w:val="none" w:sz="0" w:space="0" w:color="auto"/>
        <w:bottom w:val="none" w:sz="0" w:space="0" w:color="auto"/>
        <w:right w:val="none" w:sz="0" w:space="0" w:color="auto"/>
      </w:divBdr>
    </w:div>
    <w:div w:id="1181116778">
      <w:bodyDiv w:val="1"/>
      <w:marLeft w:val="0"/>
      <w:marRight w:val="0"/>
      <w:marTop w:val="0"/>
      <w:marBottom w:val="0"/>
      <w:divBdr>
        <w:top w:val="none" w:sz="0" w:space="0" w:color="auto"/>
        <w:left w:val="none" w:sz="0" w:space="0" w:color="auto"/>
        <w:bottom w:val="none" w:sz="0" w:space="0" w:color="auto"/>
        <w:right w:val="none" w:sz="0" w:space="0" w:color="auto"/>
      </w:divBdr>
    </w:div>
    <w:div w:id="1267157001">
      <w:bodyDiv w:val="1"/>
      <w:marLeft w:val="0"/>
      <w:marRight w:val="0"/>
      <w:marTop w:val="0"/>
      <w:marBottom w:val="0"/>
      <w:divBdr>
        <w:top w:val="none" w:sz="0" w:space="0" w:color="auto"/>
        <w:left w:val="none" w:sz="0" w:space="0" w:color="auto"/>
        <w:bottom w:val="none" w:sz="0" w:space="0" w:color="auto"/>
        <w:right w:val="none" w:sz="0" w:space="0" w:color="auto"/>
      </w:divBdr>
    </w:div>
    <w:div w:id="1433434427">
      <w:bodyDiv w:val="1"/>
      <w:marLeft w:val="0"/>
      <w:marRight w:val="0"/>
      <w:marTop w:val="0"/>
      <w:marBottom w:val="0"/>
      <w:divBdr>
        <w:top w:val="none" w:sz="0" w:space="0" w:color="auto"/>
        <w:left w:val="none" w:sz="0" w:space="0" w:color="auto"/>
        <w:bottom w:val="none" w:sz="0" w:space="0" w:color="auto"/>
        <w:right w:val="none" w:sz="0" w:space="0" w:color="auto"/>
      </w:divBdr>
    </w:div>
    <w:div w:id="1450201829">
      <w:bodyDiv w:val="1"/>
      <w:marLeft w:val="0"/>
      <w:marRight w:val="0"/>
      <w:marTop w:val="0"/>
      <w:marBottom w:val="0"/>
      <w:divBdr>
        <w:top w:val="none" w:sz="0" w:space="0" w:color="auto"/>
        <w:left w:val="none" w:sz="0" w:space="0" w:color="auto"/>
        <w:bottom w:val="none" w:sz="0" w:space="0" w:color="auto"/>
        <w:right w:val="none" w:sz="0" w:space="0" w:color="auto"/>
      </w:divBdr>
    </w:div>
    <w:div w:id="1561401936">
      <w:bodyDiv w:val="1"/>
      <w:marLeft w:val="0"/>
      <w:marRight w:val="0"/>
      <w:marTop w:val="0"/>
      <w:marBottom w:val="0"/>
      <w:divBdr>
        <w:top w:val="none" w:sz="0" w:space="0" w:color="auto"/>
        <w:left w:val="none" w:sz="0" w:space="0" w:color="auto"/>
        <w:bottom w:val="none" w:sz="0" w:space="0" w:color="auto"/>
        <w:right w:val="none" w:sz="0" w:space="0" w:color="auto"/>
      </w:divBdr>
    </w:div>
    <w:div w:id="1755274620">
      <w:bodyDiv w:val="1"/>
      <w:marLeft w:val="0"/>
      <w:marRight w:val="0"/>
      <w:marTop w:val="0"/>
      <w:marBottom w:val="0"/>
      <w:divBdr>
        <w:top w:val="none" w:sz="0" w:space="0" w:color="auto"/>
        <w:left w:val="none" w:sz="0" w:space="0" w:color="auto"/>
        <w:bottom w:val="none" w:sz="0" w:space="0" w:color="auto"/>
        <w:right w:val="none" w:sz="0" w:space="0" w:color="auto"/>
      </w:divBdr>
    </w:div>
    <w:div w:id="1791969067">
      <w:bodyDiv w:val="1"/>
      <w:marLeft w:val="0"/>
      <w:marRight w:val="0"/>
      <w:marTop w:val="0"/>
      <w:marBottom w:val="0"/>
      <w:divBdr>
        <w:top w:val="none" w:sz="0" w:space="0" w:color="auto"/>
        <w:left w:val="none" w:sz="0" w:space="0" w:color="auto"/>
        <w:bottom w:val="none" w:sz="0" w:space="0" w:color="auto"/>
        <w:right w:val="none" w:sz="0" w:space="0" w:color="auto"/>
      </w:divBdr>
    </w:div>
    <w:div w:id="1956980585">
      <w:bodyDiv w:val="1"/>
      <w:marLeft w:val="0"/>
      <w:marRight w:val="0"/>
      <w:marTop w:val="0"/>
      <w:marBottom w:val="0"/>
      <w:divBdr>
        <w:top w:val="none" w:sz="0" w:space="0" w:color="auto"/>
        <w:left w:val="none" w:sz="0" w:space="0" w:color="auto"/>
        <w:bottom w:val="none" w:sz="0" w:space="0" w:color="auto"/>
        <w:right w:val="none" w:sz="0" w:space="0" w:color="auto"/>
      </w:divBdr>
    </w:div>
    <w:div w:id="20936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6C0E8-5CF0-4B5D-A341-0095DCA2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543</Words>
  <Characters>3100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onc</dc:creator>
  <cp:keywords/>
  <dc:description/>
  <cp:lastModifiedBy>onc</cp:lastModifiedBy>
  <cp:revision>6</cp:revision>
  <dcterms:created xsi:type="dcterms:W3CDTF">2023-10-25T08:32:00Z</dcterms:created>
  <dcterms:modified xsi:type="dcterms:W3CDTF">2023-10-25T09:52:00Z</dcterms:modified>
</cp:coreProperties>
</file>