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D13702">
        <w:rPr>
          <w:b/>
        </w:rPr>
        <w:t>11-15 EYLÜ</w:t>
      </w:r>
      <w:r w:rsidR="00BB34E8">
        <w:rPr>
          <w:b/>
        </w:rPr>
        <w:t>L</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DC5BE2" w:rsidP="000C1A97">
            <w:pPr>
              <w:spacing w:before="20" w:after="20"/>
              <w:rPr>
                <w:rFonts w:ascii="Calibri" w:hAnsi="Calibri" w:cs="Calibri"/>
                <w:bCs/>
                <w:color w:val="000000"/>
              </w:rPr>
            </w:pPr>
            <w:r>
              <w:rPr>
                <w:rFonts w:ascii="Calibri" w:hAnsi="Calibri" w:cs="Calibri"/>
                <w:bCs/>
                <w:color w:val="000000"/>
                <w:sz w:val="22"/>
                <w:szCs w:val="22"/>
              </w:rPr>
              <w:t>BİREY VE TOPLUM/DÜNYA ÇOCUKLARI</w:t>
            </w:r>
          </w:p>
        </w:tc>
      </w:tr>
      <w:tr w:rsidR="0031195A" w:rsidRPr="00EA2D6F" w:rsidTr="006A3709">
        <w:trPr>
          <w:trHeight w:val="270"/>
        </w:trPr>
        <w:tc>
          <w:tcPr>
            <w:tcW w:w="3157" w:type="dxa"/>
          </w:tcPr>
          <w:p w:rsidR="0031195A" w:rsidRPr="00EA2D6F" w:rsidRDefault="00B05162"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3120;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9024"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52C9D" w:rsidRPr="00852C9D" w:rsidRDefault="00E4528C"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Şiir türünün</w:t>
            </w:r>
            <w:r w:rsidR="00852C9D">
              <w:rPr>
                <w:rFonts w:ascii="Calibri" w:hAnsi="Calibri" w:cs="Calibri"/>
                <w:color w:val="000000"/>
                <w:sz w:val="22"/>
                <w:szCs w:val="22"/>
              </w:rPr>
              <w:t xml:space="preserve"> özellikleri</w:t>
            </w:r>
          </w:p>
          <w:p w:rsidR="00852C9D" w:rsidRPr="00E4528C" w:rsidRDefault="00852C9D" w:rsidP="00E4528C">
            <w:pPr>
              <w:numPr>
                <w:ilvl w:val="0"/>
                <w:numId w:val="1"/>
              </w:numPr>
              <w:spacing w:before="20" w:after="20"/>
              <w:jc w:val="both"/>
              <w:rPr>
                <w:rFonts w:ascii="Calibri" w:hAnsi="Calibri" w:cs="Calibri"/>
                <w:color w:val="000000"/>
              </w:rPr>
            </w:pPr>
            <w:r w:rsidRPr="00E4528C">
              <w:rPr>
                <w:rFonts w:ascii="Calibri" w:hAnsi="Calibri" w:cs="Calibri"/>
                <w:color w:val="000000"/>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5C65B9"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Yazım kuralları</w:t>
            </w:r>
          </w:p>
          <w:p w:rsidR="0031195A" w:rsidRDefault="00E4528C" w:rsidP="006A3709">
            <w:pPr>
              <w:numPr>
                <w:ilvl w:val="0"/>
                <w:numId w:val="1"/>
              </w:numPr>
              <w:spacing w:before="20" w:after="20"/>
              <w:jc w:val="both"/>
              <w:rPr>
                <w:rFonts w:ascii="Calibri" w:hAnsi="Calibri" w:cs="Calibri"/>
                <w:color w:val="000000"/>
              </w:rPr>
            </w:pPr>
            <w:r>
              <w:rPr>
                <w:rFonts w:ascii="Calibri" w:hAnsi="Calibri" w:cs="Calibri"/>
                <w:color w:val="000000"/>
              </w:rPr>
              <w:t>Söz sanatları</w:t>
            </w:r>
          </w:p>
          <w:p w:rsidR="0031195A" w:rsidRDefault="00E4528C" w:rsidP="006A3709">
            <w:pPr>
              <w:numPr>
                <w:ilvl w:val="0"/>
                <w:numId w:val="1"/>
              </w:numPr>
              <w:spacing w:before="20" w:after="20"/>
              <w:jc w:val="both"/>
              <w:rPr>
                <w:rFonts w:ascii="Calibri" w:hAnsi="Calibri" w:cs="Calibri"/>
                <w:color w:val="000000"/>
              </w:rPr>
            </w:pPr>
            <w:r>
              <w:rPr>
                <w:rFonts w:ascii="Calibri" w:hAnsi="Calibri" w:cs="Calibri"/>
                <w:color w:val="000000"/>
              </w:rPr>
              <w:t>Ana duygu</w:t>
            </w:r>
          </w:p>
          <w:p w:rsidR="00E4528C" w:rsidRDefault="00E4528C" w:rsidP="00E4528C">
            <w:pPr>
              <w:numPr>
                <w:ilvl w:val="0"/>
                <w:numId w:val="1"/>
              </w:numPr>
              <w:spacing w:before="20" w:after="20"/>
              <w:jc w:val="both"/>
              <w:rPr>
                <w:rFonts w:ascii="Calibri" w:hAnsi="Calibri" w:cs="Calibri"/>
                <w:color w:val="000000"/>
              </w:rPr>
            </w:pPr>
            <w:r>
              <w:rPr>
                <w:rFonts w:ascii="Calibri" w:hAnsi="Calibri" w:cs="Calibri"/>
                <w:color w:val="000000"/>
              </w:rPr>
              <w:t>Konu</w:t>
            </w:r>
          </w:p>
          <w:p w:rsidR="004D3459" w:rsidRPr="00E4528C" w:rsidRDefault="004D3459" w:rsidP="00E4528C">
            <w:pPr>
              <w:numPr>
                <w:ilvl w:val="0"/>
                <w:numId w:val="1"/>
              </w:numPr>
              <w:spacing w:before="20" w:after="20"/>
              <w:jc w:val="both"/>
              <w:rPr>
                <w:rFonts w:ascii="Calibri" w:hAnsi="Calibri" w:cs="Calibri"/>
                <w:color w:val="000000"/>
              </w:rPr>
            </w:pPr>
            <w:r>
              <w:rPr>
                <w:rFonts w:ascii="Calibri" w:hAnsi="Calibri" w:cs="Calibri"/>
                <w:color w:val="000000"/>
              </w:rPr>
              <w:t>Sözlük oluşturma</w:t>
            </w:r>
          </w:p>
          <w:p w:rsidR="0085352D" w:rsidRPr="009A5CB9" w:rsidRDefault="0085352D" w:rsidP="00E4528C">
            <w:pPr>
              <w:spacing w:before="20" w:after="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9A6D51" w:rsidP="00DC32BD">
            <w:pPr>
              <w:rPr>
                <w:rFonts w:ascii="Calibri" w:hAnsi="Calibri" w:cs="Calibri"/>
              </w:rPr>
            </w:pPr>
            <w:r>
              <w:rPr>
                <w:noProof/>
              </w:rPr>
              <w:drawing>
                <wp:inline distT="0" distB="0" distL="0" distR="0">
                  <wp:extent cx="1971674" cy="1304784"/>
                  <wp:effectExtent l="0" t="0" r="0" b="0"/>
                  <wp:docPr id="8" name="Resim 8" descr="paper dove with a twig in female hands. a symbol of peace - dünya barış günü stok fotoğraflar ve resim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 dove with a twig in female hands. a symbol of peace - dünya barış günü stok fotoğraflar ve resiml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2798" cy="1325381"/>
                          </a:xfrm>
                          <a:prstGeom prst="rect">
                            <a:avLst/>
                          </a:prstGeom>
                          <a:noFill/>
                          <a:ln>
                            <a:noFill/>
                          </a:ln>
                        </pic:spPr>
                      </pic:pic>
                    </a:graphicData>
                  </a:graphic>
                </wp:inline>
              </w:drawing>
            </w:r>
          </w:p>
          <w:p w:rsidR="0031195A" w:rsidRPr="00DC32BD" w:rsidRDefault="0031195A" w:rsidP="00DC32BD">
            <w:pPr>
              <w:rPr>
                <w:rFonts w:ascii="Calibri" w:hAnsi="Calibri" w:cs="Calibri"/>
              </w:rPr>
            </w:pPr>
          </w:p>
        </w:tc>
        <w:tc>
          <w:tcPr>
            <w:tcW w:w="7143" w:type="dxa"/>
          </w:tcPr>
          <w:p w:rsidR="0032044A" w:rsidRPr="0032044A" w:rsidRDefault="0032044A" w:rsidP="0032044A">
            <w:pPr>
              <w:rPr>
                <w:rFonts w:asciiTheme="minorHAnsi" w:hAnsiTheme="minorHAnsi" w:cstheme="minorHAnsi"/>
                <w:b/>
                <w:sz w:val="22"/>
                <w:szCs w:val="22"/>
              </w:rPr>
            </w:pPr>
            <w:r w:rsidRPr="0032044A">
              <w:rPr>
                <w:rFonts w:asciiTheme="minorHAnsi" w:hAnsiTheme="minorHAnsi" w:cstheme="minorHAnsi"/>
                <w:b/>
                <w:sz w:val="22"/>
                <w:szCs w:val="22"/>
              </w:rPr>
              <w:t>Akıcı Okuma</w:t>
            </w:r>
          </w:p>
          <w:p w:rsidR="0032044A" w:rsidRPr="0032044A" w:rsidRDefault="0032044A" w:rsidP="0032044A">
            <w:pPr>
              <w:rPr>
                <w:rFonts w:asciiTheme="minorHAnsi" w:hAnsiTheme="minorHAnsi" w:cstheme="minorHAnsi"/>
                <w:sz w:val="22"/>
                <w:szCs w:val="22"/>
              </w:rPr>
            </w:pPr>
            <w:r w:rsidRPr="0032044A">
              <w:rPr>
                <w:rFonts w:asciiTheme="minorHAnsi" w:hAnsiTheme="minorHAnsi" w:cstheme="minorHAnsi"/>
                <w:sz w:val="22"/>
                <w:szCs w:val="22"/>
              </w:rPr>
              <w:t>T.5.3.1. Noktalama işaretlerine dikkat ederek sesli ve sessiz okur.</w:t>
            </w:r>
          </w:p>
          <w:p w:rsidR="0032044A" w:rsidRPr="0032044A" w:rsidRDefault="0032044A" w:rsidP="0032044A">
            <w:pPr>
              <w:rPr>
                <w:rFonts w:asciiTheme="minorHAnsi" w:hAnsiTheme="minorHAnsi" w:cstheme="minorHAnsi"/>
                <w:sz w:val="22"/>
                <w:szCs w:val="22"/>
              </w:rPr>
            </w:pPr>
            <w:r w:rsidRPr="0032044A">
              <w:rPr>
                <w:rFonts w:asciiTheme="minorHAnsi" w:hAnsiTheme="minorHAnsi" w:cstheme="minorHAnsi"/>
                <w:sz w:val="22"/>
                <w:szCs w:val="22"/>
              </w:rPr>
              <w:t>T.5.3.2. Metni türün özelliklerine uygun biçimde okur.</w:t>
            </w:r>
          </w:p>
          <w:p w:rsidR="0032044A" w:rsidRDefault="0032044A" w:rsidP="0032044A">
            <w:pPr>
              <w:rPr>
                <w:rFonts w:asciiTheme="minorHAnsi" w:hAnsiTheme="minorHAnsi" w:cstheme="minorHAnsi"/>
                <w:sz w:val="22"/>
                <w:szCs w:val="22"/>
              </w:rPr>
            </w:pPr>
            <w:r w:rsidRPr="0032044A">
              <w:rPr>
                <w:rFonts w:asciiTheme="minorHAnsi" w:hAnsiTheme="minorHAnsi" w:cstheme="minorHAnsi"/>
                <w:sz w:val="22"/>
                <w:szCs w:val="22"/>
              </w:rPr>
              <w:t>T.5.3.4. Okuma stratejilerini kullanır.</w:t>
            </w:r>
          </w:p>
          <w:p w:rsidR="0032044A" w:rsidRPr="0032044A" w:rsidRDefault="0032044A" w:rsidP="0032044A">
            <w:pPr>
              <w:rPr>
                <w:rFonts w:asciiTheme="minorHAnsi" w:hAnsiTheme="minorHAnsi" w:cstheme="minorHAnsi"/>
                <w:sz w:val="22"/>
                <w:szCs w:val="22"/>
              </w:rPr>
            </w:pPr>
          </w:p>
          <w:p w:rsidR="0032044A" w:rsidRPr="0032044A" w:rsidRDefault="0032044A" w:rsidP="0032044A">
            <w:pPr>
              <w:rPr>
                <w:rFonts w:asciiTheme="minorHAnsi" w:hAnsiTheme="minorHAnsi" w:cstheme="minorHAnsi"/>
                <w:b/>
                <w:sz w:val="22"/>
                <w:szCs w:val="22"/>
              </w:rPr>
            </w:pPr>
            <w:r w:rsidRPr="0032044A">
              <w:rPr>
                <w:rFonts w:asciiTheme="minorHAnsi" w:hAnsiTheme="minorHAnsi" w:cstheme="minorHAnsi"/>
                <w:b/>
                <w:sz w:val="22"/>
                <w:szCs w:val="22"/>
              </w:rPr>
              <w:t>Söz Varlığı</w:t>
            </w:r>
          </w:p>
          <w:p w:rsidR="0032044A" w:rsidRPr="0032044A" w:rsidRDefault="0032044A" w:rsidP="0032044A">
            <w:pPr>
              <w:rPr>
                <w:rFonts w:asciiTheme="minorHAnsi" w:hAnsiTheme="minorHAnsi" w:cstheme="minorHAnsi"/>
                <w:sz w:val="22"/>
                <w:szCs w:val="22"/>
              </w:rPr>
            </w:pPr>
            <w:r w:rsidRPr="0032044A">
              <w:rPr>
                <w:rFonts w:asciiTheme="minorHAnsi" w:hAnsiTheme="minorHAnsi" w:cstheme="minorHAnsi"/>
                <w:sz w:val="22"/>
                <w:szCs w:val="22"/>
              </w:rPr>
              <w:t>T.5.3.5. Bağlamdan yararlanarak bilmediği kelime ve kelime gruplarının anlamını tahmin eder.</w:t>
            </w:r>
          </w:p>
          <w:p w:rsidR="0032044A" w:rsidRPr="0032044A" w:rsidRDefault="0032044A" w:rsidP="0032044A">
            <w:pPr>
              <w:rPr>
                <w:rFonts w:asciiTheme="minorHAnsi" w:hAnsiTheme="minorHAnsi" w:cstheme="minorHAnsi"/>
                <w:sz w:val="22"/>
                <w:szCs w:val="22"/>
              </w:rPr>
            </w:pPr>
            <w:r w:rsidRPr="0032044A">
              <w:rPr>
                <w:rFonts w:asciiTheme="minorHAnsi" w:hAnsiTheme="minorHAnsi" w:cstheme="minorHAnsi"/>
                <w:sz w:val="22"/>
                <w:szCs w:val="22"/>
              </w:rPr>
              <w:t>Anlama</w:t>
            </w:r>
          </w:p>
          <w:p w:rsidR="0032044A" w:rsidRPr="0032044A" w:rsidRDefault="0032044A" w:rsidP="0032044A">
            <w:pPr>
              <w:rPr>
                <w:rFonts w:asciiTheme="minorHAnsi" w:hAnsiTheme="minorHAnsi" w:cstheme="minorHAnsi"/>
                <w:sz w:val="22"/>
                <w:szCs w:val="22"/>
              </w:rPr>
            </w:pPr>
            <w:r w:rsidRPr="0032044A">
              <w:rPr>
                <w:rFonts w:asciiTheme="minorHAnsi" w:hAnsiTheme="minorHAnsi" w:cstheme="minorHAnsi"/>
                <w:sz w:val="22"/>
                <w:szCs w:val="22"/>
              </w:rPr>
              <w:t>T.5.3.14. Metnin ana fikrini/ana duygusunu belirler.</w:t>
            </w:r>
          </w:p>
          <w:p w:rsidR="0032044A" w:rsidRPr="0032044A" w:rsidRDefault="0032044A" w:rsidP="0032044A">
            <w:pPr>
              <w:rPr>
                <w:rFonts w:asciiTheme="minorHAnsi" w:hAnsiTheme="minorHAnsi" w:cstheme="minorHAnsi"/>
                <w:sz w:val="22"/>
                <w:szCs w:val="22"/>
              </w:rPr>
            </w:pPr>
            <w:r w:rsidRPr="0032044A">
              <w:rPr>
                <w:rFonts w:asciiTheme="minorHAnsi" w:hAnsiTheme="minorHAnsi" w:cstheme="minorHAnsi"/>
                <w:sz w:val="22"/>
                <w:szCs w:val="22"/>
              </w:rPr>
              <w:t xml:space="preserve">T.5.3.19. Metinle ilgili sorulara cevap verir. T.5.3.20. Metnin konusunu belirler. </w:t>
            </w:r>
          </w:p>
          <w:p w:rsidR="000425A2" w:rsidRPr="0032044A" w:rsidRDefault="0032044A" w:rsidP="0032044A">
            <w:pPr>
              <w:rPr>
                <w:rFonts w:asciiTheme="minorHAnsi" w:hAnsiTheme="minorHAnsi" w:cstheme="minorHAnsi"/>
                <w:sz w:val="22"/>
                <w:szCs w:val="22"/>
              </w:rPr>
            </w:pPr>
            <w:r w:rsidRPr="0032044A">
              <w:rPr>
                <w:rFonts w:asciiTheme="minorHAnsi" w:hAnsiTheme="minorHAnsi" w:cstheme="minorHAnsi"/>
                <w:sz w:val="22"/>
                <w:szCs w:val="22"/>
              </w:rPr>
              <w:t>T.5.3.22. Görsellerle ilgili soruları cevaplar. T.5.3.32. Metindeki söz sanatlarını tespit eder.</w:t>
            </w:r>
          </w:p>
          <w:p w:rsidR="0032044A" w:rsidRPr="0032044A" w:rsidRDefault="0032044A" w:rsidP="0032044A">
            <w:pPr>
              <w:rPr>
                <w:rFonts w:asciiTheme="minorHAnsi" w:hAnsiTheme="minorHAnsi" w:cstheme="minorHAnsi"/>
                <w:sz w:val="22"/>
                <w:szCs w:val="22"/>
              </w:rPr>
            </w:pPr>
          </w:p>
          <w:p w:rsidR="0032044A" w:rsidRPr="0032044A" w:rsidRDefault="0032044A" w:rsidP="0032044A">
            <w:pPr>
              <w:rPr>
                <w:rFonts w:asciiTheme="minorHAnsi" w:hAnsiTheme="minorHAnsi" w:cstheme="minorHAnsi"/>
                <w:b/>
                <w:sz w:val="22"/>
                <w:szCs w:val="22"/>
              </w:rPr>
            </w:pPr>
            <w:r w:rsidRPr="0032044A">
              <w:rPr>
                <w:rFonts w:asciiTheme="minorHAnsi" w:hAnsiTheme="minorHAnsi" w:cstheme="minorHAnsi"/>
                <w:b/>
                <w:sz w:val="22"/>
                <w:szCs w:val="22"/>
              </w:rPr>
              <w:t>Konuşma</w:t>
            </w:r>
          </w:p>
          <w:p w:rsidR="0032044A" w:rsidRPr="0032044A" w:rsidRDefault="0032044A" w:rsidP="0032044A">
            <w:pPr>
              <w:rPr>
                <w:rFonts w:asciiTheme="minorHAnsi" w:hAnsiTheme="minorHAnsi" w:cstheme="minorHAnsi"/>
                <w:sz w:val="22"/>
                <w:szCs w:val="22"/>
              </w:rPr>
            </w:pPr>
          </w:p>
          <w:p w:rsidR="0032044A" w:rsidRPr="0032044A" w:rsidRDefault="0032044A" w:rsidP="0032044A">
            <w:pPr>
              <w:rPr>
                <w:rFonts w:asciiTheme="minorHAnsi" w:hAnsiTheme="minorHAnsi" w:cstheme="minorHAnsi"/>
                <w:sz w:val="22"/>
                <w:szCs w:val="22"/>
              </w:rPr>
            </w:pPr>
            <w:r w:rsidRPr="0032044A">
              <w:rPr>
                <w:rFonts w:asciiTheme="minorHAnsi" w:hAnsiTheme="minorHAnsi" w:cstheme="minorHAnsi"/>
                <w:sz w:val="22"/>
                <w:szCs w:val="22"/>
              </w:rPr>
              <w:t>T.5.2.2. Hazırlıksız konuşma yapar.</w:t>
            </w:r>
          </w:p>
          <w:p w:rsidR="0032044A" w:rsidRPr="0032044A" w:rsidRDefault="0032044A" w:rsidP="0032044A">
            <w:pPr>
              <w:rPr>
                <w:rFonts w:asciiTheme="minorHAnsi" w:hAnsiTheme="minorHAnsi" w:cstheme="minorHAnsi"/>
                <w:sz w:val="22"/>
                <w:szCs w:val="22"/>
              </w:rPr>
            </w:pPr>
            <w:r w:rsidRPr="0032044A">
              <w:rPr>
                <w:rFonts w:asciiTheme="minorHAnsi" w:hAnsiTheme="minorHAnsi" w:cstheme="minorHAnsi"/>
                <w:sz w:val="22"/>
                <w:szCs w:val="22"/>
              </w:rPr>
              <w:t>T.5.2.3. Konuşma stratejilerini uygular.</w:t>
            </w:r>
          </w:p>
          <w:p w:rsidR="0032044A" w:rsidRPr="0032044A" w:rsidRDefault="0032044A" w:rsidP="0032044A">
            <w:pPr>
              <w:rPr>
                <w:rFonts w:asciiTheme="minorHAnsi" w:hAnsiTheme="minorHAnsi" w:cstheme="minorHAnsi"/>
                <w:sz w:val="22"/>
                <w:szCs w:val="22"/>
              </w:rPr>
            </w:pPr>
          </w:p>
          <w:p w:rsidR="0032044A" w:rsidRPr="0032044A" w:rsidRDefault="0032044A" w:rsidP="0032044A">
            <w:pPr>
              <w:rPr>
                <w:rFonts w:asciiTheme="minorHAnsi" w:hAnsiTheme="minorHAnsi" w:cstheme="minorHAnsi"/>
                <w:b/>
                <w:sz w:val="22"/>
                <w:szCs w:val="22"/>
              </w:rPr>
            </w:pPr>
            <w:r w:rsidRPr="0032044A">
              <w:rPr>
                <w:rFonts w:asciiTheme="minorHAnsi" w:hAnsiTheme="minorHAnsi" w:cstheme="minorHAnsi"/>
                <w:b/>
                <w:sz w:val="22"/>
                <w:szCs w:val="22"/>
              </w:rPr>
              <w:t>Yazma</w:t>
            </w:r>
          </w:p>
          <w:p w:rsidR="0032044A" w:rsidRPr="0032044A" w:rsidRDefault="0032044A" w:rsidP="0032044A">
            <w:pPr>
              <w:rPr>
                <w:rFonts w:asciiTheme="minorHAnsi" w:hAnsiTheme="minorHAnsi" w:cstheme="minorHAnsi"/>
                <w:color w:val="000000"/>
                <w:sz w:val="22"/>
                <w:szCs w:val="22"/>
              </w:rPr>
            </w:pPr>
            <w:r w:rsidRPr="0032044A">
              <w:rPr>
                <w:rFonts w:asciiTheme="minorHAnsi" w:hAnsiTheme="minorHAnsi" w:cstheme="minorHAnsi"/>
                <w:sz w:val="22"/>
                <w:szCs w:val="22"/>
              </w:rPr>
              <w:t>T.5.4.1.Şiir yazar.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EA2D6F" w:rsidRDefault="00A875DF" w:rsidP="00401FC2">
            <w:pPr>
              <w:spacing w:before="20" w:after="20"/>
              <w:rPr>
                <w:rFonts w:ascii="Calibri" w:hAnsi="Calibri" w:cs="Calibri"/>
                <w:bCs/>
                <w:color w:val="000000"/>
              </w:rPr>
            </w:pPr>
            <w:r>
              <w:rPr>
                <w:rFonts w:ascii="Calibri" w:hAnsi="Calibri" w:cs="Calibri"/>
                <w:bCs/>
                <w:color w:val="000000"/>
              </w:rPr>
              <w:t>Kardeşlik, barış, bayram, dünya, oyun, saf duygular…</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B05162"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0E66E0">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0E66E0">
              <w:rPr>
                <w:rFonts w:ascii="Calibri" w:hAnsi="Calibri" w:cs="Calibri"/>
                <w:bCs/>
                <w:color w:val="000000"/>
                <w:sz w:val="22"/>
                <w:szCs w:val="22"/>
              </w:rPr>
              <w:t>haberleşme araçları</w:t>
            </w:r>
            <w:r w:rsidR="00C92522">
              <w:rPr>
                <w:rFonts w:ascii="Calibri" w:hAnsi="Calibri" w:cs="Calibri"/>
                <w:bCs/>
                <w:color w:val="000000"/>
                <w:sz w:val="22"/>
                <w:szCs w:val="22"/>
              </w:rPr>
              <w:t xml:space="preserve"> </w:t>
            </w:r>
            <w:r w:rsidRPr="00EA2D6F">
              <w:rPr>
                <w:rFonts w:ascii="Calibri" w:hAnsi="Calibri" w:cs="Calibri"/>
                <w:bCs/>
                <w:color w:val="000000"/>
                <w:sz w:val="22"/>
                <w:szCs w:val="22"/>
              </w:rPr>
              <w:t>konulu dergi haberleri,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31195A" w:rsidRPr="009A6D51" w:rsidRDefault="009A6D51" w:rsidP="006A3709">
            <w:pPr>
              <w:pStyle w:val="NormalWeb"/>
              <w:rPr>
                <w:rFonts w:asciiTheme="minorHAnsi" w:hAnsiTheme="minorHAnsi" w:cstheme="minorHAnsi"/>
                <w:color w:val="000000" w:themeColor="text1"/>
                <w:sz w:val="22"/>
                <w:szCs w:val="22"/>
              </w:rPr>
            </w:pPr>
            <w:r w:rsidRPr="009A6D51">
              <w:rPr>
                <w:rFonts w:asciiTheme="minorHAnsi" w:hAnsiTheme="minorHAnsi" w:cstheme="minorHAnsi"/>
                <w:noProof/>
                <w:color w:val="000000" w:themeColor="text1"/>
                <w:sz w:val="22"/>
                <w:szCs w:val="22"/>
              </w:rPr>
              <w:lastRenderedPageBreak/>
              <w:drawing>
                <wp:anchor distT="0" distB="0" distL="114300" distR="114300" simplePos="0" relativeHeight="251646976" behindDoc="0" locked="0" layoutInCell="1" allowOverlap="1" wp14:anchorId="67F5E6B2" wp14:editId="5FA01BB2">
                  <wp:simplePos x="0" y="0"/>
                  <wp:positionH relativeFrom="column">
                    <wp:posOffset>-12065</wp:posOffset>
                  </wp:positionH>
                  <wp:positionV relativeFrom="paragraph">
                    <wp:posOffset>146685</wp:posOffset>
                  </wp:positionV>
                  <wp:extent cx="2000250" cy="1333500"/>
                  <wp:effectExtent l="0" t="0" r="0" b="0"/>
                  <wp:wrapThrough wrapText="bothSides">
                    <wp:wrapPolygon edited="0">
                      <wp:start x="0" y="0"/>
                      <wp:lineTo x="0" y="21291"/>
                      <wp:lineTo x="21394" y="21291"/>
                      <wp:lineTo x="21394" y="0"/>
                      <wp:lineTo x="0" y="0"/>
                    </wp:wrapPolygon>
                  </wp:wrapThrough>
                  <wp:docPr id="9" name="Resim 9" descr="peace pigeon bringing peace and love - dünya barış günü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ce pigeon bringing peace and love - dünya barış günü stock illustration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D51">
              <w:rPr>
                <w:rFonts w:asciiTheme="minorHAnsi" w:hAnsiTheme="minorHAnsi" w:cstheme="minorHAnsi"/>
                <w:color w:val="000000" w:themeColor="text1"/>
                <w:sz w:val="22"/>
                <w:szCs w:val="22"/>
                <w:shd w:val="clear" w:color="auto" w:fill="FFFFFF"/>
              </w:rPr>
              <w:t>B</w:t>
            </w:r>
            <w:r w:rsidRPr="009A6D51">
              <w:rPr>
                <w:rFonts w:asciiTheme="minorHAnsi" w:hAnsiTheme="minorHAnsi" w:cstheme="minorHAnsi"/>
                <w:color w:val="000000" w:themeColor="text1"/>
                <w:sz w:val="22"/>
                <w:szCs w:val="22"/>
                <w:shd w:val="clear" w:color="auto" w:fill="FFFFFF"/>
              </w:rPr>
              <w:t>arış kelimesi genel anlamda </w:t>
            </w:r>
            <w:r w:rsidRPr="009A6D51">
              <w:rPr>
                <w:rFonts w:asciiTheme="minorHAnsi" w:hAnsiTheme="minorHAnsi" w:cstheme="minorHAnsi"/>
                <w:color w:val="000000" w:themeColor="text1"/>
                <w:sz w:val="22"/>
                <w:szCs w:val="22"/>
              </w:rPr>
              <w:t>düşmanlığın olmaması</w:t>
            </w:r>
            <w:r w:rsidRPr="009A6D51">
              <w:rPr>
                <w:rFonts w:asciiTheme="minorHAnsi" w:hAnsiTheme="minorHAnsi" w:cstheme="minorHAnsi"/>
                <w:color w:val="000000" w:themeColor="text1"/>
                <w:sz w:val="22"/>
                <w:szCs w:val="22"/>
                <w:shd w:val="clear" w:color="auto" w:fill="FFFFFF"/>
              </w:rPr>
              <w:t> anlamında kabul görülür. Başka bir anlatımla kötülükten, kavgalardan, savaşlardan kurtuluş, uyum, birlik, bütünlük, sükûnet, sessizlik, huzur içinde yaşamak olarak da tanımlanabilir.</w:t>
            </w:r>
          </w:p>
        </w:tc>
        <w:tc>
          <w:tcPr>
            <w:tcW w:w="7143" w:type="dxa"/>
          </w:tcPr>
          <w:p w:rsidR="0031195A" w:rsidRPr="00EA2D6F" w:rsidRDefault="0031195A" w:rsidP="006A3709">
            <w:pPr>
              <w:spacing w:before="20" w:after="20"/>
              <w:rPr>
                <w:rFonts w:ascii="Calibri" w:hAnsi="Calibri" w:cs="Calibri"/>
                <w:shd w:val="clear" w:color="auto" w:fill="FFFFFF"/>
              </w:rPr>
            </w:pPr>
          </w:p>
          <w:p w:rsidR="00A875DF" w:rsidRPr="00A875DF" w:rsidRDefault="00F574FF" w:rsidP="00A875DF">
            <w:pPr>
              <w:rPr>
                <w:rFonts w:asciiTheme="minorHAnsi" w:hAnsiTheme="minorHAnsi" w:cstheme="minorHAnsi"/>
                <w:b/>
                <w:color w:val="000000" w:themeColor="text1"/>
                <w:sz w:val="22"/>
                <w:szCs w:val="22"/>
              </w:rPr>
            </w:pPr>
            <w:r w:rsidRPr="00F574FF">
              <w:rPr>
                <w:rFonts w:asciiTheme="minorHAnsi" w:hAnsiTheme="minorHAnsi" w:cstheme="minorHAnsi"/>
                <w:sz w:val="22"/>
                <w:szCs w:val="22"/>
              </w:rPr>
              <w:lastRenderedPageBreak/>
              <w:t xml:space="preserve"> </w:t>
            </w:r>
            <w:r w:rsidR="00A875DF" w:rsidRPr="00A875DF">
              <w:rPr>
                <w:rFonts w:asciiTheme="minorHAnsi" w:hAnsiTheme="minorHAnsi" w:cstheme="minorHAnsi"/>
                <w:b/>
                <w:sz w:val="22"/>
                <w:szCs w:val="22"/>
              </w:rPr>
              <w:t>1.</w:t>
            </w:r>
            <w:r w:rsidR="00A875DF" w:rsidRPr="00A875DF">
              <w:rPr>
                <w:rFonts w:asciiTheme="minorHAnsi" w:hAnsiTheme="minorHAnsi" w:cstheme="minorHAnsi"/>
                <w:b/>
                <w:sz w:val="22"/>
                <w:szCs w:val="22"/>
              </w:rPr>
              <w:t>Aşağıdaki görselleri inceleyiniz. Görsellerin size hissettirdiği duygu ve düşünceleri yanlarındaki noktalı yerlere yazınız.</w:t>
            </w:r>
          </w:p>
          <w:p w:rsidR="00A875DF" w:rsidRPr="00A875DF" w:rsidRDefault="00A875DF" w:rsidP="00A875DF">
            <w:pPr>
              <w:rPr>
                <w:rFonts w:asciiTheme="minorHAnsi" w:hAnsiTheme="minorHAnsi" w:cstheme="minorHAnsi"/>
                <w:b/>
                <w:color w:val="000000" w:themeColor="text1"/>
                <w:sz w:val="22"/>
                <w:szCs w:val="22"/>
              </w:rPr>
            </w:pPr>
            <w:r w:rsidRPr="00A875DF">
              <w:rPr>
                <w:rFonts w:ascii="Calibri" w:hAnsi="Calibri" w:cs="Calibri"/>
                <w:b/>
                <w:color w:val="000000"/>
              </w:rPr>
              <w:drawing>
                <wp:anchor distT="0" distB="0" distL="114300" distR="114300" simplePos="0" relativeHeight="251642880" behindDoc="0" locked="0" layoutInCell="1" allowOverlap="1" wp14:anchorId="0B5A9CBF" wp14:editId="2E3C0382">
                  <wp:simplePos x="0" y="0"/>
                  <wp:positionH relativeFrom="column">
                    <wp:posOffset>3087370</wp:posOffset>
                  </wp:positionH>
                  <wp:positionV relativeFrom="paragraph">
                    <wp:posOffset>143510</wp:posOffset>
                  </wp:positionV>
                  <wp:extent cx="1428750" cy="929005"/>
                  <wp:effectExtent l="0" t="0" r="0" b="0"/>
                  <wp:wrapThrough wrapText="bothSides">
                    <wp:wrapPolygon edited="0">
                      <wp:start x="0" y="0"/>
                      <wp:lineTo x="0" y="21260"/>
                      <wp:lineTo x="21312" y="21260"/>
                      <wp:lineTo x="21312" y="0"/>
                      <wp:lineTo x="0" y="0"/>
                    </wp:wrapPolygon>
                  </wp:wrapThrough>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428750" cy="929005"/>
                          </a:xfrm>
                          <a:prstGeom prst="rect">
                            <a:avLst/>
                          </a:prstGeom>
                        </pic:spPr>
                      </pic:pic>
                    </a:graphicData>
                  </a:graphic>
                  <wp14:sizeRelH relativeFrom="page">
                    <wp14:pctWidth>0</wp14:pctWidth>
                  </wp14:sizeRelH>
                  <wp14:sizeRelV relativeFrom="page">
                    <wp14:pctHeight>0</wp14:pctHeight>
                  </wp14:sizeRelV>
                </wp:anchor>
              </w:drawing>
            </w:r>
            <w:r w:rsidRPr="00A875DF">
              <w:rPr>
                <w:rFonts w:asciiTheme="minorHAnsi" w:hAnsiTheme="minorHAnsi" w:cstheme="minorHAnsi"/>
              </w:rPr>
              <w:drawing>
                <wp:anchor distT="0" distB="0" distL="114300" distR="114300" simplePos="0" relativeHeight="251640832" behindDoc="0" locked="0" layoutInCell="1" allowOverlap="1" wp14:anchorId="4F5F6DF0" wp14:editId="1B09769E">
                  <wp:simplePos x="0" y="0"/>
                  <wp:positionH relativeFrom="column">
                    <wp:posOffset>1521460</wp:posOffset>
                  </wp:positionH>
                  <wp:positionV relativeFrom="paragraph">
                    <wp:posOffset>139065</wp:posOffset>
                  </wp:positionV>
                  <wp:extent cx="1466850" cy="974725"/>
                  <wp:effectExtent l="0" t="0" r="0" b="0"/>
                  <wp:wrapThrough wrapText="bothSides">
                    <wp:wrapPolygon edited="0">
                      <wp:start x="0" y="0"/>
                      <wp:lineTo x="0" y="21107"/>
                      <wp:lineTo x="21319" y="21107"/>
                      <wp:lineTo x="21319" y="0"/>
                      <wp:lineTo x="0" y="0"/>
                    </wp:wrapPolygon>
                  </wp:wrapThrough>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66850" cy="974725"/>
                          </a:xfrm>
                          <a:prstGeom prst="rect">
                            <a:avLst/>
                          </a:prstGeom>
                        </pic:spPr>
                      </pic:pic>
                    </a:graphicData>
                  </a:graphic>
                  <wp14:sizeRelH relativeFrom="page">
                    <wp14:pctWidth>0</wp14:pctWidth>
                  </wp14:sizeRelH>
                  <wp14:sizeRelV relativeFrom="page">
                    <wp14:pctHeight>0</wp14:pctHeight>
                  </wp14:sizeRelV>
                </wp:anchor>
              </w:drawing>
            </w:r>
            <w:r w:rsidRPr="00A875DF">
              <w:rPr>
                <w:rFonts w:asciiTheme="minorHAnsi" w:hAnsiTheme="minorHAnsi" w:cstheme="minorHAnsi"/>
              </w:rPr>
              <w:drawing>
                <wp:anchor distT="0" distB="0" distL="114300" distR="114300" simplePos="0" relativeHeight="251641856" behindDoc="0" locked="0" layoutInCell="1" allowOverlap="1" wp14:anchorId="55184A7D" wp14:editId="1FEE7501">
                  <wp:simplePos x="0" y="0"/>
                  <wp:positionH relativeFrom="column">
                    <wp:posOffset>26035</wp:posOffset>
                  </wp:positionH>
                  <wp:positionV relativeFrom="paragraph">
                    <wp:posOffset>148590</wp:posOffset>
                  </wp:positionV>
                  <wp:extent cx="1438275" cy="922020"/>
                  <wp:effectExtent l="0" t="0" r="0" b="0"/>
                  <wp:wrapThrough wrapText="bothSides">
                    <wp:wrapPolygon edited="0">
                      <wp:start x="0" y="0"/>
                      <wp:lineTo x="0" y="20975"/>
                      <wp:lineTo x="21457" y="20975"/>
                      <wp:lineTo x="21457"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38275" cy="922020"/>
                          </a:xfrm>
                          <a:prstGeom prst="rect">
                            <a:avLst/>
                          </a:prstGeom>
                        </pic:spPr>
                      </pic:pic>
                    </a:graphicData>
                  </a:graphic>
                  <wp14:sizeRelH relativeFrom="page">
                    <wp14:pctWidth>0</wp14:pctWidth>
                  </wp14:sizeRelH>
                  <wp14:sizeRelV relativeFrom="page">
                    <wp14:pctHeight>0</wp14:pctHeight>
                  </wp14:sizeRelV>
                </wp:anchor>
              </w:drawing>
            </w:r>
          </w:p>
          <w:p w:rsidR="00A875DF" w:rsidRPr="00A875DF" w:rsidRDefault="00A875DF" w:rsidP="00A875DF">
            <w:pPr>
              <w:rPr>
                <w:rFonts w:asciiTheme="minorHAnsi" w:hAnsiTheme="minorHAnsi" w:cstheme="minorHAnsi"/>
                <w:sz w:val="22"/>
                <w:szCs w:val="22"/>
              </w:rPr>
            </w:pPr>
            <w:r w:rsidRPr="00A875DF">
              <w:rPr>
                <w:rFonts w:asciiTheme="minorHAnsi" w:hAnsiTheme="minorHAnsi" w:cstheme="minorHAnsi"/>
                <w:sz w:val="22"/>
                <w:szCs w:val="22"/>
              </w:rPr>
              <w:t>Görsellerin ilkinde engelli bir çocuğun tekerlekli sandalyesinde oturduğunu, onun yanına gelen arkadaşının ona destek olarak onunla top oynamak istemesini ve dünyanın güzelleşmesini görüyorum. İkinci resimde ise paylaşmanın önemini görüyorum. Üçüncü resimde ise ne yazık ki yakın zamanda yaşadığımız deprem felaketi sonrası evi yıkılan bir anne ve çocuklarının çaresizce bekleyişlerini görüyorum.</w:t>
            </w:r>
          </w:p>
          <w:p w:rsidR="00A7728A" w:rsidRPr="00A875DF" w:rsidRDefault="00A7728A" w:rsidP="00A875DF">
            <w:pPr>
              <w:rPr>
                <w:rFonts w:asciiTheme="minorHAnsi" w:hAnsiTheme="minorHAnsi" w:cstheme="minorHAnsi"/>
                <w:sz w:val="22"/>
                <w:szCs w:val="22"/>
              </w:rPr>
            </w:pPr>
          </w:p>
          <w:p w:rsidR="00A875DF" w:rsidRPr="00A875DF" w:rsidRDefault="00A875DF" w:rsidP="00A875DF">
            <w:pPr>
              <w:rPr>
                <w:rFonts w:asciiTheme="minorHAnsi" w:hAnsiTheme="minorHAnsi" w:cstheme="minorHAnsi"/>
                <w:b/>
              </w:rPr>
            </w:pPr>
            <w:r w:rsidRPr="00A875DF">
              <w:rPr>
                <w:rFonts w:asciiTheme="minorHAnsi" w:hAnsiTheme="minorHAnsi" w:cstheme="minorHAnsi"/>
                <w:b/>
                <w:sz w:val="22"/>
                <w:szCs w:val="22"/>
              </w:rPr>
              <w:t>2. Arkadaşlarınızla birlikte oynadığınız oyunları düşününüz. Oyun oynarken neler hissediyorsunuz? Sizce dünyadaki diğer çocuklar da sizinle aynı oyunları oynuyor, sizinle aynı duyguları paylaşıyor olabilirler mi? Nedenleriyle birlikte söyleyiniz</w:t>
            </w:r>
          </w:p>
        </w:tc>
      </w:tr>
      <w:tr w:rsidR="0031195A" w:rsidRPr="00EA2D6F" w:rsidTr="00ED1D16">
        <w:trPr>
          <w:trHeight w:val="8337"/>
        </w:trPr>
        <w:tc>
          <w:tcPr>
            <w:tcW w:w="3261" w:type="dxa"/>
          </w:tcPr>
          <w:p w:rsidR="0031195A" w:rsidRPr="00BE4260" w:rsidRDefault="0031195A" w:rsidP="00BE4260">
            <w:pPr>
              <w:rPr>
                <w:rFonts w:asciiTheme="minorHAnsi" w:hAnsiTheme="minorHAnsi" w:cstheme="minorHAnsi"/>
              </w:rPr>
            </w:pPr>
            <w:r w:rsidRPr="00BE4260">
              <w:rPr>
                <w:rFonts w:asciiTheme="minorHAnsi" w:hAnsiTheme="minorHAnsi" w:cstheme="minorHAnsi"/>
                <w:sz w:val="22"/>
                <w:szCs w:val="22"/>
              </w:rPr>
              <w:lastRenderedPageBreak/>
              <w:t>•  Güdüleme</w:t>
            </w:r>
          </w:p>
          <w:p w:rsidR="00374092" w:rsidRPr="007A090D" w:rsidRDefault="00374092" w:rsidP="00374092">
            <w:pPr>
              <w:shd w:val="clear" w:color="auto" w:fill="FFFFFF"/>
              <w:spacing w:before="100" w:beforeAutospacing="1" w:after="100" w:afterAutospacing="1"/>
              <w:rPr>
                <w:rFonts w:asciiTheme="minorHAnsi" w:hAnsiTheme="minorHAnsi" w:cstheme="minorHAnsi"/>
                <w:color w:val="000000"/>
                <w:sz w:val="22"/>
                <w:szCs w:val="22"/>
              </w:rPr>
            </w:pPr>
            <w:r>
              <w:rPr>
                <w:rFonts w:asciiTheme="minorHAnsi" w:hAnsiTheme="minorHAnsi" w:cstheme="minorHAnsi"/>
                <w:color w:val="000000"/>
                <w:sz w:val="22"/>
                <w:szCs w:val="22"/>
              </w:rPr>
              <w:t>D</w:t>
            </w:r>
            <w:r w:rsidRPr="00203044">
              <w:rPr>
                <w:rFonts w:asciiTheme="minorHAnsi" w:hAnsiTheme="minorHAnsi" w:cstheme="minorHAnsi"/>
                <w:color w:val="000000"/>
                <w:sz w:val="22"/>
                <w:szCs w:val="22"/>
              </w:rPr>
              <w:t>ünya barışının sağlanmasının önündeki en büyük engel insanların ve milletlerin bencilliği, kendilerini herkesten ve her milletten üstün görmesi ve bu düşünce ile diğer milletlere zulüm etmesidir.</w:t>
            </w:r>
            <w:r>
              <w:rPr>
                <w:rFonts w:asciiTheme="minorHAnsi" w:hAnsiTheme="minorHAnsi" w:cstheme="minorHAnsi"/>
                <w:color w:val="000000"/>
                <w:sz w:val="22"/>
                <w:szCs w:val="22"/>
              </w:rPr>
              <w:t xml:space="preserve"> </w:t>
            </w:r>
            <w:r w:rsidRPr="00203044">
              <w:rPr>
                <w:rFonts w:asciiTheme="minorHAnsi" w:hAnsiTheme="minorHAnsi" w:cstheme="minorHAnsi"/>
                <w:color w:val="000000"/>
                <w:sz w:val="22"/>
                <w:szCs w:val="22"/>
              </w:rPr>
              <w:t>İnsanların birbirlerine saygı göstermemesi ve dünya sonsuza dek kendilerine ait olacakmış gibi hareket etmeleri sebebi ile insanlar arasında dünya genelinde bir üstün olma çabası bulunmaktadır. Dünya barışının sağlanabilmesi için insanların bu dünyada geçici olduklarını kabul etmeleri ve birbirleri ile uyum içinde yaşadıkları zaman daha huzurlu bir hayata kavuşacaklarını düşünmeleri gerekmektedir.</w:t>
            </w:r>
            <w:r>
              <w:rPr>
                <w:rFonts w:asciiTheme="minorHAnsi" w:hAnsiTheme="minorHAnsi" w:cstheme="minorHAnsi"/>
                <w:color w:val="000000"/>
                <w:sz w:val="22"/>
                <w:szCs w:val="22"/>
              </w:rPr>
              <w:t xml:space="preserve"> </w:t>
            </w:r>
            <w:r w:rsidRPr="00203044">
              <w:rPr>
                <w:rFonts w:asciiTheme="minorHAnsi" w:hAnsiTheme="minorHAnsi" w:cstheme="minorHAnsi"/>
                <w:color w:val="000000"/>
                <w:sz w:val="22"/>
                <w:szCs w:val="22"/>
              </w:rPr>
              <w:t>Her insanın diğeri ile eşit olduğunu kabul etmesi ve bu bakımdan da başkalarını ezmeye ya da onlara hükmetmeye çalışmaya bir son vermesi ile dünya barışı sağlanabilir.</w:t>
            </w:r>
            <w:r w:rsidRPr="007A090D">
              <w:rPr>
                <w:rFonts w:asciiTheme="minorHAnsi" w:hAnsiTheme="minorHAnsi" w:cstheme="minorHAnsi"/>
                <w:color w:val="000000"/>
                <w:sz w:val="22"/>
                <w:szCs w:val="22"/>
              </w:rPr>
              <w:t xml:space="preserve"> </w:t>
            </w:r>
            <w:r w:rsidRPr="007A090D">
              <w:rPr>
                <w:rFonts w:asciiTheme="minorHAnsi" w:hAnsiTheme="minorHAnsi" w:cstheme="minorHAnsi"/>
                <w:color w:val="000000"/>
                <w:sz w:val="22"/>
                <w:szCs w:val="22"/>
              </w:rPr>
              <w:t>Dünyada barışın sağlanması biraz da bize bağlıdır. Aslında her insanın bu konuda sorumluluğu vardır. Eğer sevgiyi yayabilirsek güzel bir barış ortamı sağlayabiliriz. Bunu da ancak insanları severek sağlayabiliriz.</w:t>
            </w:r>
          </w:p>
          <w:p w:rsidR="00374092" w:rsidRDefault="00374092" w:rsidP="00374092">
            <w:pPr>
              <w:pStyle w:val="NormalWeb"/>
              <w:shd w:val="clear" w:color="auto" w:fill="FFFFFF"/>
              <w:textAlignment w:val="baseline"/>
              <w:rPr>
                <w:rFonts w:asciiTheme="minorHAnsi" w:hAnsiTheme="minorHAnsi" w:cstheme="minorHAnsi"/>
                <w:color w:val="000000"/>
                <w:sz w:val="22"/>
                <w:szCs w:val="22"/>
              </w:rPr>
            </w:pPr>
          </w:p>
          <w:p w:rsidR="00E4528C" w:rsidRPr="00BE4260" w:rsidRDefault="00E4528C" w:rsidP="00374092">
            <w:pPr>
              <w:shd w:val="clear" w:color="auto" w:fill="FFFFFF"/>
              <w:spacing w:before="100" w:beforeAutospacing="1" w:after="100" w:afterAutospacing="1"/>
              <w:rPr>
                <w:rFonts w:asciiTheme="minorHAnsi" w:hAnsiTheme="minorHAnsi" w:cstheme="minorHAnsi"/>
              </w:rPr>
            </w:pPr>
          </w:p>
        </w:tc>
        <w:tc>
          <w:tcPr>
            <w:tcW w:w="7143" w:type="dxa"/>
          </w:tcPr>
          <w:p w:rsidR="00374092" w:rsidRDefault="0031195A" w:rsidP="00374092">
            <w:pPr>
              <w:shd w:val="clear" w:color="auto" w:fill="FFFFFF"/>
              <w:spacing w:before="100" w:beforeAutospacing="1" w:after="100" w:afterAutospacing="1"/>
              <w:rPr>
                <w:rFonts w:asciiTheme="minorHAnsi" w:hAnsiTheme="minorHAnsi" w:cstheme="minorHAnsi"/>
                <w:color w:val="000000"/>
                <w:sz w:val="22"/>
                <w:szCs w:val="22"/>
              </w:rPr>
            </w:pPr>
            <w:r w:rsidRPr="00203044">
              <w:rPr>
                <w:rFonts w:asciiTheme="minorHAnsi" w:hAnsiTheme="minorHAnsi" w:cstheme="minorHAnsi"/>
                <w:sz w:val="22"/>
                <w:szCs w:val="22"/>
              </w:rPr>
              <w:t>Bu hafta</w:t>
            </w:r>
            <w:r w:rsidRPr="00203044">
              <w:rPr>
                <w:rFonts w:asciiTheme="minorHAnsi" w:hAnsiTheme="minorHAnsi" w:cstheme="minorHAnsi"/>
                <w:b/>
                <w:sz w:val="22"/>
                <w:szCs w:val="22"/>
              </w:rPr>
              <w:t xml:space="preserve"> “</w:t>
            </w:r>
            <w:r w:rsidR="00E4528C" w:rsidRPr="00203044">
              <w:rPr>
                <w:rFonts w:asciiTheme="minorHAnsi" w:hAnsiTheme="minorHAnsi" w:cstheme="minorHAnsi"/>
                <w:b/>
                <w:bCs/>
                <w:sz w:val="22"/>
                <w:szCs w:val="22"/>
              </w:rPr>
              <w:t>DÜNYA ÇOCUKLARI</w:t>
            </w:r>
            <w:r w:rsidRPr="00203044">
              <w:rPr>
                <w:rFonts w:asciiTheme="minorHAnsi" w:hAnsiTheme="minorHAnsi" w:cstheme="minorHAnsi"/>
                <w:b/>
                <w:sz w:val="22"/>
                <w:szCs w:val="22"/>
              </w:rPr>
              <w:t xml:space="preserve">” </w:t>
            </w:r>
            <w:r w:rsidRPr="00203044">
              <w:rPr>
                <w:rFonts w:asciiTheme="minorHAnsi" w:hAnsiTheme="minorHAnsi" w:cstheme="minorHAnsi"/>
                <w:sz w:val="22"/>
                <w:szCs w:val="22"/>
              </w:rPr>
              <w:t xml:space="preserve">adlı metni işleyeceğiz. </w:t>
            </w:r>
            <w:r w:rsidR="003C1830" w:rsidRPr="00203044">
              <w:rPr>
                <w:rFonts w:asciiTheme="minorHAnsi" w:hAnsiTheme="minorHAnsi" w:cstheme="minorHAnsi"/>
                <w:sz w:val="22"/>
                <w:szCs w:val="22"/>
                <w:shd w:val="clear" w:color="auto" w:fill="FFFFFF"/>
              </w:rPr>
              <w:t>Sevgili çocuklar,</w:t>
            </w:r>
            <w:r w:rsidR="00D80132" w:rsidRPr="00203044">
              <w:rPr>
                <w:rFonts w:asciiTheme="minorHAnsi" w:hAnsiTheme="minorHAnsi" w:cstheme="minorHAnsi"/>
                <w:sz w:val="22"/>
                <w:szCs w:val="22"/>
              </w:rPr>
              <w:t xml:space="preserve"> </w:t>
            </w:r>
            <w:r w:rsidR="00374092">
              <w:rPr>
                <w:rFonts w:asciiTheme="minorHAnsi" w:hAnsiTheme="minorHAnsi" w:cstheme="minorHAnsi"/>
                <w:color w:val="000000"/>
                <w:sz w:val="22"/>
                <w:szCs w:val="22"/>
              </w:rPr>
              <w:t>b</w:t>
            </w:r>
            <w:r w:rsidR="00374092" w:rsidRPr="007A090D">
              <w:rPr>
                <w:rFonts w:asciiTheme="minorHAnsi" w:hAnsiTheme="minorHAnsi" w:cstheme="minorHAnsi"/>
                <w:color w:val="000000"/>
                <w:sz w:val="22"/>
                <w:szCs w:val="22"/>
              </w:rPr>
              <w:t>arış, insanların birbirine karşı herhangi bir kin gütmeden, birbiri ile kavgalara, savaşlara girmeden yaşamını sürdürme halidir. Barış, dünyadaki tüm insanlar için çok önemli bir kavramdır.</w:t>
            </w:r>
          </w:p>
          <w:p w:rsidR="00374092" w:rsidRPr="007A090D" w:rsidRDefault="00374092" w:rsidP="00374092">
            <w:pPr>
              <w:shd w:val="clear" w:color="auto" w:fill="FFFFFF"/>
              <w:spacing w:before="100" w:beforeAutospacing="1" w:after="100" w:afterAutospacing="1"/>
              <w:rPr>
                <w:rFonts w:asciiTheme="minorHAnsi" w:hAnsiTheme="minorHAnsi" w:cstheme="minorHAnsi"/>
                <w:color w:val="000000"/>
                <w:sz w:val="22"/>
                <w:szCs w:val="22"/>
              </w:rPr>
            </w:pPr>
            <w:r w:rsidRPr="007A090D">
              <w:rPr>
                <w:rFonts w:asciiTheme="minorHAnsi" w:hAnsiTheme="minorHAnsi" w:cstheme="minorHAnsi"/>
                <w:color w:val="000000"/>
                <w:sz w:val="22"/>
                <w:szCs w:val="22"/>
              </w:rPr>
              <w:t xml:space="preserve">Barışın olmadığı yerlerde kavgalar, savaşlar hâkimdir. Savaşlar insanları yoksulluğu, mutsuzluğa ve umutsuzluğa sürükler. Barışın hâkim olduğu yerlerde ise insanlar her zaman daha mutludur. Mutlu oldukları için de bilim ve </w:t>
            </w:r>
            <w:r>
              <w:rPr>
                <w:rFonts w:asciiTheme="minorHAnsi" w:hAnsiTheme="minorHAnsi" w:cstheme="minorHAnsi"/>
                <w:color w:val="000000"/>
                <w:sz w:val="22"/>
                <w:szCs w:val="22"/>
              </w:rPr>
              <w:t>sanata daha çok zaman ayırırlar</w:t>
            </w:r>
            <w:r w:rsidRPr="007A090D">
              <w:rPr>
                <w:rFonts w:asciiTheme="minorHAnsi" w:hAnsiTheme="minorHAnsi" w:cstheme="minorHAnsi"/>
                <w:color w:val="000000"/>
                <w:sz w:val="22"/>
                <w:szCs w:val="22"/>
              </w:rPr>
              <w:t xml:space="preserve"> böylece dünyanın her yönden gelişimine katkıda bulunmuş olurlar.</w:t>
            </w:r>
          </w:p>
          <w:p w:rsidR="00ED1D16" w:rsidRPr="00203044" w:rsidRDefault="00ED1D16" w:rsidP="00203044">
            <w:pPr>
              <w:pStyle w:val="NormalWeb"/>
              <w:shd w:val="clear" w:color="auto" w:fill="FFFFFF"/>
              <w:textAlignment w:val="baseline"/>
              <w:rPr>
                <w:rFonts w:asciiTheme="minorHAnsi" w:hAnsiTheme="minorHAnsi" w:cstheme="minorHAnsi"/>
                <w:color w:val="000000"/>
                <w:sz w:val="22"/>
                <w:szCs w:val="22"/>
              </w:rPr>
            </w:pPr>
            <w:r>
              <w:rPr>
                <w:rFonts w:asciiTheme="minorHAnsi" w:hAnsiTheme="minorHAnsi" w:cstheme="minorHAnsi"/>
                <w:color w:val="000000"/>
                <w:sz w:val="22"/>
                <w:szCs w:val="22"/>
              </w:rPr>
              <w:t>***</w:t>
            </w:r>
          </w:p>
          <w:p w:rsidR="00ED1D16" w:rsidRDefault="00ED1D16" w:rsidP="00ED1D16">
            <w:pPr>
              <w:rPr>
                <w:rFonts w:asciiTheme="minorHAnsi" w:hAnsiTheme="minorHAnsi" w:cstheme="minorHAnsi"/>
                <w:color w:val="000000" w:themeColor="text1"/>
                <w:sz w:val="22"/>
                <w:szCs w:val="22"/>
              </w:rPr>
            </w:pPr>
            <w:r w:rsidRPr="00ED1D16">
              <w:rPr>
                <w:rFonts w:asciiTheme="minorHAnsi" w:hAnsiTheme="minorHAnsi" w:cstheme="minorHAnsi"/>
                <w:color w:val="000000" w:themeColor="text1"/>
                <w:sz w:val="22"/>
                <w:szCs w:val="22"/>
              </w:rPr>
              <w:t>Barış, insanın kendi kendiyle barışık olmasını içeren bireysel, daha sonra ailesel ve nihayet toplumsal ve evrensel bir ihtiyaç. Ancak 14 bin yıllık insanlık tarihine baktığımızda sürekli </w:t>
            </w:r>
            <w:hyperlink r:id="rId16" w:tgtFrame="_blank" w:history="1">
              <w:r w:rsidRPr="00ED1D16">
                <w:rPr>
                  <w:rStyle w:val="Kpr"/>
                  <w:rFonts w:asciiTheme="minorHAnsi" w:hAnsiTheme="minorHAnsi" w:cstheme="minorHAnsi"/>
                  <w:color w:val="000000" w:themeColor="text1"/>
                  <w:sz w:val="22"/>
                  <w:szCs w:val="22"/>
                  <w:u w:val="none"/>
                </w:rPr>
                <w:t>çatışma</w:t>
              </w:r>
            </w:hyperlink>
            <w:r w:rsidRPr="00ED1D16">
              <w:rPr>
                <w:rFonts w:asciiTheme="minorHAnsi" w:hAnsiTheme="minorHAnsi" w:cstheme="minorHAnsi"/>
                <w:color w:val="000000" w:themeColor="text1"/>
                <w:sz w:val="22"/>
                <w:szCs w:val="22"/>
              </w:rPr>
              <w:t xml:space="preserve">, kriz ve savaş içinde bir dünyada yaşadığımızı görmekteyiz. Nedenleri hem çok basit hem de çok karmaşık olabilmektedir. Çünkü savaş ve barışa karar veren insanoğlu, dünyanın en karmaşık biyolojik, kimyasal ve ruhsal yapısına sahip bir canlı. Bazen hayvansal yönleri, bazen sevecen ve uysal yönleri öne çıkabiliyor. 1999 Nobel ödüllü </w:t>
            </w:r>
            <w:proofErr w:type="spellStart"/>
            <w:r w:rsidRPr="00ED1D16">
              <w:rPr>
                <w:rFonts w:asciiTheme="minorHAnsi" w:hAnsiTheme="minorHAnsi" w:cstheme="minorHAnsi"/>
                <w:color w:val="000000" w:themeColor="text1"/>
                <w:sz w:val="22"/>
                <w:szCs w:val="22"/>
              </w:rPr>
              <w:t>Gunter</w:t>
            </w:r>
            <w:proofErr w:type="spellEnd"/>
            <w:r w:rsidRPr="00ED1D16">
              <w:rPr>
                <w:rFonts w:asciiTheme="minorHAnsi" w:hAnsiTheme="minorHAnsi" w:cstheme="minorHAnsi"/>
                <w:color w:val="000000" w:themeColor="text1"/>
                <w:sz w:val="22"/>
                <w:szCs w:val="22"/>
              </w:rPr>
              <w:t xml:space="preserve"> </w:t>
            </w:r>
            <w:proofErr w:type="spellStart"/>
            <w:r w:rsidRPr="00ED1D16">
              <w:rPr>
                <w:rFonts w:asciiTheme="minorHAnsi" w:hAnsiTheme="minorHAnsi" w:cstheme="minorHAnsi"/>
                <w:color w:val="000000" w:themeColor="text1"/>
                <w:sz w:val="22"/>
                <w:szCs w:val="22"/>
              </w:rPr>
              <w:t>Blobel</w:t>
            </w:r>
            <w:proofErr w:type="spellEnd"/>
            <w:r w:rsidRPr="00ED1D16">
              <w:rPr>
                <w:rFonts w:asciiTheme="minorHAnsi" w:hAnsiTheme="minorHAnsi" w:cstheme="minorHAnsi"/>
                <w:color w:val="000000" w:themeColor="text1"/>
                <w:sz w:val="22"/>
                <w:szCs w:val="22"/>
              </w:rPr>
              <w:t>, son yapılan araştırmalarda canlılarda </w:t>
            </w:r>
            <w:r>
              <w:rPr>
                <w:rFonts w:asciiTheme="minorHAnsi" w:hAnsiTheme="minorHAnsi" w:cstheme="minorHAnsi"/>
                <w:color w:val="000000" w:themeColor="text1"/>
                <w:sz w:val="22"/>
                <w:szCs w:val="22"/>
              </w:rPr>
              <w:t>“v</w:t>
            </w:r>
            <w:r w:rsidRPr="00ED1D16">
              <w:rPr>
                <w:rFonts w:asciiTheme="minorHAnsi" w:hAnsiTheme="minorHAnsi" w:cstheme="minorHAnsi"/>
                <w:color w:val="000000" w:themeColor="text1"/>
                <w:sz w:val="22"/>
                <w:szCs w:val="22"/>
              </w:rPr>
              <w:t xml:space="preserve">ahşet </w:t>
            </w:r>
            <w:r>
              <w:rPr>
                <w:rFonts w:asciiTheme="minorHAnsi" w:hAnsiTheme="minorHAnsi" w:cstheme="minorHAnsi"/>
                <w:color w:val="000000" w:themeColor="text1"/>
                <w:sz w:val="22"/>
                <w:szCs w:val="22"/>
              </w:rPr>
              <w:t>g</w:t>
            </w:r>
            <w:r w:rsidRPr="00ED1D16">
              <w:rPr>
                <w:rFonts w:asciiTheme="minorHAnsi" w:hAnsiTheme="minorHAnsi" w:cstheme="minorHAnsi"/>
                <w:color w:val="000000" w:themeColor="text1"/>
                <w:sz w:val="22"/>
                <w:szCs w:val="22"/>
              </w:rPr>
              <w:t>eni</w:t>
            </w:r>
            <w:r>
              <w:rPr>
                <w:rFonts w:asciiTheme="minorHAnsi" w:hAnsiTheme="minorHAnsi" w:cstheme="minorHAnsi"/>
                <w:color w:val="000000" w:themeColor="text1"/>
                <w:sz w:val="22"/>
                <w:szCs w:val="22"/>
              </w:rPr>
              <w:t>”</w:t>
            </w:r>
            <w:r w:rsidRPr="00ED1D16">
              <w:rPr>
                <w:rFonts w:asciiTheme="minorHAnsi" w:hAnsiTheme="minorHAnsi" w:cstheme="minorHAnsi"/>
                <w:color w:val="000000" w:themeColor="text1"/>
                <w:sz w:val="22"/>
                <w:szCs w:val="22"/>
              </w:rPr>
              <w:t> ve buna bağlı olarak çalışan beyinde bir saldırganlık merkezi bulunduğunu açıkladı. Bu merkeze ışın verildiğinde canlı saldırganlaşıyor. İnsanlara da radikal milliyetçilik ve ideoloji, din, ırk, cinsiyet ve partizanlık maskesi altında ışınlar veriliyor. Evrensel anlamda bir günü, dünya barış günü olarak ilan etmek ve sadece sorunları tartışmak yeterli değildir. Dünya barışına katkıda bulunacak, </w:t>
            </w:r>
            <w:hyperlink r:id="rId17" w:tgtFrame="_blank" w:history="1">
              <w:r w:rsidRPr="00ED1D16">
                <w:rPr>
                  <w:rStyle w:val="Kpr"/>
                  <w:rFonts w:asciiTheme="minorHAnsi" w:hAnsiTheme="minorHAnsi" w:cstheme="minorHAnsi"/>
                  <w:color w:val="000000" w:themeColor="text1"/>
                  <w:sz w:val="22"/>
                  <w:szCs w:val="22"/>
                  <w:u w:val="none"/>
                </w:rPr>
                <w:t>çatışma</w:t>
              </w:r>
            </w:hyperlink>
            <w:r w:rsidRPr="00ED1D16">
              <w:rPr>
                <w:rFonts w:asciiTheme="minorHAnsi" w:hAnsiTheme="minorHAnsi" w:cstheme="minorHAnsi"/>
                <w:color w:val="000000" w:themeColor="text1"/>
                <w:sz w:val="22"/>
                <w:szCs w:val="22"/>
              </w:rPr>
              <w:t>, kriz ve savaşları önleyecek, çıkanları süratle durduracak bir organizasyona gereksinim var.</w:t>
            </w:r>
          </w:p>
          <w:p w:rsidR="00CC28A2" w:rsidRDefault="00CC28A2" w:rsidP="00ED1D16">
            <w:pPr>
              <w:rPr>
                <w:rFonts w:asciiTheme="minorHAnsi" w:hAnsiTheme="minorHAnsi" w:cstheme="minorHAnsi"/>
                <w:color w:val="000000" w:themeColor="text1"/>
                <w:sz w:val="22"/>
                <w:szCs w:val="22"/>
              </w:rPr>
            </w:pPr>
          </w:p>
          <w:p w:rsidR="00CC28A2" w:rsidRDefault="00CC28A2" w:rsidP="00ED1D16">
            <w:pPr>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t>
            </w:r>
          </w:p>
          <w:p w:rsidR="00CC28A2" w:rsidRPr="00ED1D16" w:rsidRDefault="00CC28A2" w:rsidP="00ED1D16">
            <w:pPr>
              <w:rPr>
                <w:rFonts w:asciiTheme="minorHAnsi" w:hAnsiTheme="minorHAnsi" w:cstheme="minorHAnsi"/>
                <w:color w:val="000000" w:themeColor="text1"/>
                <w:sz w:val="22"/>
                <w:szCs w:val="22"/>
              </w:rPr>
            </w:pPr>
            <w:r>
              <w:rPr>
                <w:noProof/>
              </w:rPr>
              <w:drawing>
                <wp:inline distT="0" distB="0" distL="0" distR="0">
                  <wp:extent cx="4333875" cy="1137814"/>
                  <wp:effectExtent l="0" t="0" r="0" b="0"/>
                  <wp:docPr id="14" name="Resim 14" descr="Barış ile ilgili anlamlı sözler – Anlamlı Söz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rış ile ilgili anlamlı sözler – Anlamlı Sözl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25195" cy="1161789"/>
                          </a:xfrm>
                          <a:prstGeom prst="rect">
                            <a:avLst/>
                          </a:prstGeom>
                          <a:noFill/>
                          <a:ln>
                            <a:noFill/>
                          </a:ln>
                        </pic:spPr>
                      </pic:pic>
                    </a:graphicData>
                  </a:graphic>
                </wp:inline>
              </w:drawing>
            </w:r>
          </w:p>
        </w:tc>
      </w:tr>
      <w:tr w:rsidR="008C1A4B" w:rsidRPr="00EA2D6F" w:rsidTr="006A3709">
        <w:trPr>
          <w:trHeight w:val="213"/>
        </w:trPr>
        <w:tc>
          <w:tcPr>
            <w:tcW w:w="3261" w:type="dxa"/>
          </w:tcPr>
          <w:p w:rsidR="008C1A4B" w:rsidRPr="00EA2D6F" w:rsidRDefault="008C1A4B" w:rsidP="006A3709">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8C1A4B" w:rsidRPr="00CC758D" w:rsidRDefault="00ED1D16" w:rsidP="00ED1D16">
            <w:pPr>
              <w:rPr>
                <w:rFonts w:asciiTheme="minorHAnsi" w:hAnsiTheme="minorHAnsi" w:cstheme="minorHAnsi"/>
              </w:rPr>
            </w:pPr>
            <w:r>
              <w:rPr>
                <w:rFonts w:asciiTheme="minorHAnsi" w:hAnsiTheme="minorHAnsi" w:cstheme="minorHAnsi"/>
              </w:rPr>
              <w:t>Dünya barışının sağlanması için neler yapılmalıdır, sorusuna yanıt arayacağız.</w:t>
            </w:r>
          </w:p>
        </w:tc>
      </w:tr>
      <w:tr w:rsidR="008C1A4B" w:rsidRPr="00EA2D6F" w:rsidTr="006A3709">
        <w:trPr>
          <w:trHeight w:val="1124"/>
        </w:trPr>
        <w:tc>
          <w:tcPr>
            <w:tcW w:w="10404" w:type="dxa"/>
            <w:gridSpan w:val="2"/>
          </w:tcPr>
          <w:p w:rsidR="000020A6" w:rsidRDefault="00CC28A2" w:rsidP="00A7728A">
            <w:pPr>
              <w:spacing w:before="20" w:after="20"/>
              <w:jc w:val="both"/>
              <w:rPr>
                <w:rFonts w:ascii="Calibri" w:hAnsi="Calibri" w:cs="Calibri"/>
                <w:color w:val="000000"/>
              </w:rPr>
            </w:pPr>
            <w:r>
              <w:rPr>
                <w:rFonts w:ascii="Calibri" w:hAnsi="Calibri" w:cs="Calibri"/>
                <w:noProof/>
                <w:color w:val="000000"/>
                <w:sz w:val="22"/>
                <w:szCs w:val="22"/>
              </w:rPr>
              <w:pict>
                <v:roundrect id="_x0000_s1070" style="position:absolute;left:0;text-align:left;margin-left:79.3pt;margin-top:9.55pt;width:375pt;height:108pt;z-index:251666432;mso-position-horizontal-relative:text;mso-position-vertical-relative:text" arcsize="10923f">
                  <v:textbox style="mso-next-textbox:#_x0000_s1070">
                    <w:txbxContent>
                      <w:p w:rsidR="0002096C" w:rsidRDefault="0002096C" w:rsidP="008442BC"/>
                      <w:p w:rsidR="00306EDA" w:rsidRDefault="00B22E23" w:rsidP="00AA1790">
                        <w:pPr>
                          <w:pStyle w:val="ListeParagraf"/>
                          <w:numPr>
                            <w:ilvl w:val="0"/>
                            <w:numId w:val="5"/>
                          </w:numPr>
                        </w:pPr>
                        <w:r>
                          <w:t>Dünyamız ve dünya çocukları</w:t>
                        </w:r>
                      </w:p>
                      <w:p w:rsidR="00B22E23" w:rsidRDefault="00B22E23" w:rsidP="00AA1790">
                        <w:pPr>
                          <w:pStyle w:val="ListeParagraf"/>
                          <w:numPr>
                            <w:ilvl w:val="0"/>
                            <w:numId w:val="5"/>
                          </w:numPr>
                        </w:pPr>
                        <w:r>
                          <w:t>Dünya çocuklarının Anıtkabir ziyareti</w:t>
                        </w:r>
                      </w:p>
                      <w:p w:rsidR="00473926" w:rsidRDefault="004C3774" w:rsidP="00AA1790">
                        <w:pPr>
                          <w:pStyle w:val="ListeParagraf"/>
                          <w:numPr>
                            <w:ilvl w:val="0"/>
                            <w:numId w:val="5"/>
                          </w:numPr>
                        </w:pPr>
                        <w:r>
                          <w:t>Ç</w:t>
                        </w:r>
                        <w:r w:rsidR="00473926">
                          <w:t>ocuklar</w:t>
                        </w:r>
                        <w:r>
                          <w:t xml:space="preserve"> </w:t>
                        </w:r>
                        <w:r w:rsidR="00473926">
                          <w:t>K</w:t>
                        </w:r>
                        <w:r>
                          <w:t>a</w:t>
                        </w:r>
                        <w:r w:rsidR="00473926">
                          <w:t>rdeş Oldu mu</w:t>
                        </w:r>
                        <w:r>
                          <w:t>?</w:t>
                        </w:r>
                      </w:p>
                      <w:p w:rsidR="008442BC" w:rsidRDefault="008442BC" w:rsidP="00AA1790">
                        <w:pPr>
                          <w:pStyle w:val="ListeParagraf"/>
                          <w:numPr>
                            <w:ilvl w:val="0"/>
                            <w:numId w:val="5"/>
                          </w:numPr>
                        </w:pPr>
                        <w:r>
                          <w:t>İçerik videolarını aşağıdaki bağlantıdan indirebilirsiniz:</w:t>
                        </w:r>
                      </w:p>
                      <w:p w:rsidR="008442BC" w:rsidRDefault="008442BC" w:rsidP="008442BC">
                        <w:r>
                          <w:t xml:space="preserve"> </w:t>
                        </w:r>
                        <w:hyperlink r:id="rId19" w:history="1">
                          <w:r w:rsidR="00B22E23" w:rsidRPr="00B81EA9">
                            <w:rPr>
                              <w:rStyle w:val="Kpr"/>
                            </w:rPr>
                            <w:t>https://disk.yandex.com.tr/d/dc_PyHk3mYP5CQ</w:t>
                          </w:r>
                        </w:hyperlink>
                        <w:r w:rsidR="00B22E23">
                          <w:t xml:space="preserve"> </w:t>
                        </w:r>
                      </w:p>
                    </w:txbxContent>
                  </v:textbox>
                </v:roundrect>
              </w:pict>
            </w:r>
            <w:r w:rsidR="008C1A4B" w:rsidRPr="00EA2D6F">
              <w:rPr>
                <w:rFonts w:ascii="Calibri" w:hAnsi="Calibri" w:cs="Calibri"/>
                <w:color w:val="000000"/>
                <w:sz w:val="22"/>
                <w:szCs w:val="22"/>
              </w:rPr>
              <w:t>•  Derse Geçiş</w:t>
            </w:r>
          </w:p>
          <w:p w:rsidR="00A90AEE" w:rsidRDefault="00A90AEE"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0020A6" w:rsidRDefault="000020A6" w:rsidP="006A3709">
            <w:pPr>
              <w:spacing w:before="20" w:after="20"/>
              <w:rPr>
                <w:rFonts w:ascii="Calibri" w:hAnsi="Calibri" w:cs="Calibri"/>
                <w:color w:val="000000"/>
              </w:rPr>
            </w:pPr>
          </w:p>
          <w:p w:rsidR="008D2C24" w:rsidRDefault="008D2C24" w:rsidP="006A3709">
            <w:pPr>
              <w:spacing w:before="20" w:after="20"/>
              <w:rPr>
                <w:rFonts w:ascii="Calibri" w:hAnsi="Calibri" w:cs="Calibri"/>
                <w:color w:val="000000"/>
              </w:rPr>
            </w:pPr>
            <w:r>
              <w:rPr>
                <w:rFonts w:ascii="Calibri" w:hAnsi="Calibri" w:cs="Calibri"/>
                <w:noProof/>
                <w:color w:val="000000"/>
                <w:sz w:val="22"/>
                <w:szCs w:val="22"/>
              </w:rPr>
              <w:pict>
                <v:roundrect id="_x0000_s1093" style="position:absolute;margin-left:19.3pt;margin-top:6.35pt;width:479.25pt;height:35.1pt;z-index:251669504" arcsize="10923f" fillcolor="red">
                  <v:textbox style="mso-next-textbox:#_x0000_s1093">
                    <w:txbxContent>
                      <w:p w:rsidR="000A51A9" w:rsidRPr="00306EDA" w:rsidRDefault="000A51A9"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 xml:space="preserve">METNE HAZIRLIK </w:t>
                        </w:r>
                        <w:r w:rsidR="00DE69FB">
                          <w:rPr>
                            <w:rFonts w:ascii="Calibri" w:hAnsi="Calibri" w:cs="Calibri"/>
                            <w:b/>
                            <w:color w:val="FFFFFF"/>
                          </w:rPr>
                          <w:t>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8D2C24" w:rsidRDefault="008D2C24" w:rsidP="006A3709">
            <w:pPr>
              <w:spacing w:before="20" w:after="20"/>
              <w:rPr>
                <w:rFonts w:ascii="Calibri" w:hAnsi="Calibri" w:cs="Calibri"/>
                <w:color w:val="000000"/>
              </w:rPr>
            </w:pPr>
          </w:p>
          <w:p w:rsidR="008D2C24" w:rsidRDefault="008D2C24" w:rsidP="006A3709">
            <w:pPr>
              <w:spacing w:before="20" w:after="20"/>
              <w:rPr>
                <w:rFonts w:ascii="Calibri" w:hAnsi="Calibri" w:cs="Calibri"/>
                <w:b/>
              </w:rPr>
            </w:pPr>
          </w:p>
          <w:p w:rsidR="008C1A4B" w:rsidRPr="00EE1B1A" w:rsidRDefault="008D2C24" w:rsidP="006A3709">
            <w:pPr>
              <w:spacing w:before="20" w:after="20"/>
              <w:rPr>
                <w:rFonts w:ascii="Calibri" w:hAnsi="Calibri" w:cs="Calibri"/>
                <w:b/>
              </w:rPr>
            </w:pPr>
            <w:r>
              <w:rPr>
                <w:rFonts w:ascii="Calibri" w:hAnsi="Calibri" w:cs="Calibri"/>
                <w:b/>
                <w:sz w:val="22"/>
                <w:szCs w:val="22"/>
              </w:rPr>
              <w:t>Öğrencilere tamamlattırılacak.</w:t>
            </w:r>
          </w:p>
          <w:p w:rsidR="008C1A4B" w:rsidRPr="006F790D" w:rsidRDefault="00B05162" w:rsidP="006A3709">
            <w:pPr>
              <w:spacing w:before="20" w:after="20"/>
              <w:rPr>
                <w:rFonts w:ascii="Arial" w:hAnsi="Arial" w:cs="Arial"/>
                <w:b/>
                <w:color w:val="0070C0"/>
              </w:rPr>
            </w:pPr>
            <w:r>
              <w:rPr>
                <w:rFonts w:ascii="Arial" w:hAnsi="Arial" w:cs="Arial"/>
                <w:b/>
                <w:noProof/>
                <w:color w:val="0070C0"/>
                <w:sz w:val="22"/>
                <w:szCs w:val="22"/>
              </w:rPr>
              <w:pict>
                <v:oval id="_x0000_s1054" style="position:absolute;margin-left:146.8pt;margin-top:3.95pt;width:188.25pt;height:120.15pt;z-index:251659264" fillcolor="#f79646" strokecolor="#f2f2f2" strokeweight="3pt">
                  <v:shadow on="t" type="perspective" color="#974706" opacity=".5" offset="1pt" offset2="-1pt"/>
                  <v:textbox style="mso-next-textbox:#_x0000_s1054">
                    <w:txbxContent>
                      <w:p w:rsidR="008C1A4B" w:rsidRPr="00D70CED" w:rsidRDefault="00DD4824" w:rsidP="00D70CED">
                        <w:r>
                          <w:t>Dünya barışının sağlanması için ne yapardın?</w:t>
                        </w:r>
                      </w:p>
                    </w:txbxContent>
                  </v:textbox>
                </v:oval>
              </w:pict>
            </w:r>
            <w:r>
              <w:rPr>
                <w:rFonts w:ascii="Arial" w:hAnsi="Arial" w:cs="Arial"/>
                <w:b/>
                <w:noProof/>
                <w:color w:val="0070C0"/>
                <w:sz w:val="22"/>
                <w:szCs w:val="22"/>
              </w:rPr>
              <w:pict>
                <v:roundrect id="_x0000_s1055" style="position:absolute;margin-left:335.05pt;margin-top:11.65pt;width:133.5pt;height:40.5pt;z-index:251660288" arcsize="10923f">
                  <v:textbox style="mso-next-textbox:#_x0000_s1055">
                    <w:txbxContent>
                      <w:p w:rsidR="008C1A4B" w:rsidRDefault="008852AA" w:rsidP="0031195A">
                        <w:r>
                          <w:t>----</w:t>
                        </w:r>
                      </w:p>
                    </w:txbxContent>
                  </v:textbox>
                </v:roundrect>
              </w:pict>
            </w:r>
          </w:p>
          <w:p w:rsidR="008C1A4B" w:rsidRPr="006F790D" w:rsidRDefault="00B05162" w:rsidP="006A3709">
            <w:pPr>
              <w:spacing w:before="20" w:after="20"/>
              <w:rPr>
                <w:rFonts w:ascii="Arial" w:hAnsi="Arial" w:cs="Arial"/>
                <w:b/>
                <w:color w:val="0070C0"/>
              </w:rPr>
            </w:pPr>
            <w:r>
              <w:rPr>
                <w:rFonts w:ascii="Arial" w:hAnsi="Arial" w:cs="Arial"/>
                <w:noProof/>
                <w:color w:val="000000"/>
                <w:sz w:val="22"/>
                <w:szCs w:val="22"/>
              </w:rPr>
              <w:pict>
                <v:roundrect id="_x0000_s1057" style="position:absolute;margin-left:13.3pt;margin-top:2.85pt;width:133.5pt;height:40.5pt;z-index:251662336" arcsize="10923f">
                  <v:textbox style="mso-next-textbox:#_x0000_s1057">
                    <w:txbxContent>
                      <w:p w:rsidR="008C1A4B" w:rsidRDefault="008852AA" w:rsidP="0031195A">
                        <w:r>
                          <w:t>----</w:t>
                        </w:r>
                      </w:p>
                    </w:txbxContent>
                  </v:textbox>
                </v:roundrect>
              </w:pict>
            </w: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B05162" w:rsidP="006A3709">
            <w:pPr>
              <w:spacing w:before="20" w:after="20"/>
              <w:rPr>
                <w:rFonts w:ascii="Arial" w:hAnsi="Arial" w:cs="Arial"/>
                <w:b/>
                <w:color w:val="0070C0"/>
              </w:rPr>
            </w:pPr>
            <w:r>
              <w:rPr>
                <w:rFonts w:ascii="Arial" w:hAnsi="Arial" w:cs="Arial"/>
                <w:noProof/>
                <w:color w:val="000000"/>
                <w:sz w:val="22"/>
                <w:szCs w:val="22"/>
              </w:rPr>
              <w:pict>
                <v:roundrect id="_x0000_s1058" style="position:absolute;margin-left:13.3pt;margin-top:11.9pt;width:133.5pt;height:40.5pt;z-index:251663360" arcsize="10923f">
                  <v:textbox style="mso-next-textbox:#_x0000_s1058">
                    <w:txbxContent>
                      <w:p w:rsidR="008C1A4B" w:rsidRDefault="008852AA" w:rsidP="0031195A">
                        <w:r>
                          <w:t>----</w:t>
                        </w:r>
                      </w:p>
                    </w:txbxContent>
                  </v:textbox>
                </v:roundrect>
              </w:pict>
            </w:r>
            <w:r>
              <w:rPr>
                <w:rFonts w:ascii="Arial" w:hAnsi="Arial" w:cs="Arial"/>
                <w:noProof/>
                <w:color w:val="000000"/>
                <w:sz w:val="22"/>
                <w:szCs w:val="22"/>
              </w:rPr>
              <w:pict>
                <v:roundrect id="_x0000_s1056" style="position:absolute;margin-left:339.55pt;margin-top:11.9pt;width:133.5pt;height:40.5pt;z-index:251661312" arcsize="10923f">
                  <v:textbox style="mso-next-textbox:#_x0000_s1056">
                    <w:txbxContent>
                      <w:p w:rsidR="008C1A4B" w:rsidRDefault="008852AA" w:rsidP="0031195A">
                        <w:r>
                          <w:t>----</w:t>
                        </w:r>
                      </w:p>
                    </w:txbxContent>
                  </v:textbox>
                </v:roundrect>
              </w:pict>
            </w: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B05162" w:rsidP="006A3709">
            <w:pPr>
              <w:spacing w:before="20" w:after="20"/>
              <w:rPr>
                <w:rFonts w:ascii="Arial" w:hAnsi="Arial" w:cs="Arial"/>
                <w:b/>
                <w:color w:val="0070C0"/>
              </w:rPr>
            </w:pPr>
            <w:r>
              <w:rPr>
                <w:rFonts w:ascii="Arial" w:hAnsi="Arial" w:cs="Arial"/>
                <w:noProof/>
                <w:color w:val="000000"/>
                <w:sz w:val="22"/>
                <w:szCs w:val="22"/>
              </w:rPr>
              <w:pict>
                <v:roundrect id="_x0000_s1059" style="position:absolute;margin-left:182.8pt;margin-top:7.8pt;width:133.5pt;height:40.5pt;z-index:251664384" arcsize="10923f">
                  <v:textbox style="mso-next-textbox:#_x0000_s1059">
                    <w:txbxContent>
                      <w:p w:rsidR="008C1A4B" w:rsidRDefault="008852AA" w:rsidP="0031195A">
                        <w:r>
                          <w:t>----</w:t>
                        </w:r>
                      </w:p>
                    </w:txbxContent>
                  </v:textbox>
                </v:roundrect>
              </w:pict>
            </w:r>
          </w:p>
          <w:p w:rsidR="008C1A4B" w:rsidRDefault="008C1A4B" w:rsidP="006A3709">
            <w:pPr>
              <w:spacing w:before="20" w:after="20"/>
              <w:rPr>
                <w:rFonts w:ascii="Arial" w:hAnsi="Arial" w:cs="Arial"/>
                <w:b/>
                <w:color w:val="0070C0"/>
              </w:rPr>
            </w:pPr>
          </w:p>
          <w:p w:rsidR="00933C8E" w:rsidRDefault="00933C8E" w:rsidP="006A3709">
            <w:pPr>
              <w:spacing w:before="20" w:after="20"/>
              <w:rPr>
                <w:rFonts w:ascii="Arial" w:hAnsi="Arial" w:cs="Arial"/>
                <w:b/>
                <w:color w:val="0070C0"/>
              </w:rPr>
            </w:pPr>
          </w:p>
          <w:p w:rsidR="00852C9D" w:rsidRDefault="00852C9D" w:rsidP="00A90AEE">
            <w:pPr>
              <w:spacing w:before="20" w:after="20"/>
              <w:jc w:val="both"/>
              <w:rPr>
                <w:rFonts w:ascii="Calibri" w:hAnsi="Calibri" w:cs="Calibri"/>
                <w:color w:val="000000"/>
              </w:rPr>
            </w:pPr>
          </w:p>
          <w:p w:rsidR="00852C9D" w:rsidRPr="00B05162" w:rsidRDefault="008D2C24" w:rsidP="00A90AEE">
            <w:pPr>
              <w:spacing w:before="20" w:after="20"/>
              <w:jc w:val="both"/>
              <w:rPr>
                <w:rFonts w:ascii="Calibri" w:hAnsi="Calibri" w:cs="Calibri"/>
                <w:b/>
                <w:color w:val="000000"/>
              </w:rPr>
            </w:pPr>
            <w:bookmarkStart w:id="0" w:name="_GoBack"/>
            <w:r w:rsidRPr="00B05162">
              <w:rPr>
                <w:rFonts w:ascii="Calibri" w:hAnsi="Calibri" w:cs="Calibri"/>
                <w:b/>
                <w:color w:val="000000"/>
              </w:rPr>
              <w:t>DÜNYA BARIŞININ SAĞLANMASI İÇİN NELER YAPARDIM?</w:t>
            </w:r>
          </w:p>
          <w:bookmarkEnd w:id="0"/>
          <w:p w:rsidR="00852C9D" w:rsidRPr="008D2C24" w:rsidRDefault="008D2C24" w:rsidP="00A90AEE">
            <w:pPr>
              <w:spacing w:before="20" w:after="20"/>
              <w:jc w:val="both"/>
              <w:rPr>
                <w:rFonts w:ascii="Calibri" w:hAnsi="Calibri" w:cs="Calibri"/>
                <w:color w:val="000000"/>
                <w:sz w:val="22"/>
                <w:szCs w:val="22"/>
              </w:rPr>
            </w:pPr>
            <w:r w:rsidRPr="008D2C24">
              <w:rPr>
                <w:rFonts w:ascii="Calibri" w:hAnsi="Calibri" w:cs="Calibri"/>
                <w:color w:val="000000"/>
                <w:sz w:val="22"/>
                <w:szCs w:val="22"/>
              </w:rPr>
              <w:t>Dünyada barışın hâkim olması için öncelikle insanların içinde sevgi ve hoşgörünün olmasını sağlardım. Bu sevgi ve hoşgörüyü insanların içine işletirdim. Savaşlara engel olur insanların canını kurtarırdım. Güvenli ve huzur dolu bir dünyada yaşanması için kalıcı barışı sağlardım. Silahların yok olmasını, bebeklerin ve çocukların savaş içinde büyümemesini sağlardım. Her şeyden önce içinde doğduğum vatanımın gelişmesi için çok çalışır ve çok başarılı bir insan olurdum.</w:t>
            </w:r>
          </w:p>
          <w:p w:rsidR="008D2C24" w:rsidRPr="008D2C24" w:rsidRDefault="008D2C24" w:rsidP="00A90AEE">
            <w:pPr>
              <w:spacing w:before="20" w:after="20"/>
              <w:jc w:val="both"/>
              <w:rPr>
                <w:rFonts w:ascii="Calibri" w:hAnsi="Calibri" w:cs="Calibri"/>
                <w:color w:val="000000"/>
                <w:sz w:val="22"/>
                <w:szCs w:val="22"/>
              </w:rPr>
            </w:pPr>
          </w:p>
          <w:p w:rsidR="008D2C24" w:rsidRPr="008D2C24" w:rsidRDefault="008D2C24" w:rsidP="008D2C24">
            <w:pPr>
              <w:spacing w:before="20" w:after="20"/>
              <w:jc w:val="both"/>
              <w:rPr>
                <w:rFonts w:ascii="Calibri" w:hAnsi="Calibri" w:cs="Calibri"/>
                <w:color w:val="000000"/>
                <w:sz w:val="22"/>
                <w:szCs w:val="22"/>
              </w:rPr>
            </w:pPr>
            <w:r w:rsidRPr="008D2C24">
              <w:rPr>
                <w:rFonts w:ascii="Calibri" w:hAnsi="Calibri" w:cs="Calibri"/>
                <w:color w:val="000000"/>
                <w:sz w:val="22"/>
                <w:szCs w:val="22"/>
              </w:rPr>
              <w:t>Yaptığım işlerle kendimi dünyaya tanıtır ve dünyada barış yanlısı olduğumu tüm insanlığa gösterirdim. Dedikodu, iftira, yalan dolan gibi kavramlar yerine aşk, sevgi, alçak gönüllülük gibi kavramların dünyada daha çok yayılmasını sağlardım. Zalim olana cezasını vermek isterdim ve hiçbir öksüz ve yetimin hakkının ye</w:t>
            </w:r>
            <w:r>
              <w:rPr>
                <w:rFonts w:ascii="Calibri" w:hAnsi="Calibri" w:cs="Calibri"/>
                <w:color w:val="000000"/>
                <w:sz w:val="22"/>
                <w:szCs w:val="22"/>
              </w:rPr>
              <w:t>rde kalmasına göz yummazdım. Barı</w:t>
            </w:r>
            <w:r w:rsidRPr="008D2C24">
              <w:rPr>
                <w:rFonts w:ascii="Calibri" w:hAnsi="Calibri" w:cs="Calibri"/>
                <w:color w:val="000000"/>
                <w:sz w:val="22"/>
                <w:szCs w:val="22"/>
              </w:rPr>
              <w:t>ş ve sevgi ile ilgili kurum ve kuruluşlar açarak buraya birçok insanın üye olmasını sağlar ve bu kimselerin de dünyaya iyiliği ve barışı yaymalarını sağlardım. Ülkelerin siyasi ve ticari çıkarları için yaptıkları savaşlara bir son verirdim. Hiç kim</w:t>
            </w:r>
            <w:r w:rsidRPr="008D2C24">
              <w:rPr>
                <w:rFonts w:ascii="Calibri" w:hAnsi="Calibri" w:cs="Calibri"/>
                <w:color w:val="000000"/>
                <w:sz w:val="22"/>
                <w:szCs w:val="22"/>
              </w:rPr>
              <w:t>senin aç kalmamasını sağlardım.</w:t>
            </w:r>
          </w:p>
          <w:p w:rsidR="008D2C24" w:rsidRPr="008D2C24" w:rsidRDefault="008D2C24" w:rsidP="008D2C24">
            <w:pPr>
              <w:spacing w:before="20" w:after="20"/>
              <w:jc w:val="both"/>
              <w:rPr>
                <w:rFonts w:ascii="Calibri" w:hAnsi="Calibri" w:cs="Calibri"/>
                <w:color w:val="000000"/>
                <w:sz w:val="22"/>
                <w:szCs w:val="22"/>
              </w:rPr>
            </w:pPr>
          </w:p>
          <w:p w:rsidR="00852C9D" w:rsidRPr="008D2C24" w:rsidRDefault="008D2C24" w:rsidP="008D2C24">
            <w:pPr>
              <w:spacing w:before="20" w:after="20"/>
              <w:jc w:val="both"/>
              <w:rPr>
                <w:rFonts w:ascii="Calibri" w:hAnsi="Calibri" w:cs="Calibri"/>
                <w:color w:val="000000"/>
                <w:sz w:val="22"/>
                <w:szCs w:val="22"/>
              </w:rPr>
            </w:pPr>
            <w:r w:rsidRPr="008D2C24">
              <w:rPr>
                <w:rFonts w:ascii="Calibri" w:hAnsi="Calibri" w:cs="Calibri"/>
                <w:color w:val="000000"/>
                <w:sz w:val="22"/>
                <w:szCs w:val="22"/>
              </w:rPr>
              <w:t>Herkesin sıcacık bir yuvası olmasını isterdim ve bunun için üzerime düşen tüm sorumlulukları yerine getirmeye çalışırdım. Eğitim aracılığı ile tüm dünyada barışın sağlanması için kaliteli eğitimciler ve öğreticiler yetişmesini sağlardım.</w:t>
            </w:r>
          </w:p>
          <w:p w:rsidR="00852C9D" w:rsidRDefault="00852C9D" w:rsidP="00A90AEE">
            <w:pPr>
              <w:spacing w:before="20" w:after="20"/>
              <w:jc w:val="both"/>
              <w:rPr>
                <w:rFonts w:ascii="Calibri" w:hAnsi="Calibri" w:cs="Calibri"/>
                <w:color w:val="000000"/>
              </w:rPr>
            </w:pPr>
          </w:p>
          <w:p w:rsidR="00852C9D" w:rsidRDefault="00852C9D" w:rsidP="00A90AEE">
            <w:pPr>
              <w:spacing w:before="20" w:after="20"/>
              <w:jc w:val="both"/>
              <w:rPr>
                <w:rFonts w:ascii="Calibri" w:hAnsi="Calibri" w:cs="Calibri"/>
                <w:color w:val="000000"/>
              </w:rPr>
            </w:pPr>
          </w:p>
          <w:p w:rsidR="009A6D51" w:rsidRPr="009A6D51" w:rsidRDefault="009A6D51" w:rsidP="009A6D51">
            <w:pPr>
              <w:rPr>
                <w:rFonts w:asciiTheme="minorHAnsi" w:hAnsiTheme="minorHAnsi" w:cstheme="minorHAnsi"/>
                <w:b/>
                <w:sz w:val="22"/>
                <w:szCs w:val="22"/>
              </w:rPr>
            </w:pPr>
            <w:r w:rsidRPr="009A6D51">
              <w:rPr>
                <w:rFonts w:asciiTheme="minorHAnsi" w:hAnsiTheme="minorHAnsi" w:cstheme="minorHAnsi"/>
                <w:b/>
                <w:sz w:val="22"/>
                <w:szCs w:val="22"/>
              </w:rPr>
              <w:t>Barışın simgesi</w:t>
            </w:r>
          </w:p>
          <w:p w:rsidR="00693BB6" w:rsidRDefault="009A6D51" w:rsidP="00374092">
            <w:pPr>
              <w:rPr>
                <w:rFonts w:asciiTheme="minorHAnsi" w:hAnsiTheme="minorHAnsi" w:cstheme="minorHAnsi"/>
                <w:sz w:val="22"/>
                <w:szCs w:val="22"/>
              </w:rPr>
            </w:pPr>
            <w:r w:rsidRPr="009A6D51">
              <w:rPr>
                <w:rFonts w:asciiTheme="minorHAnsi" w:hAnsiTheme="minorHAnsi" w:cstheme="minorHAnsi"/>
                <w:sz w:val="22"/>
                <w:szCs w:val="22"/>
              </w:rPr>
              <w:t xml:space="preserve">Zeytin ağacı, tarih boyunca barışın, kutsallığın, bereketin, bilgeliğin ve saflığın sembolü haline geldi. Bu sembollerin anlamları ise kutsal kitaplara ve efsanelere dayanıyor. Zeytinle ilgili bu efsaneler; Gılgamış Destanı’ndan, üç büyük dinin kutsal kitaplarına kadar birçok kaynakta yer alıyor. Bilinen en eski </w:t>
            </w:r>
            <w:proofErr w:type="gramStart"/>
            <w:r w:rsidRPr="009A6D51">
              <w:rPr>
                <w:rFonts w:asciiTheme="minorHAnsi" w:hAnsiTheme="minorHAnsi" w:cstheme="minorHAnsi"/>
                <w:sz w:val="22"/>
                <w:szCs w:val="22"/>
              </w:rPr>
              <w:t>hikaye</w:t>
            </w:r>
            <w:proofErr w:type="gramEnd"/>
            <w:r w:rsidRPr="009A6D51">
              <w:rPr>
                <w:rFonts w:asciiTheme="minorHAnsi" w:hAnsiTheme="minorHAnsi" w:cstheme="minorHAnsi"/>
                <w:sz w:val="22"/>
                <w:szCs w:val="22"/>
              </w:rPr>
              <w:t xml:space="preserve"> ise Büyük Tufan’da gerçekleşiyor. Hikâyeye göre Nuh Peygamber, tufanın şiddeti azalınca dünyada hayatın başlayıp başlamadığını öğrenmek için beyaz bir güvercin gönderiyor. Konmak için bir ağaç dalı veya toprak parçası bulamayan güvercin gemiye geri dönüyor. Nuh Peygamber bir süre daha bekledikten sonra güvercini tekrar gönderiyor. Güvercin bu kez ağzında taze koparılmış bir zeytin dalı ile geri dönüyor. Bunu gören Nuh Peygamber, tufanın bittiğini ve suların çekildiğini anlıyor. İşte bu nedenle ağzında zeytin dalı tutan beyaz güvercin, tarih boyunca barışın ve yeniden doğmanın sembolü olarak anılıyor. </w:t>
            </w:r>
          </w:p>
          <w:p w:rsidR="00CC28A2" w:rsidRDefault="00CC28A2" w:rsidP="00374092">
            <w:pPr>
              <w:rPr>
                <w:rFonts w:asciiTheme="minorHAnsi" w:hAnsiTheme="minorHAnsi" w:cstheme="minorHAnsi"/>
                <w:sz w:val="22"/>
                <w:szCs w:val="22"/>
              </w:rPr>
            </w:pPr>
          </w:p>
          <w:p w:rsidR="00CC28A2" w:rsidRDefault="00CC28A2" w:rsidP="00374092">
            <w:pPr>
              <w:rPr>
                <w:rFonts w:asciiTheme="minorHAnsi" w:hAnsiTheme="minorHAnsi" w:cstheme="minorHAnsi"/>
                <w:sz w:val="22"/>
                <w:szCs w:val="22"/>
              </w:rPr>
            </w:pPr>
          </w:p>
          <w:p w:rsidR="00374092" w:rsidRPr="00374092" w:rsidRDefault="00CC28A2" w:rsidP="00374092">
            <w:pPr>
              <w:rPr>
                <w:rFonts w:asciiTheme="minorHAnsi" w:hAnsiTheme="minorHAnsi" w:cstheme="minorHAnsi"/>
                <w:sz w:val="22"/>
                <w:szCs w:val="22"/>
              </w:rPr>
            </w:pPr>
            <w:r>
              <w:rPr>
                <w:noProof/>
              </w:rPr>
              <w:drawing>
                <wp:anchor distT="0" distB="0" distL="114300" distR="114300" simplePos="0" relativeHeight="251650048" behindDoc="0" locked="0" layoutInCell="1" allowOverlap="1" wp14:anchorId="0A8A57E2" wp14:editId="785A2F7F">
                  <wp:simplePos x="0" y="0"/>
                  <wp:positionH relativeFrom="column">
                    <wp:posOffset>26035</wp:posOffset>
                  </wp:positionH>
                  <wp:positionV relativeFrom="paragraph">
                    <wp:posOffset>146685</wp:posOffset>
                  </wp:positionV>
                  <wp:extent cx="6381750" cy="2542540"/>
                  <wp:effectExtent l="0" t="0" r="0" b="0"/>
                  <wp:wrapThrough wrapText="bothSides">
                    <wp:wrapPolygon edited="0">
                      <wp:start x="0" y="0"/>
                      <wp:lineTo x="0" y="21363"/>
                      <wp:lineTo x="21536" y="21363"/>
                      <wp:lineTo x="21536" y="0"/>
                      <wp:lineTo x="0" y="0"/>
                    </wp:wrapPolygon>
                  </wp:wrapThrough>
                  <wp:docPr id="12" name="Resim 12" descr="Barış Sözleri, Barış ile ilgili Sözler, Barış Mesajları - Neguzelsozle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ış Sözleri, Barış ile ilgili Sözler, Barış Mesajları - Neguzelsozler.c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2542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4463" w:rsidRPr="00374092" w:rsidRDefault="00C34463" w:rsidP="004D3459">
            <w:pPr>
              <w:numPr>
                <w:ilvl w:val="0"/>
                <w:numId w:val="7"/>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374092" w:rsidRPr="00C34463" w:rsidRDefault="00374092" w:rsidP="004D3459">
            <w:pPr>
              <w:numPr>
                <w:ilvl w:val="0"/>
                <w:numId w:val="7"/>
              </w:numPr>
              <w:spacing w:before="20" w:after="20"/>
              <w:jc w:val="both"/>
              <w:rPr>
                <w:rFonts w:ascii="Calibri" w:hAnsi="Calibri" w:cs="Calibri"/>
                <w:color w:val="000000"/>
              </w:rPr>
            </w:pPr>
            <w:r>
              <w:rPr>
                <w:rFonts w:ascii="Calibri" w:hAnsi="Calibri" w:cs="Calibri"/>
                <w:bCs/>
                <w:color w:val="000000"/>
                <w:sz w:val="22"/>
                <w:szCs w:val="22"/>
              </w:rPr>
              <w:t>Hazırlanan videolar izletilir.</w:t>
            </w:r>
          </w:p>
          <w:p w:rsidR="008C1A4B" w:rsidRPr="00EA2D6F" w:rsidRDefault="008C1A4B" w:rsidP="004D3459">
            <w:pPr>
              <w:numPr>
                <w:ilvl w:val="0"/>
                <w:numId w:val="7"/>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sidR="00C34463">
              <w:rPr>
                <w:rFonts w:ascii="Calibri" w:hAnsi="Calibri" w:cs="Calibri"/>
                <w:bCs/>
                <w:color w:val="000000"/>
                <w:sz w:val="22"/>
                <w:szCs w:val="22"/>
              </w:rPr>
              <w:t>iğini tahmin etmeleri istenir.</w:t>
            </w:r>
          </w:p>
          <w:p w:rsidR="008C1A4B" w:rsidRPr="00EA2D6F" w:rsidRDefault="008C1A4B" w:rsidP="004D3459">
            <w:pPr>
              <w:numPr>
                <w:ilvl w:val="0"/>
                <w:numId w:val="7"/>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sidR="00C34463">
              <w:rPr>
                <w:rFonts w:ascii="Calibri" w:hAnsi="Calibri" w:cs="Calibri"/>
                <w:color w:val="000000"/>
                <w:sz w:val="22"/>
                <w:szCs w:val="22"/>
              </w:rPr>
              <w:t>kında öğrenciler konuşturulur.</w:t>
            </w:r>
          </w:p>
          <w:p w:rsidR="008C1A4B" w:rsidRPr="00EA2D6F" w:rsidRDefault="008C1A4B" w:rsidP="006A3709">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w:t>
            </w:r>
            <w:r w:rsidR="00C34463">
              <w:rPr>
                <w:rFonts w:ascii="Calibri" w:hAnsi="Calibri" w:cs="Calibri"/>
                <w:color w:val="000000"/>
                <w:sz w:val="22"/>
                <w:szCs w:val="22"/>
              </w:rPr>
              <w:t>ciler tarafından tahmin edilir</w:t>
            </w:r>
            <w:r w:rsidRPr="00EA2D6F">
              <w:rPr>
                <w:rFonts w:ascii="Calibri" w:hAnsi="Calibri" w:cs="Calibri"/>
                <w:color w:val="000000"/>
                <w:sz w:val="22"/>
                <w:szCs w:val="22"/>
              </w:rPr>
              <w:t>.(Metinde neler anlatılmış olabilir?)</w:t>
            </w:r>
          </w:p>
          <w:p w:rsidR="008C1A4B" w:rsidRPr="00EA2D6F" w:rsidRDefault="008C1A4B" w:rsidP="004D3459">
            <w:pPr>
              <w:numPr>
                <w:ilvl w:val="0"/>
                <w:numId w:val="7"/>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sidR="00C34463">
              <w:rPr>
                <w:rFonts w:ascii="Calibri" w:hAnsi="Calibri" w:cs="Calibri"/>
                <w:bCs/>
                <w:color w:val="000000"/>
                <w:sz w:val="22"/>
                <w:szCs w:val="22"/>
              </w:rPr>
              <w:t>özden geçirme bölümü söylenir.</w:t>
            </w:r>
          </w:p>
          <w:p w:rsidR="008C1A4B" w:rsidRPr="00C34463" w:rsidRDefault="008C1A4B" w:rsidP="004D3459">
            <w:pPr>
              <w:numPr>
                <w:ilvl w:val="0"/>
                <w:numId w:val="7"/>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sidR="00C34463">
              <w:rPr>
                <w:rFonts w:ascii="Calibri" w:hAnsi="Calibri" w:cs="Calibri"/>
                <w:bCs/>
                <w:color w:val="000000"/>
                <w:sz w:val="22"/>
                <w:szCs w:val="22"/>
              </w:rPr>
              <w:t>arafından örnek olarak okunur.</w:t>
            </w:r>
          </w:p>
          <w:p w:rsidR="00C34463" w:rsidRPr="00EA2D6F" w:rsidRDefault="00C34463" w:rsidP="004D3459">
            <w:pPr>
              <w:numPr>
                <w:ilvl w:val="0"/>
                <w:numId w:val="7"/>
              </w:numPr>
              <w:spacing w:before="20" w:after="20"/>
              <w:jc w:val="both"/>
              <w:rPr>
                <w:rFonts w:ascii="Calibri" w:hAnsi="Calibri" w:cs="Calibri"/>
                <w:color w:val="000000"/>
              </w:rPr>
            </w:pPr>
            <w:r>
              <w:rPr>
                <w:rFonts w:ascii="Calibri" w:hAnsi="Calibri" w:cs="Calibri"/>
                <w:bCs/>
                <w:color w:val="000000"/>
                <w:sz w:val="22"/>
                <w:szCs w:val="22"/>
              </w:rPr>
              <w:t>Örnek olarak birkaç öğrenciye metin okutulur.</w:t>
            </w:r>
          </w:p>
          <w:p w:rsidR="008C1A4B" w:rsidRPr="001D68B3" w:rsidRDefault="008C1A4B" w:rsidP="004D3459">
            <w:pPr>
              <w:numPr>
                <w:ilvl w:val="0"/>
                <w:numId w:val="7"/>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sidR="00C34463">
              <w:rPr>
                <w:rFonts w:ascii="Calibri" w:hAnsi="Calibri" w:cs="Calibri"/>
                <w:bCs/>
                <w:color w:val="000000"/>
                <w:sz w:val="22"/>
                <w:szCs w:val="22"/>
              </w:rPr>
              <w:t>ler metnin üzerine işaretlenir.</w:t>
            </w:r>
          </w:p>
          <w:p w:rsidR="008C1A4B" w:rsidRDefault="00B05162" w:rsidP="006A3709">
            <w:pPr>
              <w:spacing w:before="20" w:after="20"/>
              <w:ind w:left="765"/>
              <w:rPr>
                <w:rFonts w:ascii="Calibri" w:hAnsi="Calibri" w:cs="Calibri"/>
                <w:color w:val="000000"/>
              </w:rPr>
            </w:pPr>
            <w:hyperlink r:id="rId21" w:history="1">
              <w:r w:rsidR="008C1A4B" w:rsidRPr="00EA2D6F">
                <w:rPr>
                  <w:rStyle w:val="Kpr"/>
                  <w:rFonts w:ascii="Calibri" w:hAnsi="Calibri" w:cs="Calibri"/>
                  <w:sz w:val="22"/>
                  <w:szCs w:val="22"/>
                </w:rPr>
                <w:t>https://sozluk.gov.tr/</w:t>
              </w:r>
            </w:hyperlink>
            <w:r w:rsidR="008C1A4B" w:rsidRPr="00EA2D6F">
              <w:rPr>
                <w:rFonts w:ascii="Calibri" w:hAnsi="Calibri" w:cs="Calibri"/>
                <w:color w:val="000000"/>
                <w:sz w:val="22"/>
                <w:szCs w:val="22"/>
              </w:rPr>
              <w:t xml:space="preserve"> </w:t>
            </w:r>
          </w:p>
          <w:p w:rsidR="006C3EDA" w:rsidRDefault="006C3EDA" w:rsidP="006A3709">
            <w:pPr>
              <w:spacing w:before="20" w:after="20"/>
              <w:ind w:left="765"/>
              <w:rPr>
                <w:rFonts w:ascii="Calibri" w:hAnsi="Calibri" w:cs="Calibri"/>
                <w:color w:val="000000"/>
              </w:rPr>
            </w:pPr>
          </w:p>
          <w:tbl>
            <w:tblPr>
              <w:tblpPr w:leftFromText="141" w:rightFromText="141" w:vertAnchor="text" w:horzAnchor="margin" w:tblpY="-70"/>
              <w:tblOverlap w:val="never"/>
              <w:tblW w:w="53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tblGrid>
            <w:tr w:rsidR="000A51A9" w:rsidRPr="00EA2D6F" w:rsidTr="000A51A9">
              <w:tc>
                <w:tcPr>
                  <w:tcW w:w="1769" w:type="dxa"/>
                  <w:shd w:val="clear" w:color="auto" w:fill="FFFF00"/>
                </w:tcPr>
                <w:p w:rsidR="000A51A9" w:rsidRPr="00EA2D6F" w:rsidRDefault="000A51A9" w:rsidP="00C33415">
                  <w:pPr>
                    <w:spacing w:before="20" w:after="20"/>
                    <w:jc w:val="both"/>
                    <w:rPr>
                      <w:rFonts w:ascii="Calibri" w:hAnsi="Calibri" w:cs="Calibri"/>
                      <w:color w:val="000000"/>
                    </w:rPr>
                  </w:pPr>
                  <w:r>
                    <w:rPr>
                      <w:rFonts w:ascii="Calibri" w:hAnsi="Calibri" w:cs="Calibri"/>
                      <w:color w:val="000000"/>
                    </w:rPr>
                    <w:t>Barış</w:t>
                  </w:r>
                </w:p>
              </w:tc>
              <w:tc>
                <w:tcPr>
                  <w:tcW w:w="1769" w:type="dxa"/>
                  <w:shd w:val="clear" w:color="auto" w:fill="FFFF00"/>
                </w:tcPr>
                <w:p w:rsidR="000A51A9" w:rsidRPr="00EA2D6F" w:rsidRDefault="000A51A9" w:rsidP="00C33415">
                  <w:pPr>
                    <w:spacing w:before="20" w:after="20"/>
                    <w:jc w:val="both"/>
                    <w:rPr>
                      <w:rFonts w:ascii="Calibri" w:hAnsi="Calibri" w:cs="Calibri"/>
                      <w:color w:val="000000"/>
                    </w:rPr>
                  </w:pPr>
                  <w:r>
                    <w:rPr>
                      <w:rFonts w:ascii="Calibri" w:hAnsi="Calibri" w:cs="Calibri"/>
                      <w:color w:val="000000"/>
                    </w:rPr>
                    <w:t>Kardeşlik</w:t>
                  </w:r>
                </w:p>
              </w:tc>
              <w:tc>
                <w:tcPr>
                  <w:tcW w:w="1769" w:type="dxa"/>
                  <w:shd w:val="clear" w:color="auto" w:fill="FFFF00"/>
                </w:tcPr>
                <w:p w:rsidR="000A51A9" w:rsidRPr="00EA2D6F" w:rsidRDefault="000A51A9" w:rsidP="00C33415">
                  <w:pPr>
                    <w:spacing w:before="20" w:after="20"/>
                    <w:jc w:val="both"/>
                    <w:rPr>
                      <w:rFonts w:ascii="Calibri" w:hAnsi="Calibri" w:cs="Calibri"/>
                      <w:color w:val="000000"/>
                    </w:rPr>
                  </w:pPr>
                  <w:r>
                    <w:rPr>
                      <w:rFonts w:ascii="Calibri" w:hAnsi="Calibri" w:cs="Calibri"/>
                      <w:color w:val="000000"/>
                    </w:rPr>
                    <w:t xml:space="preserve">Şafak </w:t>
                  </w:r>
                </w:p>
              </w:tc>
            </w:tr>
            <w:tr w:rsidR="000A51A9" w:rsidRPr="00EA2D6F" w:rsidTr="000A51A9">
              <w:tc>
                <w:tcPr>
                  <w:tcW w:w="1769" w:type="dxa"/>
                  <w:shd w:val="clear" w:color="auto" w:fill="FFFF00"/>
                </w:tcPr>
                <w:p w:rsidR="000A51A9" w:rsidRPr="00EA2D6F" w:rsidRDefault="000A51A9" w:rsidP="00C33415">
                  <w:pPr>
                    <w:spacing w:before="20" w:after="20"/>
                    <w:jc w:val="both"/>
                    <w:rPr>
                      <w:rFonts w:ascii="Calibri" w:hAnsi="Calibri" w:cs="Calibri"/>
                      <w:color w:val="000000"/>
                    </w:rPr>
                  </w:pPr>
                  <w:r>
                    <w:rPr>
                      <w:rFonts w:ascii="Calibri" w:hAnsi="Calibri" w:cs="Calibri"/>
                      <w:color w:val="000000"/>
                    </w:rPr>
                    <w:t>Yemiş</w:t>
                  </w:r>
                </w:p>
              </w:tc>
              <w:tc>
                <w:tcPr>
                  <w:tcW w:w="1769" w:type="dxa"/>
                  <w:shd w:val="clear" w:color="auto" w:fill="FFFF00"/>
                </w:tcPr>
                <w:p w:rsidR="000A51A9" w:rsidRPr="00EA2D6F" w:rsidRDefault="000A51A9" w:rsidP="00C33415">
                  <w:pPr>
                    <w:spacing w:before="20" w:after="20"/>
                    <w:jc w:val="both"/>
                    <w:rPr>
                      <w:rFonts w:ascii="Calibri" w:hAnsi="Calibri" w:cs="Calibri"/>
                      <w:color w:val="000000"/>
                    </w:rPr>
                  </w:pPr>
                  <w:r>
                    <w:rPr>
                      <w:rFonts w:ascii="Calibri" w:hAnsi="Calibri" w:cs="Calibri"/>
                      <w:color w:val="000000"/>
                    </w:rPr>
                    <w:t>Dargın</w:t>
                  </w:r>
                </w:p>
              </w:tc>
              <w:tc>
                <w:tcPr>
                  <w:tcW w:w="1769" w:type="dxa"/>
                  <w:shd w:val="clear" w:color="auto" w:fill="FFFF00"/>
                </w:tcPr>
                <w:p w:rsidR="000A51A9" w:rsidRPr="00EA2D6F" w:rsidRDefault="000A51A9" w:rsidP="00C33415">
                  <w:pPr>
                    <w:spacing w:before="20" w:after="20"/>
                    <w:jc w:val="both"/>
                    <w:rPr>
                      <w:rFonts w:ascii="Calibri" w:hAnsi="Calibri" w:cs="Calibri"/>
                      <w:color w:val="000000"/>
                    </w:rPr>
                  </w:pPr>
                  <w:r>
                    <w:rPr>
                      <w:rFonts w:ascii="Calibri" w:hAnsi="Calibri" w:cs="Calibri"/>
                      <w:color w:val="000000"/>
                    </w:rPr>
                    <w:t>Bayram</w:t>
                  </w:r>
                </w:p>
              </w:tc>
            </w:tr>
            <w:tr w:rsidR="000A51A9" w:rsidRPr="00EA2D6F" w:rsidTr="000A51A9">
              <w:trPr>
                <w:trHeight w:val="70"/>
              </w:trPr>
              <w:tc>
                <w:tcPr>
                  <w:tcW w:w="1769" w:type="dxa"/>
                  <w:shd w:val="clear" w:color="auto" w:fill="FFFF00"/>
                </w:tcPr>
                <w:p w:rsidR="000A51A9" w:rsidRPr="00EA2D6F" w:rsidRDefault="000A51A9" w:rsidP="00C33415">
                  <w:pPr>
                    <w:spacing w:before="20" w:after="20"/>
                    <w:jc w:val="both"/>
                    <w:rPr>
                      <w:rFonts w:ascii="Calibri" w:hAnsi="Calibri" w:cs="Calibri"/>
                      <w:color w:val="000000"/>
                    </w:rPr>
                  </w:pPr>
                  <w:r>
                    <w:rPr>
                      <w:rFonts w:ascii="Calibri" w:hAnsi="Calibri" w:cs="Calibri"/>
                      <w:color w:val="000000"/>
                    </w:rPr>
                    <w:t>Dünya</w:t>
                  </w:r>
                </w:p>
              </w:tc>
              <w:tc>
                <w:tcPr>
                  <w:tcW w:w="1769" w:type="dxa"/>
                  <w:shd w:val="clear" w:color="auto" w:fill="FFFF00"/>
                </w:tcPr>
                <w:p w:rsidR="000A51A9" w:rsidRPr="00EA2D6F" w:rsidRDefault="000A51A9" w:rsidP="00C33415">
                  <w:pPr>
                    <w:spacing w:before="20" w:after="20"/>
                    <w:jc w:val="both"/>
                    <w:rPr>
                      <w:rFonts w:ascii="Calibri" w:hAnsi="Calibri" w:cs="Calibri"/>
                      <w:color w:val="000000"/>
                    </w:rPr>
                  </w:pPr>
                  <w:r>
                    <w:rPr>
                      <w:rFonts w:ascii="Calibri" w:hAnsi="Calibri" w:cs="Calibri"/>
                      <w:color w:val="000000"/>
                    </w:rPr>
                    <w:t>Sabah</w:t>
                  </w:r>
                </w:p>
              </w:tc>
              <w:tc>
                <w:tcPr>
                  <w:tcW w:w="1769" w:type="dxa"/>
                  <w:shd w:val="clear" w:color="auto" w:fill="FFFF00"/>
                </w:tcPr>
                <w:p w:rsidR="000A51A9" w:rsidRPr="00EA2D6F" w:rsidRDefault="000A51A9" w:rsidP="00C33415">
                  <w:pPr>
                    <w:spacing w:before="20" w:after="20"/>
                    <w:jc w:val="both"/>
                    <w:rPr>
                      <w:rFonts w:ascii="Calibri" w:hAnsi="Calibri" w:cs="Calibri"/>
                      <w:color w:val="000000"/>
                    </w:rPr>
                  </w:pPr>
                  <w:r>
                    <w:rPr>
                      <w:rFonts w:ascii="Calibri" w:hAnsi="Calibri" w:cs="Calibri"/>
                      <w:color w:val="000000"/>
                    </w:rPr>
                    <w:t>Kucaklaşmak</w:t>
                  </w:r>
                </w:p>
              </w:tc>
            </w:tr>
          </w:tbl>
          <w:p w:rsidR="006C3EDA" w:rsidRDefault="006C3EDA" w:rsidP="006A3709">
            <w:pPr>
              <w:spacing w:before="20" w:after="20"/>
              <w:ind w:left="765"/>
              <w:rPr>
                <w:rFonts w:ascii="Calibri" w:hAnsi="Calibri" w:cs="Calibri"/>
                <w:color w:val="000000"/>
              </w:rPr>
            </w:pPr>
          </w:p>
          <w:p w:rsidR="00F574FF" w:rsidRDefault="00F574FF" w:rsidP="006A3709">
            <w:pPr>
              <w:spacing w:before="20" w:after="20"/>
              <w:ind w:left="765"/>
              <w:rPr>
                <w:rFonts w:ascii="Calibri" w:hAnsi="Calibri" w:cs="Calibri"/>
                <w:color w:val="000000"/>
              </w:rPr>
            </w:pPr>
          </w:p>
          <w:p w:rsidR="00F574FF" w:rsidRPr="00EA2D6F" w:rsidRDefault="00F574FF" w:rsidP="006A3709">
            <w:pPr>
              <w:spacing w:before="20" w:after="20"/>
              <w:ind w:left="765"/>
              <w:rPr>
                <w:rFonts w:ascii="Calibri" w:hAnsi="Calibri" w:cs="Calibri"/>
                <w:color w:val="000000"/>
              </w:rPr>
            </w:pPr>
          </w:p>
          <w:p w:rsidR="008C1A4B" w:rsidRPr="00EA2D6F" w:rsidRDefault="008C1A4B" w:rsidP="006A3709">
            <w:pPr>
              <w:spacing w:before="20" w:after="20"/>
              <w:jc w:val="both"/>
              <w:rPr>
                <w:rFonts w:ascii="Calibri" w:hAnsi="Calibri" w:cs="Calibri"/>
                <w:color w:val="000099"/>
                <w:shd w:val="clear" w:color="auto" w:fill="FFFFE6"/>
              </w:rPr>
            </w:pPr>
          </w:p>
          <w:p w:rsidR="008C1A4B" w:rsidRPr="00EA2D6F" w:rsidRDefault="008C1A4B" w:rsidP="004D3459">
            <w:pPr>
              <w:numPr>
                <w:ilvl w:val="0"/>
                <w:numId w:val="7"/>
              </w:numPr>
              <w:spacing w:before="20" w:after="20"/>
              <w:rPr>
                <w:rFonts w:ascii="Calibri" w:hAnsi="Calibri" w:cs="Calibri"/>
                <w:color w:val="000000"/>
              </w:rPr>
            </w:pPr>
            <w:r w:rsidRPr="00EA2D6F">
              <w:rPr>
                <w:rFonts w:ascii="Calibri" w:hAnsi="Calibri" w:cs="Calibri"/>
                <w:bCs/>
                <w:color w:val="000000"/>
                <w:sz w:val="22"/>
                <w:szCs w:val="22"/>
              </w:rPr>
              <w:t>Anlaşılmayan, anlamı bilinmeyen sözcüklerin anlamı ilk önce sözcüğün gelişinden çıkarılmaya çalışılacak. Sözcüklerin anlamı sözlükten bulunacak, sonra defterlere yazılacak.</w:t>
            </w:r>
          </w:p>
          <w:p w:rsidR="008C1A4B" w:rsidRPr="00EA2D6F" w:rsidRDefault="008C1A4B" w:rsidP="004D3459">
            <w:pPr>
              <w:numPr>
                <w:ilvl w:val="0"/>
                <w:numId w:val="7"/>
              </w:numPr>
              <w:spacing w:before="20" w:after="20"/>
              <w:jc w:val="both"/>
              <w:rPr>
                <w:rFonts w:ascii="Calibri" w:hAnsi="Calibri" w:cs="Calibri"/>
                <w:color w:val="000000"/>
              </w:rPr>
            </w:pPr>
            <w:r w:rsidRPr="00EA2D6F">
              <w:rPr>
                <w:rFonts w:ascii="Calibri" w:hAnsi="Calibri" w:cs="Calibri"/>
                <w:bCs/>
                <w:color w:val="000000"/>
                <w:sz w:val="22"/>
                <w:szCs w:val="22"/>
              </w:rPr>
              <w:t>Öğrencilere 5-8 kelimeden oluşan cümleler kurdurularak bilinmeyen kelimeler anlamlandırılacak.</w:t>
            </w:r>
          </w:p>
          <w:p w:rsidR="008C1A4B" w:rsidRPr="00F16E32" w:rsidRDefault="008C1A4B" w:rsidP="004D3459">
            <w:pPr>
              <w:numPr>
                <w:ilvl w:val="0"/>
                <w:numId w:val="7"/>
              </w:numPr>
              <w:spacing w:before="20" w:after="20"/>
              <w:jc w:val="both"/>
              <w:rPr>
                <w:rFonts w:ascii="Calibri" w:hAnsi="Calibri" w:cs="Calibri"/>
                <w:color w:val="000000"/>
              </w:rPr>
            </w:pPr>
            <w:r w:rsidRPr="00EA2D6F">
              <w:rPr>
                <w:rFonts w:ascii="Calibri" w:hAnsi="Calibri" w:cs="Calibri"/>
                <w:bCs/>
                <w:color w:val="000000"/>
                <w:sz w:val="22"/>
                <w:szCs w:val="22"/>
              </w:rPr>
              <w:t>Yanlış telaffuz edilen kelimeler birlikte düzeltilecek.</w:t>
            </w:r>
          </w:p>
          <w:p w:rsidR="00A6196B" w:rsidRPr="00EA2D6F" w:rsidRDefault="00A6196B" w:rsidP="00A90AEE">
            <w:pPr>
              <w:spacing w:before="20" w:after="20"/>
              <w:jc w:val="both"/>
              <w:rPr>
                <w:rFonts w:ascii="Calibri" w:hAnsi="Calibri" w:cs="Calibri"/>
                <w:color w:val="000000"/>
              </w:rPr>
            </w:pPr>
          </w:p>
          <w:p w:rsidR="00306EDA" w:rsidRDefault="00B05162"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74" style="position:absolute;left:0;text-align:left;margin-left:21.55pt;margin-top:6.8pt;width:479.25pt;height:35.1pt;z-index:251667456" arcsize="10923f" fillcolor="red">
                  <v:textbox style="mso-next-textbox:#_x0000_s1074">
                    <w:txbxContent>
                      <w:p w:rsidR="00306EDA" w:rsidRPr="00306EDA" w:rsidRDefault="00A875DF" w:rsidP="00306EDA">
                        <w:pPr>
                          <w:rPr>
                            <w:rFonts w:ascii="Calibri" w:hAnsi="Calibri" w:cs="Calibri"/>
                            <w:b/>
                            <w:color w:val="FFFFFF"/>
                          </w:rPr>
                        </w:pPr>
                        <w:r>
                          <w:rPr>
                            <w:rFonts w:ascii="Calibri" w:hAnsi="Calibri" w:cs="Calibri"/>
                            <w:b/>
                            <w:color w:val="FFFFFF"/>
                          </w:rPr>
                          <w:t xml:space="preserve">                                                        2</w:t>
                        </w:r>
                        <w:r w:rsidR="00306EDA" w:rsidRPr="00306EDA">
                          <w:rPr>
                            <w:rFonts w:ascii="Calibri" w:hAnsi="Calibri" w:cs="Calibri"/>
                            <w:b/>
                            <w:color w:val="FFFFFF"/>
                          </w:rPr>
                          <w:t xml:space="preserve">.BÖLÜM: </w:t>
                        </w:r>
                        <w:r w:rsidR="000A51A9">
                          <w:rPr>
                            <w:rFonts w:ascii="Calibri" w:hAnsi="Calibri" w:cs="Calibri"/>
                            <w:b/>
                            <w:color w:val="FFFFFF"/>
                          </w:rPr>
                          <w:t xml:space="preserve">ETKİNLİKLERİN </w:t>
                        </w:r>
                        <w:r w:rsidR="00C85507">
                          <w:rPr>
                            <w:rFonts w:ascii="Calibri" w:hAnsi="Calibri" w:cs="Calibri"/>
                            <w:b/>
                            <w:color w:val="FFFFFF"/>
                          </w:rPr>
                          <w:t>YAPILIŞI</w:t>
                        </w:r>
                        <w:r w:rsidR="00306EDA" w:rsidRPr="00306EDA">
                          <w:rPr>
                            <w:rFonts w:ascii="Calibri" w:hAnsi="Calibri" w:cs="Calibri"/>
                            <w:b/>
                            <w:color w:val="FFFFFF"/>
                          </w:rPr>
                          <w:t xml:space="preserve"> (</w:t>
                        </w:r>
                        <w:r w:rsidR="000A51A9">
                          <w:rPr>
                            <w:rFonts w:ascii="Calibri" w:hAnsi="Calibri" w:cs="Calibri"/>
                            <w:b/>
                            <w:color w:val="FFFFFF"/>
                          </w:rPr>
                          <w:t>2</w:t>
                        </w:r>
                        <w:r w:rsidR="00306EDA" w:rsidRPr="00306EDA">
                          <w:rPr>
                            <w:rFonts w:ascii="Calibri" w:hAnsi="Calibri" w:cs="Calibri"/>
                            <w:b/>
                            <w:color w:val="FFFFFF"/>
                          </w:rPr>
                          <w:t xml:space="preserve"> ders)</w:t>
                        </w:r>
                      </w:p>
                    </w:txbxContent>
                  </v:textbox>
                </v:roundrect>
              </w:pict>
            </w:r>
          </w:p>
          <w:p w:rsidR="00306EDA" w:rsidRDefault="00306EDA" w:rsidP="006A3709">
            <w:pPr>
              <w:spacing w:before="20" w:after="20"/>
              <w:jc w:val="both"/>
              <w:rPr>
                <w:rFonts w:ascii="Calibri" w:hAnsi="Calibri" w:cs="Calibri"/>
                <w:color w:val="000000"/>
              </w:rPr>
            </w:pPr>
          </w:p>
          <w:p w:rsidR="008C1A4B" w:rsidRPr="00EA2D6F" w:rsidRDefault="008C1A4B" w:rsidP="006A3709">
            <w:pPr>
              <w:spacing w:before="20" w:after="20"/>
              <w:jc w:val="both"/>
              <w:rPr>
                <w:rFonts w:ascii="Calibri" w:hAnsi="Calibri" w:cs="Calibri"/>
                <w:color w:val="000000"/>
              </w:rPr>
            </w:pPr>
          </w:p>
          <w:p w:rsidR="006C3EDA" w:rsidRDefault="00B05162" w:rsidP="006A3709">
            <w:pPr>
              <w:spacing w:before="20" w:after="20"/>
              <w:ind w:left="765"/>
              <w:jc w:val="both"/>
              <w:rPr>
                <w:rFonts w:ascii="Calibri" w:hAnsi="Calibri" w:cs="Calibri"/>
                <w:color w:val="000000"/>
              </w:rPr>
            </w:pPr>
            <w:r>
              <w:rPr>
                <w:rFonts w:ascii="Calibri" w:hAnsi="Calibri" w:cs="Calibri"/>
                <w:noProof/>
                <w:color w:val="000000"/>
                <w:sz w:val="22"/>
                <w:szCs w:val="22"/>
              </w:rPr>
              <w:pict>
                <v:roundrect id="_x0000_s1051" style="position:absolute;left:0;text-align:left;margin-left:170.05pt;margin-top:8.15pt;width:185.25pt;height:24pt;z-index:251658240" arcsize="10923f" fillcolor="yellow">
                  <v:textbox style="mso-next-textbox:#_x0000_s1051">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8C1A4B" w:rsidRDefault="008C1A4B" w:rsidP="0031195A"/>
                    </w:txbxContent>
                  </v:textbox>
                </v:roundrect>
              </w:pict>
            </w:r>
          </w:p>
          <w:p w:rsidR="00A875DF" w:rsidRDefault="00A875DF" w:rsidP="005A2698">
            <w:pPr>
              <w:rPr>
                <w:noProof/>
              </w:rPr>
            </w:pPr>
          </w:p>
          <w:p w:rsidR="00A875DF" w:rsidRDefault="00A875DF" w:rsidP="005A2698">
            <w:pPr>
              <w:rPr>
                <w:noProof/>
              </w:rPr>
            </w:pPr>
          </w:p>
          <w:p w:rsidR="00A875DF" w:rsidRPr="004D3459" w:rsidRDefault="00A875DF" w:rsidP="005A2698">
            <w:pPr>
              <w:rPr>
                <w:rFonts w:asciiTheme="minorHAnsi" w:hAnsiTheme="minorHAnsi" w:cstheme="minorHAnsi"/>
                <w:sz w:val="22"/>
                <w:szCs w:val="22"/>
              </w:rPr>
            </w:pPr>
          </w:p>
          <w:p w:rsidR="00A875DF" w:rsidRPr="004D3459" w:rsidRDefault="004D3459" w:rsidP="004D3459">
            <w:pPr>
              <w:rPr>
                <w:rStyle w:val="Gl"/>
                <w:rFonts w:asciiTheme="minorHAnsi" w:hAnsiTheme="minorHAnsi" w:cstheme="minorHAnsi"/>
                <w:color w:val="2C2F34"/>
                <w:sz w:val="22"/>
                <w:szCs w:val="22"/>
                <w:bdr w:val="none" w:sz="0" w:space="0" w:color="auto" w:frame="1"/>
                <w:shd w:val="clear" w:color="auto" w:fill="FFFFFF"/>
              </w:rPr>
            </w:pPr>
            <w:r w:rsidRPr="004D3459">
              <w:rPr>
                <w:rStyle w:val="Gl"/>
                <w:rFonts w:asciiTheme="minorHAnsi" w:hAnsiTheme="minorHAnsi" w:cstheme="minorHAnsi"/>
                <w:color w:val="2C2F34"/>
                <w:sz w:val="22"/>
                <w:szCs w:val="22"/>
                <w:bdr w:val="none" w:sz="0" w:space="0" w:color="auto" w:frame="1"/>
                <w:shd w:val="clear" w:color="auto" w:fill="FFFFFF"/>
              </w:rPr>
              <w:t xml:space="preserve">a) </w:t>
            </w:r>
            <w:r w:rsidRPr="004D3459">
              <w:rPr>
                <w:rStyle w:val="Gl"/>
                <w:rFonts w:asciiTheme="minorHAnsi" w:hAnsiTheme="minorHAnsi" w:cstheme="minorHAnsi"/>
                <w:color w:val="2C2F34"/>
                <w:sz w:val="22"/>
                <w:szCs w:val="22"/>
                <w:bdr w:val="none" w:sz="0" w:space="0" w:color="auto" w:frame="1"/>
                <w:shd w:val="clear" w:color="auto" w:fill="FFFFFF"/>
              </w:rPr>
              <w:t>Aşağıda şiirde geçen bazı kelimeler verilmiştir. Bu kelimelerin anlamlarını yer aldığı dizeden hareketle tahmin ediniz. Ardından bu kelimelerle anlamlarını eşleştiriniz.</w:t>
            </w:r>
          </w:p>
          <w:p w:rsidR="004D3459" w:rsidRPr="004D3459" w:rsidRDefault="004D3459" w:rsidP="004D3459">
            <w:pPr>
              <w:pStyle w:val="ListeParagraf"/>
              <w:rPr>
                <w:rFonts w:asciiTheme="minorHAnsi" w:hAnsiTheme="minorHAnsi" w:cstheme="minorHAnsi"/>
                <w:sz w:val="22"/>
                <w:szCs w:val="22"/>
              </w:rPr>
            </w:pPr>
          </w:p>
          <w:p w:rsidR="00A875DF" w:rsidRPr="004D3459" w:rsidRDefault="004D3459" w:rsidP="005A2698">
            <w:pPr>
              <w:rPr>
                <w:rFonts w:asciiTheme="minorHAnsi" w:hAnsiTheme="minorHAnsi" w:cstheme="minorHAnsi"/>
                <w:color w:val="000000" w:themeColor="text1"/>
                <w:sz w:val="22"/>
                <w:szCs w:val="22"/>
              </w:rPr>
            </w:pPr>
            <w:r w:rsidRPr="004D3459">
              <w:rPr>
                <w:rStyle w:val="Gl"/>
                <w:rFonts w:asciiTheme="minorHAnsi" w:hAnsiTheme="minorHAnsi" w:cstheme="minorHAnsi"/>
                <w:color w:val="2C2F34"/>
                <w:sz w:val="22"/>
                <w:szCs w:val="22"/>
                <w:bdr w:val="none" w:sz="0" w:space="0" w:color="auto" w:frame="1"/>
                <w:shd w:val="clear" w:color="auto" w:fill="FFFFFF"/>
              </w:rPr>
              <w:t>1</w:t>
            </w:r>
            <w:r w:rsidRPr="004D3459">
              <w:rPr>
                <w:rStyle w:val="Gl"/>
                <w:rFonts w:asciiTheme="minorHAnsi" w:hAnsiTheme="minorHAnsi" w:cstheme="minorHAnsi"/>
                <w:color w:val="000000" w:themeColor="text1"/>
                <w:sz w:val="22"/>
                <w:szCs w:val="22"/>
                <w:bdr w:val="none" w:sz="0" w:space="0" w:color="auto" w:frame="1"/>
                <w:shd w:val="clear" w:color="auto" w:fill="FFFFFF"/>
              </w:rPr>
              <w:t>.</w:t>
            </w:r>
            <w:r w:rsidRPr="004D3459">
              <w:rPr>
                <w:rFonts w:asciiTheme="minorHAnsi" w:hAnsiTheme="minorHAnsi" w:cstheme="minorHAnsi"/>
                <w:color w:val="000000" w:themeColor="text1"/>
                <w:sz w:val="22"/>
                <w:szCs w:val="22"/>
                <w:shd w:val="clear" w:color="auto" w:fill="FFFFFF"/>
              </w:rPr>
              <w:t> Güneş doğmadan az önce beliren aydınlık.</w:t>
            </w:r>
            <w:r w:rsidRPr="004D3459">
              <w:rPr>
                <w:rFonts w:asciiTheme="minorHAnsi" w:hAnsiTheme="minorHAnsi" w:cstheme="minorHAnsi"/>
                <w:color w:val="000000" w:themeColor="text1"/>
                <w:sz w:val="22"/>
                <w:szCs w:val="22"/>
                <w:bdr w:val="none" w:sz="0" w:space="0" w:color="auto" w:frame="1"/>
                <w:shd w:val="clear" w:color="auto" w:fill="FFFFFF"/>
              </w:rPr>
              <w:t> </w:t>
            </w:r>
            <w:r w:rsidRPr="004D3459">
              <w:rPr>
                <w:rStyle w:val="Gl"/>
                <w:rFonts w:asciiTheme="minorHAnsi" w:hAnsiTheme="minorHAnsi" w:cstheme="minorHAnsi"/>
                <w:color w:val="000000" w:themeColor="text1"/>
                <w:sz w:val="22"/>
                <w:szCs w:val="22"/>
                <w:bdr w:val="none" w:sz="0" w:space="0" w:color="auto" w:frame="1"/>
                <w:shd w:val="clear" w:color="auto" w:fill="FFFFFF"/>
              </w:rPr>
              <w:t>(şafak)</w:t>
            </w:r>
            <w:r w:rsidRPr="004D3459">
              <w:rPr>
                <w:rFonts w:asciiTheme="minorHAnsi" w:hAnsiTheme="minorHAnsi" w:cstheme="minorHAnsi"/>
                <w:color w:val="000000" w:themeColor="text1"/>
                <w:sz w:val="22"/>
                <w:szCs w:val="22"/>
              </w:rPr>
              <w:br/>
            </w:r>
            <w:r w:rsidRPr="004D3459">
              <w:rPr>
                <w:rStyle w:val="Gl"/>
                <w:rFonts w:asciiTheme="minorHAnsi" w:hAnsiTheme="minorHAnsi" w:cstheme="minorHAnsi"/>
                <w:color w:val="000000" w:themeColor="text1"/>
                <w:sz w:val="22"/>
                <w:szCs w:val="22"/>
                <w:bdr w:val="none" w:sz="0" w:space="0" w:color="auto" w:frame="1"/>
                <w:shd w:val="clear" w:color="auto" w:fill="FFFFFF"/>
              </w:rPr>
              <w:t>2.</w:t>
            </w:r>
            <w:r w:rsidRPr="004D3459">
              <w:rPr>
                <w:rFonts w:asciiTheme="minorHAnsi" w:hAnsiTheme="minorHAnsi" w:cstheme="minorHAnsi"/>
                <w:color w:val="000000" w:themeColor="text1"/>
                <w:sz w:val="22"/>
                <w:szCs w:val="22"/>
                <w:shd w:val="clear" w:color="auto" w:fill="FFFFFF"/>
              </w:rPr>
              <w:t> Bitkilerde tohumları taşıyan, genellikle yenebilen organ, meyve.</w:t>
            </w:r>
            <w:r w:rsidRPr="004D3459">
              <w:rPr>
                <w:rFonts w:asciiTheme="minorHAnsi" w:hAnsiTheme="minorHAnsi" w:cstheme="minorHAnsi"/>
                <w:color w:val="000000" w:themeColor="text1"/>
                <w:sz w:val="22"/>
                <w:szCs w:val="22"/>
                <w:bdr w:val="none" w:sz="0" w:space="0" w:color="auto" w:frame="1"/>
                <w:shd w:val="clear" w:color="auto" w:fill="FFFFFF"/>
              </w:rPr>
              <w:t> </w:t>
            </w:r>
            <w:r w:rsidRPr="004D3459">
              <w:rPr>
                <w:rStyle w:val="Gl"/>
                <w:rFonts w:asciiTheme="minorHAnsi" w:hAnsiTheme="minorHAnsi" w:cstheme="minorHAnsi"/>
                <w:color w:val="000000" w:themeColor="text1"/>
                <w:sz w:val="22"/>
                <w:szCs w:val="22"/>
                <w:bdr w:val="none" w:sz="0" w:space="0" w:color="auto" w:frame="1"/>
                <w:shd w:val="clear" w:color="auto" w:fill="FFFFFF"/>
              </w:rPr>
              <w:t>(yemiş)</w:t>
            </w:r>
            <w:r w:rsidRPr="004D3459">
              <w:rPr>
                <w:rFonts w:asciiTheme="minorHAnsi" w:hAnsiTheme="minorHAnsi" w:cstheme="minorHAnsi"/>
                <w:color w:val="000000" w:themeColor="text1"/>
                <w:sz w:val="22"/>
                <w:szCs w:val="22"/>
              </w:rPr>
              <w:br/>
            </w:r>
            <w:r w:rsidRPr="004D3459">
              <w:rPr>
                <w:rStyle w:val="Gl"/>
                <w:rFonts w:asciiTheme="minorHAnsi" w:hAnsiTheme="minorHAnsi" w:cstheme="minorHAnsi"/>
                <w:color w:val="000000" w:themeColor="text1"/>
                <w:sz w:val="22"/>
                <w:szCs w:val="22"/>
                <w:bdr w:val="none" w:sz="0" w:space="0" w:color="auto" w:frame="1"/>
                <w:shd w:val="clear" w:color="auto" w:fill="FFFFFF"/>
              </w:rPr>
              <w:t>3.</w:t>
            </w:r>
            <w:r w:rsidRPr="004D3459">
              <w:rPr>
                <w:rFonts w:asciiTheme="minorHAnsi" w:hAnsiTheme="minorHAnsi" w:cstheme="minorHAnsi"/>
                <w:color w:val="000000" w:themeColor="text1"/>
                <w:sz w:val="22"/>
                <w:szCs w:val="22"/>
                <w:shd w:val="clear" w:color="auto" w:fill="FFFFFF"/>
              </w:rPr>
              <w:t> Savaşın bittiğinin bir antlaşmayla belirtilmesinden sonraki durum.</w:t>
            </w:r>
            <w:r w:rsidRPr="004D3459">
              <w:rPr>
                <w:rFonts w:asciiTheme="minorHAnsi" w:hAnsiTheme="minorHAnsi" w:cstheme="minorHAnsi"/>
                <w:color w:val="000000" w:themeColor="text1"/>
                <w:sz w:val="22"/>
                <w:szCs w:val="22"/>
                <w:bdr w:val="none" w:sz="0" w:space="0" w:color="auto" w:frame="1"/>
                <w:shd w:val="clear" w:color="auto" w:fill="FFFFFF"/>
              </w:rPr>
              <w:t> </w:t>
            </w:r>
            <w:r w:rsidRPr="004D3459">
              <w:rPr>
                <w:rStyle w:val="Gl"/>
                <w:rFonts w:asciiTheme="minorHAnsi" w:hAnsiTheme="minorHAnsi" w:cstheme="minorHAnsi"/>
                <w:color w:val="000000" w:themeColor="text1"/>
                <w:sz w:val="22"/>
                <w:szCs w:val="22"/>
                <w:bdr w:val="none" w:sz="0" w:space="0" w:color="auto" w:frame="1"/>
                <w:shd w:val="clear" w:color="auto" w:fill="FFFFFF"/>
              </w:rPr>
              <w:t>(barış)</w:t>
            </w:r>
            <w:r w:rsidRPr="004D3459">
              <w:rPr>
                <w:rFonts w:asciiTheme="minorHAnsi" w:hAnsiTheme="minorHAnsi" w:cstheme="minorHAnsi"/>
                <w:color w:val="000000" w:themeColor="text1"/>
                <w:sz w:val="22"/>
                <w:szCs w:val="22"/>
              </w:rPr>
              <w:br/>
            </w:r>
            <w:r w:rsidRPr="004D3459">
              <w:rPr>
                <w:rStyle w:val="Gl"/>
                <w:rFonts w:asciiTheme="minorHAnsi" w:hAnsiTheme="minorHAnsi" w:cstheme="minorHAnsi"/>
                <w:color w:val="000000" w:themeColor="text1"/>
                <w:sz w:val="22"/>
                <w:szCs w:val="22"/>
                <w:bdr w:val="none" w:sz="0" w:space="0" w:color="auto" w:frame="1"/>
                <w:shd w:val="clear" w:color="auto" w:fill="FFFFFF"/>
              </w:rPr>
              <w:t>4.</w:t>
            </w:r>
            <w:r w:rsidRPr="004D3459">
              <w:rPr>
                <w:rFonts w:asciiTheme="minorHAnsi" w:hAnsiTheme="minorHAnsi" w:cstheme="minorHAnsi"/>
                <w:color w:val="000000" w:themeColor="text1"/>
                <w:sz w:val="22"/>
                <w:szCs w:val="22"/>
                <w:shd w:val="clear" w:color="auto" w:fill="FFFFFF"/>
              </w:rPr>
              <w:t> Dargın olma durumu.</w:t>
            </w:r>
            <w:r w:rsidRPr="004D3459">
              <w:rPr>
                <w:rFonts w:asciiTheme="minorHAnsi" w:hAnsiTheme="minorHAnsi" w:cstheme="minorHAnsi"/>
                <w:color w:val="000000" w:themeColor="text1"/>
                <w:sz w:val="22"/>
                <w:szCs w:val="22"/>
                <w:bdr w:val="none" w:sz="0" w:space="0" w:color="auto" w:frame="1"/>
                <w:shd w:val="clear" w:color="auto" w:fill="FFFFFF"/>
              </w:rPr>
              <w:t> </w:t>
            </w:r>
            <w:r w:rsidRPr="004D3459">
              <w:rPr>
                <w:rStyle w:val="Gl"/>
                <w:rFonts w:asciiTheme="minorHAnsi" w:hAnsiTheme="minorHAnsi" w:cstheme="minorHAnsi"/>
                <w:color w:val="000000" w:themeColor="text1"/>
                <w:sz w:val="22"/>
                <w:szCs w:val="22"/>
                <w:bdr w:val="none" w:sz="0" w:space="0" w:color="auto" w:frame="1"/>
                <w:shd w:val="clear" w:color="auto" w:fill="FFFFFF"/>
              </w:rPr>
              <w:t>(dargınlık)</w:t>
            </w:r>
            <w:r w:rsidRPr="004D3459">
              <w:rPr>
                <w:rFonts w:asciiTheme="minorHAnsi" w:hAnsiTheme="minorHAnsi" w:cstheme="minorHAnsi"/>
                <w:color w:val="000000" w:themeColor="text1"/>
                <w:sz w:val="22"/>
                <w:szCs w:val="22"/>
              </w:rPr>
              <w:br/>
            </w:r>
            <w:r w:rsidRPr="004D3459">
              <w:rPr>
                <w:rStyle w:val="Gl"/>
                <w:rFonts w:asciiTheme="minorHAnsi" w:hAnsiTheme="minorHAnsi" w:cstheme="minorHAnsi"/>
                <w:color w:val="000000" w:themeColor="text1"/>
                <w:sz w:val="22"/>
                <w:szCs w:val="22"/>
                <w:bdr w:val="none" w:sz="0" w:space="0" w:color="auto" w:frame="1"/>
                <w:shd w:val="clear" w:color="auto" w:fill="FFFFFF"/>
              </w:rPr>
              <w:t>5.</w:t>
            </w:r>
            <w:r w:rsidRPr="004D3459">
              <w:rPr>
                <w:rFonts w:asciiTheme="minorHAnsi" w:hAnsiTheme="minorHAnsi" w:cstheme="minorHAnsi"/>
                <w:color w:val="000000" w:themeColor="text1"/>
                <w:sz w:val="22"/>
                <w:szCs w:val="22"/>
                <w:shd w:val="clear" w:color="auto" w:fill="FFFFFF"/>
              </w:rPr>
              <w:t> Birlik, beraberlik.</w:t>
            </w:r>
            <w:r w:rsidRPr="004D3459">
              <w:rPr>
                <w:rFonts w:asciiTheme="minorHAnsi" w:hAnsiTheme="minorHAnsi" w:cstheme="minorHAnsi"/>
                <w:color w:val="000000" w:themeColor="text1"/>
                <w:sz w:val="22"/>
                <w:szCs w:val="22"/>
                <w:bdr w:val="none" w:sz="0" w:space="0" w:color="auto" w:frame="1"/>
                <w:shd w:val="clear" w:color="auto" w:fill="FFFFFF"/>
              </w:rPr>
              <w:t> </w:t>
            </w:r>
            <w:r w:rsidRPr="004D3459">
              <w:rPr>
                <w:rStyle w:val="Gl"/>
                <w:rFonts w:asciiTheme="minorHAnsi" w:hAnsiTheme="minorHAnsi" w:cstheme="minorHAnsi"/>
                <w:color w:val="000000" w:themeColor="text1"/>
                <w:sz w:val="22"/>
                <w:szCs w:val="22"/>
                <w:bdr w:val="none" w:sz="0" w:space="0" w:color="auto" w:frame="1"/>
                <w:shd w:val="clear" w:color="auto" w:fill="FFFFFF"/>
              </w:rPr>
              <w:t>(kardeşlik)</w:t>
            </w:r>
          </w:p>
          <w:p w:rsidR="00A875DF" w:rsidRPr="004D3459" w:rsidRDefault="00A875DF" w:rsidP="005A2698">
            <w:pPr>
              <w:rPr>
                <w:rFonts w:asciiTheme="minorHAnsi" w:hAnsiTheme="minorHAnsi" w:cstheme="minorHAnsi"/>
                <w:color w:val="000000" w:themeColor="text1"/>
                <w:sz w:val="22"/>
                <w:szCs w:val="22"/>
              </w:rPr>
            </w:pPr>
          </w:p>
          <w:p w:rsidR="003F0C6D" w:rsidRDefault="004D3459" w:rsidP="005A2698">
            <w:pPr>
              <w:rPr>
                <w:rStyle w:val="Gl"/>
                <w:rFonts w:asciiTheme="minorHAnsi" w:hAnsiTheme="minorHAnsi" w:cstheme="minorHAnsi"/>
                <w:color w:val="2C2F34"/>
                <w:sz w:val="22"/>
                <w:szCs w:val="22"/>
                <w:bdr w:val="none" w:sz="0" w:space="0" w:color="auto" w:frame="1"/>
                <w:shd w:val="clear" w:color="auto" w:fill="FFFFFF"/>
              </w:rPr>
            </w:pPr>
            <w:r w:rsidRPr="004D3459">
              <w:rPr>
                <w:rStyle w:val="Gl"/>
                <w:rFonts w:asciiTheme="minorHAnsi" w:hAnsiTheme="minorHAnsi" w:cstheme="minorHAnsi"/>
                <w:color w:val="2C2F34"/>
                <w:sz w:val="22"/>
                <w:szCs w:val="22"/>
                <w:bdr w:val="none" w:sz="0" w:space="0" w:color="auto" w:frame="1"/>
                <w:shd w:val="clear" w:color="auto" w:fill="FFFFFF"/>
              </w:rPr>
              <w:t>b</w:t>
            </w:r>
            <w:r>
              <w:rPr>
                <w:rStyle w:val="Gl"/>
                <w:rFonts w:asciiTheme="minorHAnsi" w:hAnsiTheme="minorHAnsi" w:cstheme="minorHAnsi"/>
                <w:color w:val="2C2F34"/>
                <w:sz w:val="22"/>
                <w:szCs w:val="22"/>
                <w:bdr w:val="none" w:sz="0" w:space="0" w:color="auto" w:frame="1"/>
                <w:shd w:val="clear" w:color="auto" w:fill="FFFFFF"/>
              </w:rPr>
              <w:t xml:space="preserve">) </w:t>
            </w:r>
            <w:r w:rsidRPr="004D3459">
              <w:rPr>
                <w:rFonts w:asciiTheme="minorHAnsi" w:hAnsiTheme="minorHAnsi" w:cstheme="minorHAnsi"/>
                <w:color w:val="2C2F34"/>
                <w:sz w:val="22"/>
                <w:szCs w:val="22"/>
                <w:shd w:val="clear" w:color="auto" w:fill="FFFFFF"/>
              </w:rPr>
              <w:t>Türkçe sözlüklerinizi inceleyiniz. Ardından orta kalınlıkta bir defter edininiz. Alfabemizdeki harflerin sayısını dikkate alarak defterinizin sayfalarını alfabetik sıraya göre harflere ayırınız. Bunu yaparken dilimizde bazı harflerle başlayan kelimelerin sayısının daha çok olduğunu göz önünde bulundurunuz. Örneğin, “A”, “E”, “M”, “S” gibi bazı harflerle başlayan kelimelerin sayısı oldukça fazladır. Bu nedenle bu harflere ayrılan sayfa sayısını diğerlerinden fazla tutunuz. Artık size ait özel bir sözlük defteriniz oldu. </w:t>
            </w:r>
            <w:r w:rsidRPr="004D3459">
              <w:rPr>
                <w:rStyle w:val="Gl"/>
                <w:rFonts w:asciiTheme="minorHAnsi" w:hAnsiTheme="minorHAnsi" w:cstheme="minorHAnsi"/>
                <w:color w:val="2C2F34"/>
                <w:sz w:val="22"/>
                <w:szCs w:val="22"/>
                <w:bdr w:val="none" w:sz="0" w:space="0" w:color="auto" w:frame="1"/>
                <w:shd w:val="clear" w:color="auto" w:fill="FFFFFF"/>
              </w:rPr>
              <w:t>Anlamını yeni öğrendiğiniz kelimeleri sözlüğünüze yazarak sözlüğünüzü zenginleştiriniz. Bu çalışmayı bilgisayarınızda bir dosya açarak da yapabilirsiniz.</w:t>
            </w:r>
          </w:p>
          <w:p w:rsidR="00374092" w:rsidRDefault="00374092" w:rsidP="005A2698">
            <w:pPr>
              <w:rPr>
                <w:rStyle w:val="Gl"/>
                <w:rFonts w:asciiTheme="minorHAnsi" w:hAnsiTheme="minorHAnsi" w:cstheme="minorHAnsi"/>
                <w:color w:val="2C2F34"/>
                <w:sz w:val="22"/>
                <w:szCs w:val="22"/>
                <w:bdr w:val="none" w:sz="0" w:space="0" w:color="auto" w:frame="1"/>
                <w:shd w:val="clear" w:color="auto" w:fill="FFFFFF"/>
              </w:rPr>
            </w:pPr>
          </w:p>
          <w:p w:rsidR="003F0C6D" w:rsidRPr="004D3459" w:rsidRDefault="004D3459" w:rsidP="005A2698">
            <w:pPr>
              <w:rPr>
                <w:rFonts w:asciiTheme="minorHAnsi" w:hAnsiTheme="minorHAnsi" w:cstheme="minorHAnsi"/>
                <w:sz w:val="22"/>
                <w:szCs w:val="22"/>
              </w:rPr>
            </w:pPr>
            <w:r w:rsidRPr="004D3459">
              <w:rPr>
                <w:rFonts w:asciiTheme="minorHAnsi" w:hAnsiTheme="minorHAnsi" w:cstheme="minorHAnsi"/>
                <w:noProof/>
                <w:color w:val="000000"/>
                <w:sz w:val="22"/>
                <w:szCs w:val="22"/>
              </w:rPr>
              <w:pict>
                <v:roundrect id="_x0000_s1050" style="position:absolute;margin-left:172.3pt;margin-top:14.6pt;width:185.25pt;height:24pt;z-index:251657216" arcsize="10923f" fillcolor="yellow">
                  <v:textbox style="mso-next-textbox:#_x0000_s1050">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8C1A4B" w:rsidRDefault="008C1A4B" w:rsidP="0031195A"/>
                    </w:txbxContent>
                  </v:textbox>
                </v:roundrect>
              </w:pict>
            </w:r>
          </w:p>
          <w:p w:rsidR="003F0C6D" w:rsidRPr="004D3459" w:rsidRDefault="003F0C6D" w:rsidP="005A2698">
            <w:pPr>
              <w:rPr>
                <w:rFonts w:asciiTheme="minorHAnsi" w:hAnsiTheme="minorHAnsi" w:cstheme="minorHAnsi"/>
                <w:sz w:val="22"/>
                <w:szCs w:val="22"/>
              </w:rPr>
            </w:pPr>
          </w:p>
          <w:p w:rsidR="00A508D5" w:rsidRPr="004D3459" w:rsidRDefault="00A508D5" w:rsidP="00520657">
            <w:pPr>
              <w:pStyle w:val="ListeParagraf"/>
              <w:rPr>
                <w:rFonts w:asciiTheme="minorHAnsi" w:hAnsiTheme="minorHAnsi" w:cstheme="minorHAnsi"/>
                <w:sz w:val="22"/>
                <w:szCs w:val="22"/>
              </w:rPr>
            </w:pPr>
          </w:p>
          <w:p w:rsidR="004D3459" w:rsidRPr="004D3459" w:rsidRDefault="004D3459" w:rsidP="004D345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4D3459">
              <w:rPr>
                <w:rStyle w:val="Gl"/>
                <w:rFonts w:asciiTheme="minorHAnsi" w:hAnsiTheme="minorHAnsi" w:cstheme="minorHAnsi"/>
                <w:color w:val="2C2F34"/>
                <w:sz w:val="22"/>
                <w:szCs w:val="22"/>
                <w:bdr w:val="none" w:sz="0" w:space="0" w:color="auto" w:frame="1"/>
              </w:rPr>
              <w:t>Okuduğunuz şiirden hareketle aşağıdaki soruları cevaplayınız.</w:t>
            </w:r>
          </w:p>
          <w:p w:rsidR="004D3459" w:rsidRPr="004D3459" w:rsidRDefault="004D3459" w:rsidP="004D345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4D3459">
              <w:rPr>
                <w:rStyle w:val="Gl"/>
                <w:rFonts w:asciiTheme="minorHAnsi" w:hAnsiTheme="minorHAnsi" w:cstheme="minorHAnsi"/>
                <w:color w:val="2C2F34"/>
                <w:sz w:val="22"/>
                <w:szCs w:val="22"/>
                <w:bdr w:val="none" w:sz="0" w:space="0" w:color="auto" w:frame="1"/>
              </w:rPr>
              <w:t>Şair, yaşamın nasıl olmasını istiyor?</w:t>
            </w:r>
          </w:p>
          <w:p w:rsidR="004D3459" w:rsidRPr="004D3459" w:rsidRDefault="004D3459" w:rsidP="004D3459">
            <w:pPr>
              <w:shd w:val="clear" w:color="auto" w:fill="FFFFFF"/>
              <w:rPr>
                <w:rFonts w:asciiTheme="minorHAnsi" w:hAnsiTheme="minorHAnsi" w:cstheme="minorHAnsi"/>
                <w:color w:val="2C2F34"/>
                <w:sz w:val="22"/>
                <w:szCs w:val="22"/>
              </w:rPr>
            </w:pPr>
            <w:r w:rsidRPr="004D3459">
              <w:rPr>
                <w:rStyle w:val="Gl"/>
                <w:rFonts w:asciiTheme="minorHAnsi" w:hAnsiTheme="minorHAnsi" w:cstheme="minorHAnsi"/>
                <w:color w:val="FF0000"/>
                <w:sz w:val="22"/>
                <w:szCs w:val="22"/>
                <w:bdr w:val="none" w:sz="0" w:space="0" w:color="auto" w:frame="1"/>
              </w:rPr>
              <w:t>Cevap</w:t>
            </w:r>
            <w:r w:rsidRPr="004D3459">
              <w:rPr>
                <w:rFonts w:asciiTheme="minorHAnsi" w:hAnsiTheme="minorHAnsi" w:cstheme="minorHAnsi"/>
                <w:color w:val="2C2F34"/>
                <w:sz w:val="22"/>
                <w:szCs w:val="22"/>
              </w:rPr>
              <w:t>: Yaşamın oyun gibi olmasını ve insanların oyun oynayan çocukların neşesi mutluluğunu taşıması gerektiğini söylüyor. Kimsenin dargın veya kavgalı olmamasını, yeryüzünün barış ile mutluluk meyveleri ile dolu olduğunu anlatıyor.</w:t>
            </w:r>
          </w:p>
          <w:p w:rsidR="004D3459" w:rsidRPr="004D3459" w:rsidRDefault="004D3459" w:rsidP="004D345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4D3459">
              <w:rPr>
                <w:rStyle w:val="Gl"/>
                <w:rFonts w:asciiTheme="minorHAnsi" w:hAnsiTheme="minorHAnsi" w:cstheme="minorHAnsi"/>
                <w:color w:val="2C2F34"/>
                <w:sz w:val="22"/>
                <w:szCs w:val="22"/>
                <w:bdr w:val="none" w:sz="0" w:space="0" w:color="auto" w:frame="1"/>
              </w:rPr>
              <w:t>“Dünyayı, kardeşlik dallarında / Uçan kuşlar doldursun.” dizeleriyle ne anlatılmak istenmektedir?</w:t>
            </w:r>
          </w:p>
          <w:p w:rsidR="004D3459" w:rsidRPr="004D3459" w:rsidRDefault="004D3459" w:rsidP="004D3459">
            <w:pPr>
              <w:shd w:val="clear" w:color="auto" w:fill="FFFFFF"/>
              <w:rPr>
                <w:rFonts w:asciiTheme="minorHAnsi" w:hAnsiTheme="minorHAnsi" w:cstheme="minorHAnsi"/>
                <w:color w:val="2C2F34"/>
                <w:sz w:val="22"/>
                <w:szCs w:val="22"/>
              </w:rPr>
            </w:pPr>
            <w:r w:rsidRPr="004D3459">
              <w:rPr>
                <w:rStyle w:val="Gl"/>
                <w:rFonts w:asciiTheme="minorHAnsi" w:hAnsiTheme="minorHAnsi" w:cstheme="minorHAnsi"/>
                <w:color w:val="FF0000"/>
                <w:sz w:val="22"/>
                <w:szCs w:val="22"/>
                <w:bdr w:val="none" w:sz="0" w:space="0" w:color="auto" w:frame="1"/>
              </w:rPr>
              <w:t>Cevap</w:t>
            </w:r>
            <w:r w:rsidRPr="004D3459">
              <w:rPr>
                <w:rFonts w:asciiTheme="minorHAnsi" w:hAnsiTheme="minorHAnsi" w:cstheme="minorHAnsi"/>
                <w:color w:val="2C2F34"/>
                <w:sz w:val="22"/>
                <w:szCs w:val="22"/>
              </w:rPr>
              <w:t>: Dünyamızdaki bütün savaşların sona ermesini, her yerde barışın olması gerektiğini anlıyorum. Yine kuşlar gibi özgürce yaşayacak olan insanların huzurla yaşamalarının özlemi anlatılıyor.</w:t>
            </w:r>
          </w:p>
          <w:p w:rsidR="004D3459" w:rsidRPr="004D3459" w:rsidRDefault="004D3459" w:rsidP="004D345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4D3459">
              <w:rPr>
                <w:rStyle w:val="Gl"/>
                <w:rFonts w:asciiTheme="minorHAnsi" w:hAnsiTheme="minorHAnsi" w:cstheme="minorHAnsi"/>
                <w:color w:val="2C2F34"/>
                <w:sz w:val="22"/>
                <w:szCs w:val="22"/>
                <w:bdr w:val="none" w:sz="0" w:space="0" w:color="auto" w:frame="1"/>
              </w:rPr>
              <w:t>Şair, çocuklardan ne istiyor?</w:t>
            </w:r>
          </w:p>
          <w:p w:rsidR="004D3459" w:rsidRPr="004D3459" w:rsidRDefault="004D3459" w:rsidP="004D3459">
            <w:pPr>
              <w:shd w:val="clear" w:color="auto" w:fill="FFFFFF"/>
              <w:rPr>
                <w:rFonts w:asciiTheme="minorHAnsi" w:hAnsiTheme="minorHAnsi" w:cstheme="minorHAnsi"/>
                <w:color w:val="2C2F34"/>
                <w:sz w:val="22"/>
                <w:szCs w:val="22"/>
              </w:rPr>
            </w:pPr>
            <w:r w:rsidRPr="004D3459">
              <w:rPr>
                <w:rStyle w:val="Gl"/>
                <w:rFonts w:asciiTheme="minorHAnsi" w:hAnsiTheme="minorHAnsi" w:cstheme="minorHAnsi"/>
                <w:color w:val="FF0000"/>
                <w:sz w:val="22"/>
                <w:szCs w:val="22"/>
                <w:bdr w:val="none" w:sz="0" w:space="0" w:color="auto" w:frame="1"/>
              </w:rPr>
              <w:t>Cevap</w:t>
            </w:r>
            <w:r w:rsidRPr="004D3459">
              <w:rPr>
                <w:rFonts w:asciiTheme="minorHAnsi" w:hAnsiTheme="minorHAnsi" w:cstheme="minorHAnsi"/>
                <w:color w:val="2C2F34"/>
                <w:sz w:val="22"/>
                <w:szCs w:val="22"/>
              </w:rPr>
              <w:t>: Kimsenin kalbini kırmamalarını, barış içinde el ele mutlu bir şekilde yaşamalarını istiyor.</w:t>
            </w:r>
          </w:p>
          <w:p w:rsidR="004D3459" w:rsidRPr="004D3459" w:rsidRDefault="004D3459" w:rsidP="004D345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4D3459">
              <w:rPr>
                <w:rStyle w:val="Gl"/>
                <w:rFonts w:asciiTheme="minorHAnsi" w:hAnsiTheme="minorHAnsi" w:cstheme="minorHAnsi"/>
                <w:color w:val="2C2F34"/>
                <w:sz w:val="22"/>
                <w:szCs w:val="22"/>
                <w:bdr w:val="none" w:sz="0" w:space="0" w:color="auto" w:frame="1"/>
              </w:rPr>
              <w:t>Şair, dünya çocukları için Tanrı’dan ne diliyor?</w:t>
            </w:r>
          </w:p>
          <w:p w:rsidR="004D3459" w:rsidRPr="004D3459" w:rsidRDefault="004D3459" w:rsidP="004D3459">
            <w:pPr>
              <w:shd w:val="clear" w:color="auto" w:fill="FFFFFF"/>
              <w:rPr>
                <w:rFonts w:asciiTheme="minorHAnsi" w:hAnsiTheme="minorHAnsi" w:cstheme="minorHAnsi"/>
                <w:color w:val="2C2F34"/>
                <w:sz w:val="22"/>
                <w:szCs w:val="22"/>
              </w:rPr>
            </w:pPr>
            <w:r w:rsidRPr="004D3459">
              <w:rPr>
                <w:rStyle w:val="Gl"/>
                <w:rFonts w:asciiTheme="minorHAnsi" w:hAnsiTheme="minorHAnsi" w:cstheme="minorHAnsi"/>
                <w:color w:val="FF0000"/>
                <w:sz w:val="22"/>
                <w:szCs w:val="22"/>
                <w:bdr w:val="none" w:sz="0" w:space="0" w:color="auto" w:frame="1"/>
              </w:rPr>
              <w:t>Cevap</w:t>
            </w:r>
            <w:r w:rsidRPr="004D3459">
              <w:rPr>
                <w:rFonts w:asciiTheme="minorHAnsi" w:hAnsiTheme="minorHAnsi" w:cstheme="minorHAnsi"/>
                <w:color w:val="2C2F34"/>
                <w:sz w:val="22"/>
                <w:szCs w:val="22"/>
              </w:rPr>
              <w:t>: Tanrı’dan çocukların ayaklarını korumasını çünkü çocukların bu ayaklarla oyunlar oynadıklarını, mutlulukla hayatı paylaştıklarını anlatıyor.</w:t>
            </w:r>
          </w:p>
          <w:p w:rsidR="004D3459" w:rsidRPr="004D3459" w:rsidRDefault="004D3459" w:rsidP="004D345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4D3459">
              <w:rPr>
                <w:rStyle w:val="Gl"/>
                <w:rFonts w:asciiTheme="minorHAnsi" w:hAnsiTheme="minorHAnsi" w:cstheme="minorHAnsi"/>
                <w:color w:val="2C2F34"/>
                <w:sz w:val="22"/>
                <w:szCs w:val="22"/>
                <w:bdr w:val="none" w:sz="0" w:space="0" w:color="auto" w:frame="1"/>
              </w:rPr>
              <w:t>Siz, şairin yerinde olsaydınız dünyada yaşayan diğer çocuklar için neler dilerdiniz?</w:t>
            </w:r>
          </w:p>
          <w:p w:rsidR="004D3459" w:rsidRPr="004D3459" w:rsidRDefault="004D3459" w:rsidP="004D3459">
            <w:pPr>
              <w:shd w:val="clear" w:color="auto" w:fill="FFFFFF"/>
              <w:jc w:val="both"/>
              <w:rPr>
                <w:rFonts w:asciiTheme="minorHAnsi" w:hAnsiTheme="minorHAnsi" w:cstheme="minorHAnsi"/>
                <w:color w:val="2C2F34"/>
                <w:sz w:val="22"/>
                <w:szCs w:val="22"/>
              </w:rPr>
            </w:pPr>
            <w:r w:rsidRPr="004D3459">
              <w:rPr>
                <w:rStyle w:val="Gl"/>
                <w:rFonts w:asciiTheme="minorHAnsi" w:hAnsiTheme="minorHAnsi" w:cstheme="minorHAnsi"/>
                <w:color w:val="FF0000"/>
                <w:sz w:val="22"/>
                <w:szCs w:val="22"/>
                <w:bdr w:val="none" w:sz="0" w:space="0" w:color="auto" w:frame="1"/>
              </w:rPr>
              <w:t>Cevap</w:t>
            </w:r>
            <w:r w:rsidRPr="004D3459">
              <w:rPr>
                <w:rFonts w:asciiTheme="minorHAnsi" w:hAnsiTheme="minorHAnsi" w:cstheme="minorHAnsi"/>
                <w:color w:val="2C2F34"/>
                <w:sz w:val="22"/>
                <w:szCs w:val="22"/>
              </w:rPr>
              <w:t>: Dünyada o kadar çok ekmek olsun isterdim ki hiç bir çocuk gece yatağa aç girmemiş olurdu. Kimsenin kimseyi üzmediği, çocukların dil din ırk gözetmeksizin kardeşçe yaşadığı bir dünya isterdim.</w:t>
            </w:r>
          </w:p>
          <w:p w:rsidR="00A875DF" w:rsidRPr="004D3459" w:rsidRDefault="00A875DF" w:rsidP="00520657">
            <w:pPr>
              <w:pStyle w:val="ListeParagraf"/>
              <w:rPr>
                <w:rFonts w:asciiTheme="minorHAnsi" w:hAnsiTheme="minorHAnsi" w:cstheme="minorHAnsi"/>
                <w:sz w:val="22"/>
                <w:szCs w:val="22"/>
              </w:rPr>
            </w:pPr>
          </w:p>
          <w:p w:rsidR="00A678F9" w:rsidRPr="004D3459" w:rsidRDefault="00B05162" w:rsidP="006A3709">
            <w:pPr>
              <w:spacing w:before="20" w:after="20"/>
              <w:jc w:val="both"/>
              <w:rPr>
                <w:rFonts w:asciiTheme="minorHAnsi" w:hAnsiTheme="minorHAnsi" w:cstheme="minorHAnsi"/>
                <w:b/>
                <w:color w:val="000000"/>
                <w:sz w:val="22"/>
                <w:szCs w:val="22"/>
              </w:rPr>
            </w:pPr>
            <w:r w:rsidRPr="004D3459">
              <w:rPr>
                <w:rFonts w:asciiTheme="minorHAnsi" w:hAnsiTheme="minorHAnsi" w:cstheme="minorHAnsi"/>
                <w:noProof/>
                <w:color w:val="000000"/>
                <w:sz w:val="22"/>
                <w:szCs w:val="22"/>
              </w:rPr>
              <w:pict>
                <v:roundrect id="_x0000_s1048" style="position:absolute;left:0;text-align:left;margin-left:170.8pt;margin-top:10.5pt;width:185.25pt;height:24pt;z-index:251655168" arcsize="10923f" fillcolor="yellow">
                  <v:textbox style="mso-next-textbox:#_x0000_s1048">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8C1A4B" w:rsidRDefault="008C1A4B" w:rsidP="0031195A"/>
                    </w:txbxContent>
                  </v:textbox>
                </v:roundrect>
              </w:pict>
            </w:r>
          </w:p>
          <w:p w:rsidR="008C1A4B" w:rsidRPr="004D3459" w:rsidRDefault="008C1A4B" w:rsidP="006A3709">
            <w:pPr>
              <w:spacing w:before="20" w:after="20"/>
              <w:jc w:val="both"/>
              <w:rPr>
                <w:rFonts w:asciiTheme="minorHAnsi" w:hAnsiTheme="minorHAnsi" w:cstheme="minorHAnsi"/>
                <w:b/>
                <w:color w:val="000000"/>
                <w:sz w:val="22"/>
                <w:szCs w:val="22"/>
              </w:rPr>
            </w:pPr>
          </w:p>
          <w:p w:rsidR="00A875DF" w:rsidRPr="004D3459" w:rsidRDefault="00A875DF" w:rsidP="0038540D">
            <w:pPr>
              <w:spacing w:before="20" w:after="20"/>
              <w:jc w:val="both"/>
              <w:rPr>
                <w:rFonts w:asciiTheme="minorHAnsi" w:hAnsiTheme="minorHAnsi" w:cstheme="minorHAnsi"/>
                <w:b/>
                <w:sz w:val="22"/>
                <w:szCs w:val="22"/>
              </w:rPr>
            </w:pPr>
          </w:p>
          <w:p w:rsidR="004D3459" w:rsidRPr="004D3459" w:rsidRDefault="004D3459" w:rsidP="004D345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4D3459">
              <w:rPr>
                <w:rStyle w:val="Gl"/>
                <w:rFonts w:asciiTheme="minorHAnsi" w:hAnsiTheme="minorHAnsi" w:cstheme="minorHAnsi"/>
                <w:color w:val="2C2F34"/>
                <w:sz w:val="22"/>
                <w:szCs w:val="22"/>
                <w:bdr w:val="none" w:sz="0" w:space="0" w:color="auto" w:frame="1"/>
              </w:rPr>
              <w:t>Aşağıda verilen bilgilerden hareketle “Dünya Çocukları” metninin konusunu aşağıya yazınız. Ardından metnin ana duygusunu işaretleyiniz.</w:t>
            </w:r>
          </w:p>
          <w:p w:rsidR="004D3459" w:rsidRPr="004D3459" w:rsidRDefault="004D3459" w:rsidP="004D345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4D3459">
              <w:rPr>
                <w:rFonts w:asciiTheme="minorHAnsi" w:hAnsiTheme="minorHAnsi" w:cstheme="minorHAnsi"/>
                <w:color w:val="2C2F34"/>
                <w:sz w:val="22"/>
                <w:szCs w:val="22"/>
              </w:rPr>
              <w:t>Bir metinde üzerinde durulan düşünce, o/ay, durum ya da sorun metnin konusudur.</w:t>
            </w:r>
            <w:r w:rsidRPr="004D3459">
              <w:rPr>
                <w:rFonts w:asciiTheme="minorHAnsi" w:hAnsiTheme="minorHAnsi" w:cstheme="minorHAnsi"/>
                <w:color w:val="2C2F34"/>
                <w:sz w:val="22"/>
                <w:szCs w:val="22"/>
              </w:rPr>
              <w:br/>
              <w:t>Bir metnin konusunu bulmak için “Metinde ne anlatılıyor?” sorusunu sorarız.</w:t>
            </w:r>
            <w:r w:rsidRPr="004D3459">
              <w:rPr>
                <w:rFonts w:asciiTheme="minorHAnsi" w:hAnsiTheme="minorHAnsi" w:cstheme="minorHAnsi"/>
                <w:color w:val="2C2F34"/>
                <w:sz w:val="22"/>
                <w:szCs w:val="22"/>
              </w:rPr>
              <w:br/>
              <w:t>Ana fikir ise metnin yazılış amacı yani yazarın okuyucuya vermek istediği mesajdır.</w:t>
            </w:r>
            <w:r w:rsidRPr="004D3459">
              <w:rPr>
                <w:rFonts w:asciiTheme="minorHAnsi" w:hAnsiTheme="minorHAnsi" w:cstheme="minorHAnsi"/>
                <w:color w:val="2C2F34"/>
                <w:sz w:val="22"/>
                <w:szCs w:val="22"/>
              </w:rPr>
              <w:br/>
              <w:t>Ana fikri bulmak için metnin tamamını okumak gerekir. Böylelikle metni daha iyi anlayarak verilmek istenen mesajı kolayca bulabiliriz. Ana fikri belirlemek için şu soruları kendimize sormalıyız: “Yazarın bu metni yazma amacı nedir? Yazar, okuyucuya nasıl bir mesaj veriyor?”</w:t>
            </w:r>
            <w:r w:rsidRPr="004D3459">
              <w:rPr>
                <w:rFonts w:asciiTheme="minorHAnsi" w:hAnsiTheme="minorHAnsi" w:cstheme="minorHAnsi"/>
                <w:color w:val="2C2F34"/>
                <w:sz w:val="22"/>
                <w:szCs w:val="22"/>
              </w:rPr>
              <w:br/>
              <w:t>Şiirlerde ana fikrin yerine ana duygu bulunur. Şiirin okuyucuda uyandırdığı temel duygu ana duygudur. Ana duygu yerine “tema” kelimesi de kullanılır.</w:t>
            </w:r>
          </w:p>
          <w:p w:rsidR="004D3459" w:rsidRPr="004D3459" w:rsidRDefault="004D3459" w:rsidP="004D3459">
            <w:pPr>
              <w:shd w:val="clear" w:color="auto" w:fill="FFFFFF"/>
              <w:jc w:val="both"/>
              <w:rPr>
                <w:rFonts w:asciiTheme="minorHAnsi" w:hAnsiTheme="minorHAnsi" w:cstheme="minorHAnsi"/>
                <w:color w:val="2C2F34"/>
                <w:sz w:val="22"/>
                <w:szCs w:val="22"/>
              </w:rPr>
            </w:pPr>
            <w:r w:rsidRPr="004D3459">
              <w:rPr>
                <w:rStyle w:val="Gl"/>
                <w:rFonts w:asciiTheme="minorHAnsi" w:hAnsiTheme="minorHAnsi" w:cstheme="minorHAnsi"/>
                <w:color w:val="FF0000"/>
                <w:sz w:val="22"/>
                <w:szCs w:val="22"/>
                <w:bdr w:val="none" w:sz="0" w:space="0" w:color="auto" w:frame="1"/>
              </w:rPr>
              <w:t>Cevap</w:t>
            </w:r>
            <w:r w:rsidRPr="004D3459">
              <w:rPr>
                <w:rFonts w:asciiTheme="minorHAnsi" w:hAnsiTheme="minorHAnsi" w:cstheme="minorHAnsi"/>
                <w:color w:val="2C2F34"/>
                <w:sz w:val="22"/>
                <w:szCs w:val="22"/>
              </w:rPr>
              <w:t>:</w:t>
            </w:r>
          </w:p>
          <w:p w:rsidR="004D3459" w:rsidRPr="004D3459" w:rsidRDefault="004D3459" w:rsidP="004D345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4D3459">
              <w:rPr>
                <w:rStyle w:val="Gl"/>
                <w:rFonts w:asciiTheme="minorHAnsi" w:hAnsiTheme="minorHAnsi" w:cstheme="minorHAnsi"/>
                <w:color w:val="2C2F34"/>
                <w:sz w:val="22"/>
                <w:szCs w:val="22"/>
                <w:bdr w:val="none" w:sz="0" w:space="0" w:color="auto" w:frame="1"/>
              </w:rPr>
              <w:t>Metnin konusu</w:t>
            </w:r>
            <w:r w:rsidRPr="004D3459">
              <w:rPr>
                <w:rFonts w:asciiTheme="minorHAnsi" w:hAnsiTheme="minorHAnsi" w:cstheme="minorHAnsi"/>
                <w:color w:val="2C2F34"/>
                <w:sz w:val="22"/>
                <w:szCs w:val="22"/>
              </w:rPr>
              <w:t>: Çocukların oyun oynaması, şairin nasıl bir dünya istediğidir.</w:t>
            </w:r>
            <w:r w:rsidRPr="004D3459">
              <w:rPr>
                <w:rFonts w:asciiTheme="minorHAnsi" w:hAnsiTheme="minorHAnsi" w:cstheme="minorHAnsi"/>
                <w:color w:val="2C2F34"/>
                <w:sz w:val="22"/>
                <w:szCs w:val="22"/>
              </w:rPr>
              <w:br/>
            </w:r>
            <w:r w:rsidRPr="004D3459">
              <w:rPr>
                <w:rStyle w:val="Gl"/>
                <w:rFonts w:asciiTheme="minorHAnsi" w:hAnsiTheme="minorHAnsi" w:cstheme="minorHAnsi"/>
                <w:color w:val="2C2F34"/>
                <w:sz w:val="22"/>
                <w:szCs w:val="22"/>
                <w:bdr w:val="none" w:sz="0" w:space="0" w:color="auto" w:frame="1"/>
              </w:rPr>
              <w:t>Metnin ana duygusu</w:t>
            </w:r>
            <w:r w:rsidRPr="004D3459">
              <w:rPr>
                <w:rFonts w:asciiTheme="minorHAnsi" w:hAnsiTheme="minorHAnsi" w:cstheme="minorHAnsi"/>
                <w:color w:val="2C2F34"/>
                <w:sz w:val="22"/>
                <w:szCs w:val="22"/>
              </w:rPr>
              <w:t>: Dünya barışına özlem</w:t>
            </w:r>
          </w:p>
          <w:p w:rsidR="00A875DF" w:rsidRPr="004D3459" w:rsidRDefault="00A875DF" w:rsidP="0038540D">
            <w:pPr>
              <w:spacing w:before="20" w:after="20"/>
              <w:jc w:val="both"/>
              <w:rPr>
                <w:rFonts w:asciiTheme="minorHAnsi" w:hAnsiTheme="minorHAnsi" w:cstheme="minorHAnsi"/>
                <w:b/>
                <w:sz w:val="22"/>
                <w:szCs w:val="22"/>
              </w:rPr>
            </w:pPr>
          </w:p>
          <w:p w:rsidR="008C1A4B" w:rsidRPr="004D3459" w:rsidRDefault="00B05162" w:rsidP="0038540D">
            <w:pPr>
              <w:spacing w:before="20" w:after="20"/>
              <w:jc w:val="both"/>
              <w:rPr>
                <w:rFonts w:asciiTheme="minorHAnsi" w:hAnsiTheme="minorHAnsi" w:cstheme="minorHAnsi"/>
                <w:color w:val="000000"/>
                <w:sz w:val="22"/>
                <w:szCs w:val="22"/>
              </w:rPr>
            </w:pPr>
            <w:r w:rsidRPr="004D3459">
              <w:rPr>
                <w:rFonts w:asciiTheme="minorHAnsi" w:hAnsiTheme="minorHAnsi" w:cstheme="minorHAnsi"/>
                <w:noProof/>
                <w:color w:val="000000"/>
                <w:sz w:val="22"/>
                <w:szCs w:val="22"/>
              </w:rPr>
              <w:pict>
                <v:roundrect id="_x0000_s1049" style="position:absolute;left:0;text-align:left;margin-left:170.8pt;margin-top:7.65pt;width:185.25pt;height:24pt;z-index:251656192" arcsize="10923f" fillcolor="yellow">
                  <v:textbox style="mso-next-textbox:#_x0000_s1049">
                    <w:txbxContent>
                      <w:p w:rsidR="008C1A4B" w:rsidRPr="000C42BE" w:rsidRDefault="008C1A4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8C1A4B" w:rsidRDefault="008C1A4B" w:rsidP="0031195A"/>
                    </w:txbxContent>
                  </v:textbox>
                </v:roundrect>
              </w:pict>
            </w:r>
          </w:p>
          <w:p w:rsidR="008C1A4B" w:rsidRPr="004D3459" w:rsidRDefault="008C1A4B" w:rsidP="006A3709">
            <w:pPr>
              <w:spacing w:before="20" w:after="20"/>
              <w:jc w:val="both"/>
              <w:rPr>
                <w:rFonts w:asciiTheme="minorHAnsi" w:hAnsiTheme="minorHAnsi" w:cstheme="minorHAnsi"/>
                <w:b/>
                <w:color w:val="000000"/>
                <w:sz w:val="22"/>
                <w:szCs w:val="22"/>
              </w:rPr>
            </w:pPr>
          </w:p>
          <w:p w:rsidR="008F7BF6" w:rsidRPr="004D3459" w:rsidRDefault="008F7BF6" w:rsidP="00AA1790">
            <w:pPr>
              <w:rPr>
                <w:rFonts w:asciiTheme="minorHAnsi" w:hAnsiTheme="minorHAnsi" w:cstheme="minorHAnsi"/>
                <w:sz w:val="22"/>
                <w:szCs w:val="22"/>
              </w:rPr>
            </w:pPr>
          </w:p>
          <w:p w:rsidR="004D3459" w:rsidRPr="004D3459" w:rsidRDefault="004D3459" w:rsidP="004D3459">
            <w:pPr>
              <w:shd w:val="clear" w:color="auto" w:fill="FFFFFF"/>
              <w:spacing w:line="390" w:lineRule="atLeast"/>
              <w:rPr>
                <w:rFonts w:asciiTheme="minorHAnsi" w:hAnsiTheme="minorHAnsi" w:cstheme="minorHAnsi"/>
                <w:color w:val="2C2F34"/>
                <w:sz w:val="22"/>
                <w:szCs w:val="22"/>
              </w:rPr>
            </w:pPr>
            <w:proofErr w:type="gramStart"/>
            <w:r w:rsidRPr="004D3459">
              <w:rPr>
                <w:rFonts w:asciiTheme="minorHAnsi" w:hAnsiTheme="minorHAnsi" w:cstheme="minorHAnsi"/>
                <w:b/>
                <w:bCs/>
                <w:color w:val="2C2F34"/>
                <w:sz w:val="22"/>
                <w:szCs w:val="22"/>
                <w:bdr w:val="none" w:sz="0" w:space="0" w:color="auto" w:frame="1"/>
              </w:rPr>
              <w:t>a</w:t>
            </w:r>
            <w:proofErr w:type="gramEnd"/>
            <w:r w:rsidRPr="004D3459">
              <w:rPr>
                <w:rFonts w:asciiTheme="minorHAnsi" w:hAnsiTheme="minorHAnsi" w:cstheme="minorHAnsi"/>
                <w:b/>
                <w:bCs/>
                <w:color w:val="2C2F34"/>
                <w:sz w:val="22"/>
                <w:szCs w:val="22"/>
                <w:bdr w:val="none" w:sz="0" w:space="0" w:color="auto" w:frame="1"/>
              </w:rPr>
              <w:t>. Kişileştirme (teşhis) söz sanatıyla ilgili aşağıda verilen bilgileri okuyunuz.</w:t>
            </w:r>
          </w:p>
          <w:p w:rsidR="004D3459" w:rsidRPr="004D3459" w:rsidRDefault="004D3459" w:rsidP="004D3459">
            <w:pPr>
              <w:shd w:val="clear" w:color="auto" w:fill="FFFFFF"/>
              <w:spacing w:line="390" w:lineRule="atLeast"/>
              <w:rPr>
                <w:rFonts w:asciiTheme="minorHAnsi" w:hAnsiTheme="minorHAnsi" w:cstheme="minorHAnsi"/>
                <w:color w:val="2C2F34"/>
                <w:sz w:val="22"/>
                <w:szCs w:val="22"/>
              </w:rPr>
            </w:pPr>
            <w:r w:rsidRPr="004D3459">
              <w:rPr>
                <w:rFonts w:asciiTheme="minorHAnsi" w:hAnsiTheme="minorHAnsi" w:cstheme="minorHAnsi"/>
                <w:color w:val="2C2F34"/>
                <w:sz w:val="22"/>
                <w:szCs w:val="22"/>
              </w:rPr>
              <w:t>İnsana ait özelliklerin insan dışındaki varlıklara verilmesiyle yapılan söz sanatına kişileştirme (teşhis) denir.</w:t>
            </w:r>
            <w:r w:rsidRPr="004D3459">
              <w:rPr>
                <w:rFonts w:asciiTheme="minorHAnsi" w:hAnsiTheme="minorHAnsi" w:cstheme="minorHAnsi"/>
                <w:color w:val="2C2F34"/>
                <w:sz w:val="22"/>
                <w:szCs w:val="22"/>
              </w:rPr>
              <w:br/>
              <w:t>“Güneş dağların arasından üzgün bir şekilde batıyordu.” cümlesinde güneşe, insana ait olan üzülme özelliği verilerek kişileştirme yapılmıştır.</w:t>
            </w:r>
          </w:p>
          <w:p w:rsidR="004D3459" w:rsidRPr="004D3459" w:rsidRDefault="004D3459" w:rsidP="004D3459">
            <w:pPr>
              <w:shd w:val="clear" w:color="auto" w:fill="FFFFFF"/>
              <w:spacing w:line="390" w:lineRule="atLeast"/>
              <w:rPr>
                <w:rFonts w:asciiTheme="minorHAnsi" w:hAnsiTheme="minorHAnsi" w:cstheme="minorHAnsi"/>
                <w:color w:val="2C2F34"/>
                <w:sz w:val="22"/>
                <w:szCs w:val="22"/>
              </w:rPr>
            </w:pPr>
            <w:proofErr w:type="gramStart"/>
            <w:r w:rsidRPr="004D3459">
              <w:rPr>
                <w:rFonts w:asciiTheme="minorHAnsi" w:hAnsiTheme="minorHAnsi" w:cstheme="minorHAnsi"/>
                <w:b/>
                <w:bCs/>
                <w:color w:val="2C2F34"/>
                <w:sz w:val="22"/>
                <w:szCs w:val="22"/>
                <w:bdr w:val="none" w:sz="0" w:space="0" w:color="auto" w:frame="1"/>
              </w:rPr>
              <w:t>b</w:t>
            </w:r>
            <w:proofErr w:type="gramEnd"/>
            <w:r w:rsidRPr="004D3459">
              <w:rPr>
                <w:rFonts w:asciiTheme="minorHAnsi" w:hAnsiTheme="minorHAnsi" w:cstheme="minorHAnsi"/>
                <w:b/>
                <w:bCs/>
                <w:color w:val="2C2F34"/>
                <w:sz w:val="22"/>
                <w:szCs w:val="22"/>
                <w:bdr w:val="none" w:sz="0" w:space="0" w:color="auto" w:frame="1"/>
              </w:rPr>
              <w:t>. Aşağıdaki cümleleri inceleyiniz. Cümlelerde kişileştirme sanatının nasıl yapıldığını yazınız. Ardından okuduğunuz metinde kişileştirme sanatının hangi dizede yapıldığını söyleyiniz.</w:t>
            </w:r>
          </w:p>
          <w:p w:rsidR="004D3459" w:rsidRPr="004D3459" w:rsidRDefault="004D3459" w:rsidP="004D3459">
            <w:pPr>
              <w:shd w:val="clear" w:color="auto" w:fill="FFFFFF"/>
              <w:spacing w:after="375" w:line="390" w:lineRule="atLeast"/>
              <w:rPr>
                <w:rFonts w:asciiTheme="minorHAnsi" w:hAnsiTheme="minorHAnsi" w:cstheme="minorHAnsi"/>
                <w:color w:val="2C2F34"/>
                <w:sz w:val="22"/>
                <w:szCs w:val="22"/>
              </w:rPr>
            </w:pPr>
            <w:r w:rsidRPr="004D3459">
              <w:rPr>
                <w:rFonts w:asciiTheme="minorHAnsi" w:hAnsiTheme="minorHAnsi" w:cstheme="minorHAnsi"/>
                <w:color w:val="2C2F34"/>
                <w:sz w:val="22"/>
                <w:szCs w:val="22"/>
              </w:rPr>
              <w:t>Parktaki ağaçlar rüzgârın bağırtısına yapraklarını dökerek isyan ettiler.</w:t>
            </w:r>
          </w:p>
          <w:p w:rsidR="004D3459" w:rsidRPr="004D3459" w:rsidRDefault="004D3459" w:rsidP="004D3459">
            <w:pPr>
              <w:shd w:val="clear" w:color="auto" w:fill="FFFFFF"/>
              <w:rPr>
                <w:rFonts w:asciiTheme="minorHAnsi" w:hAnsiTheme="minorHAnsi" w:cstheme="minorHAnsi"/>
                <w:color w:val="2C2F34"/>
                <w:sz w:val="22"/>
                <w:szCs w:val="22"/>
              </w:rPr>
            </w:pPr>
            <w:r w:rsidRPr="004D3459">
              <w:rPr>
                <w:rStyle w:val="Gl"/>
                <w:rFonts w:asciiTheme="minorHAnsi" w:hAnsiTheme="minorHAnsi" w:cstheme="minorHAnsi"/>
                <w:color w:val="FF0000"/>
                <w:sz w:val="22"/>
                <w:szCs w:val="22"/>
                <w:bdr w:val="none" w:sz="0" w:space="0" w:color="auto" w:frame="1"/>
              </w:rPr>
              <w:t>C</w:t>
            </w:r>
            <w:r w:rsidRPr="004D3459">
              <w:rPr>
                <w:rStyle w:val="Gl"/>
                <w:rFonts w:asciiTheme="minorHAnsi" w:hAnsiTheme="minorHAnsi" w:cstheme="minorHAnsi"/>
                <w:color w:val="FF0000"/>
                <w:sz w:val="22"/>
                <w:szCs w:val="22"/>
                <w:bdr w:val="none" w:sz="0" w:space="0" w:color="auto" w:frame="1"/>
              </w:rPr>
              <w:t>evap</w:t>
            </w:r>
            <w:r w:rsidRPr="004D3459">
              <w:rPr>
                <w:rFonts w:asciiTheme="minorHAnsi" w:hAnsiTheme="minorHAnsi" w:cstheme="minorHAnsi"/>
                <w:color w:val="2C2F34"/>
                <w:sz w:val="22"/>
                <w:szCs w:val="22"/>
              </w:rPr>
              <w:t>: Bu cümlelerde ağaçlar insana ait bir özelliğe sahip gibi anlatılmışlardır. İsyan etmek insana özgüdür. Bu dizede ise ağaçların isyan ettiğinden bahsedilmiştir.</w:t>
            </w:r>
          </w:p>
          <w:p w:rsidR="004D3459" w:rsidRPr="004D3459" w:rsidRDefault="004D3459" w:rsidP="004D3459">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4D3459">
              <w:rPr>
                <w:rFonts w:asciiTheme="minorHAnsi" w:hAnsiTheme="minorHAnsi" w:cstheme="minorHAnsi"/>
                <w:color w:val="2C2F34"/>
                <w:sz w:val="22"/>
                <w:szCs w:val="22"/>
              </w:rPr>
              <w:t>Zaman bu koca yürekli köpeği insanlığa karşı küstürmüştü.</w:t>
            </w:r>
          </w:p>
          <w:p w:rsidR="004D3459" w:rsidRPr="004D3459" w:rsidRDefault="004D3459" w:rsidP="004D3459">
            <w:pPr>
              <w:shd w:val="clear" w:color="auto" w:fill="FFFFFF"/>
              <w:jc w:val="both"/>
              <w:rPr>
                <w:rFonts w:asciiTheme="minorHAnsi" w:hAnsiTheme="minorHAnsi" w:cstheme="minorHAnsi"/>
                <w:color w:val="2C2F34"/>
                <w:sz w:val="22"/>
                <w:szCs w:val="22"/>
              </w:rPr>
            </w:pPr>
            <w:r w:rsidRPr="004D3459">
              <w:rPr>
                <w:rStyle w:val="Gl"/>
                <w:rFonts w:asciiTheme="minorHAnsi" w:hAnsiTheme="minorHAnsi" w:cstheme="minorHAnsi"/>
                <w:color w:val="FF0000"/>
                <w:sz w:val="22"/>
                <w:szCs w:val="22"/>
                <w:bdr w:val="none" w:sz="0" w:space="0" w:color="auto" w:frame="1"/>
              </w:rPr>
              <w:t>Cevap</w:t>
            </w:r>
            <w:r w:rsidRPr="004D3459">
              <w:rPr>
                <w:rFonts w:asciiTheme="minorHAnsi" w:hAnsiTheme="minorHAnsi" w:cstheme="minorHAnsi"/>
                <w:color w:val="2C2F34"/>
                <w:sz w:val="22"/>
                <w:szCs w:val="22"/>
              </w:rPr>
              <w:t>: Küsmek insana özgü bir davranıştır. Bu dizede de köpeğin insan gibi küstüğünden bahsedilmektedir.</w:t>
            </w:r>
          </w:p>
          <w:p w:rsidR="00A90AEE" w:rsidRPr="004D3459" w:rsidRDefault="00A90AEE" w:rsidP="006C3EDA">
            <w:pPr>
              <w:spacing w:before="20" w:after="20"/>
              <w:jc w:val="both"/>
              <w:rPr>
                <w:rFonts w:asciiTheme="minorHAnsi" w:hAnsiTheme="minorHAnsi" w:cstheme="minorHAnsi"/>
                <w:sz w:val="22"/>
                <w:szCs w:val="22"/>
              </w:rPr>
            </w:pPr>
          </w:p>
          <w:p w:rsidR="00A875DF" w:rsidRPr="004D3459" w:rsidRDefault="00A875DF" w:rsidP="006C3EDA">
            <w:pPr>
              <w:spacing w:before="20" w:after="20"/>
              <w:jc w:val="both"/>
              <w:rPr>
                <w:rFonts w:asciiTheme="minorHAnsi" w:hAnsiTheme="minorHAnsi" w:cstheme="minorHAnsi"/>
                <w:b/>
                <w:color w:val="000000"/>
                <w:sz w:val="22"/>
                <w:szCs w:val="22"/>
              </w:rPr>
            </w:pPr>
          </w:p>
          <w:p w:rsidR="008C1A4B" w:rsidRPr="004D3459" w:rsidRDefault="00B05162" w:rsidP="006A3709">
            <w:pPr>
              <w:spacing w:before="20" w:after="20"/>
              <w:jc w:val="both"/>
              <w:rPr>
                <w:rStyle w:val="Gl"/>
                <w:rFonts w:asciiTheme="minorHAnsi" w:hAnsiTheme="minorHAnsi" w:cstheme="minorHAnsi"/>
                <w:sz w:val="22"/>
                <w:szCs w:val="22"/>
                <w:bdr w:val="none" w:sz="0" w:space="0" w:color="auto" w:frame="1"/>
                <w:shd w:val="clear" w:color="auto" w:fill="FFFFFF"/>
              </w:rPr>
            </w:pPr>
            <w:r w:rsidRPr="004D3459">
              <w:rPr>
                <w:rFonts w:asciiTheme="minorHAnsi" w:hAnsiTheme="minorHAnsi" w:cstheme="minorHAnsi"/>
                <w:b/>
                <w:noProof/>
                <w:color w:val="000000"/>
                <w:sz w:val="22"/>
                <w:szCs w:val="22"/>
              </w:rPr>
              <w:pict>
                <v:roundrect id="_x0000_s1047" style="position:absolute;left:0;text-align:left;margin-left:170.8pt;margin-top:5.55pt;width:185.25pt;height:24pt;z-index:251654144" arcsize="10923f" fillcolor="yellow">
                  <v:textbox style="mso-next-textbox:#_x0000_s1047">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C1A4B" w:rsidRDefault="008C1A4B" w:rsidP="0031195A"/>
                    </w:txbxContent>
                  </v:textbox>
                </v:roundrect>
              </w:pict>
            </w:r>
          </w:p>
          <w:p w:rsidR="008C1A4B" w:rsidRPr="004D3459" w:rsidRDefault="008C1A4B" w:rsidP="006A3709">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A875DF" w:rsidRPr="004D3459" w:rsidRDefault="00A875DF" w:rsidP="00A875DF">
            <w:pPr>
              <w:rPr>
                <w:rFonts w:asciiTheme="minorHAnsi" w:hAnsiTheme="minorHAnsi" w:cstheme="minorHAnsi"/>
                <w:sz w:val="22"/>
                <w:szCs w:val="22"/>
              </w:rPr>
            </w:pPr>
          </w:p>
          <w:p w:rsidR="004D3459" w:rsidRPr="004D3459" w:rsidRDefault="004D3459" w:rsidP="004D345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Pr>
                <w:rStyle w:val="Gl"/>
                <w:rFonts w:asciiTheme="minorHAnsi" w:hAnsiTheme="minorHAnsi" w:cstheme="minorHAnsi"/>
                <w:color w:val="2C2F34"/>
                <w:sz w:val="22"/>
                <w:szCs w:val="22"/>
                <w:bdr w:val="none" w:sz="0" w:space="0" w:color="auto" w:frame="1"/>
              </w:rPr>
              <w:t xml:space="preserve">a) </w:t>
            </w:r>
            <w:r w:rsidRPr="004D3459">
              <w:rPr>
                <w:rStyle w:val="Gl"/>
                <w:rFonts w:asciiTheme="minorHAnsi" w:hAnsiTheme="minorHAnsi" w:cstheme="minorHAnsi"/>
                <w:color w:val="2C2F34"/>
                <w:sz w:val="22"/>
                <w:szCs w:val="22"/>
                <w:bdr w:val="none" w:sz="0" w:space="0" w:color="auto" w:frame="1"/>
              </w:rPr>
              <w:t>Çocuk Hakları Bildirgesi ile ilgili aşağıdaki bilgileri okuyunuz. Çocuk haklarının korunmasının önemi hakkında kısa bir konuşma yapınız. Konuşmanızda izlediğiniz veya okuduğunuz medya haberlerini göz önünde bulundurunuz. Ayrıca gözlemlerinize de yer veriniz.</w:t>
            </w:r>
          </w:p>
          <w:p w:rsidR="004D3459" w:rsidRPr="004D3459" w:rsidRDefault="004D3459" w:rsidP="004D345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4D3459">
              <w:rPr>
                <w:rFonts w:asciiTheme="minorHAnsi" w:hAnsiTheme="minorHAnsi" w:cstheme="minorHAnsi"/>
                <w:color w:val="2C2F34"/>
                <w:sz w:val="22"/>
                <w:szCs w:val="22"/>
              </w:rPr>
              <w:t>Çocukların bakımının bir toplum sorunu olduğu ve bilimsel yaklaşımlarla herkesin bu sorumluluğu yüklenmesi gerektiği düşüncesi 20 Kasım 1959’da Birleşmiş Milletler Genel Kurulu’nda “Çocuk Hakları Bildirgesi” ile kabul edilmiştir. On ilkeden oluşan bu bildirgenin ilk dört ilkesi aşağıdaki gibidir:</w:t>
            </w:r>
            <w:r w:rsidRPr="004D3459">
              <w:rPr>
                <w:rFonts w:asciiTheme="minorHAnsi" w:hAnsiTheme="minorHAnsi" w:cstheme="minorHAnsi"/>
                <w:color w:val="2C2F34"/>
                <w:sz w:val="22"/>
                <w:szCs w:val="22"/>
              </w:rPr>
              <w:br/>
              <w:t>1. İlke: Tüm dünya çocukları bu bildirgedeki haklardan din, dil, ırk, renk, cinsiyet, milliyet, mülkiyet, siyasi, sosyal sınıf ayırımı yapılmaksızın yararlanmalıdır.</w:t>
            </w:r>
            <w:r w:rsidRPr="004D3459">
              <w:rPr>
                <w:rFonts w:asciiTheme="minorHAnsi" w:hAnsiTheme="minorHAnsi" w:cstheme="minorHAnsi"/>
                <w:color w:val="2C2F34"/>
                <w:sz w:val="22"/>
                <w:szCs w:val="22"/>
              </w:rPr>
              <w:br/>
              <w:t>2. İlke: Çocuklar özel olarak korunmalı, yasa ve gerekli kurumların yardımı ile fiziksel, zihinsel, ahlaki, ruhsal ve toplumsal olarak sağlıklı normal koşullar altında özgür ve onurunun zedelenmeyecek şekilde yetişmesi sağlanmalıdır. Bu amaçla çıkarılacak yasalarda çocuğun en yüksek çıkarları gözetilmelidir.</w:t>
            </w:r>
            <w:r w:rsidRPr="004D3459">
              <w:rPr>
                <w:rFonts w:asciiTheme="minorHAnsi" w:hAnsiTheme="minorHAnsi" w:cstheme="minorHAnsi"/>
                <w:color w:val="2C2F34"/>
                <w:sz w:val="22"/>
                <w:szCs w:val="22"/>
              </w:rPr>
              <w:br/>
              <w:t>3. İlke: Her çocuğun doğduğu anda bir adı ve bir devletin vatandaşı olma hakkı vardır.</w:t>
            </w:r>
            <w:r w:rsidRPr="004D3459">
              <w:rPr>
                <w:rFonts w:asciiTheme="minorHAnsi" w:hAnsiTheme="minorHAnsi" w:cstheme="minorHAnsi"/>
                <w:color w:val="2C2F34"/>
                <w:sz w:val="22"/>
                <w:szCs w:val="22"/>
              </w:rPr>
              <w:br/>
              <w:t>4. İlke: Çocuklar sosyal güvenlikten yararlanmalı, sağlıklı bir biçimde büyümesi için kendisine ve annesine doğum öncesi ve sonrası özel bakım ve korunma sağlanmalıdır. Çocuklara yeterli beslenme, barınma, dinlenme, oyun olanakları ile gerekli tıbbi bakım sağlanmalıdır.</w:t>
            </w:r>
          </w:p>
          <w:p w:rsidR="004D3459" w:rsidRPr="004D3459" w:rsidRDefault="004D3459" w:rsidP="004D3459">
            <w:pPr>
              <w:shd w:val="clear" w:color="auto" w:fill="FFFFFF"/>
              <w:rPr>
                <w:rFonts w:asciiTheme="minorHAnsi" w:hAnsiTheme="minorHAnsi" w:cstheme="minorHAnsi"/>
                <w:color w:val="2C2F34"/>
                <w:sz w:val="22"/>
                <w:szCs w:val="22"/>
              </w:rPr>
            </w:pPr>
            <w:r w:rsidRPr="004D3459">
              <w:rPr>
                <w:rStyle w:val="Gl"/>
                <w:rFonts w:asciiTheme="minorHAnsi" w:hAnsiTheme="minorHAnsi" w:cstheme="minorHAnsi"/>
                <w:color w:val="FF0000"/>
                <w:sz w:val="22"/>
                <w:szCs w:val="22"/>
                <w:bdr w:val="none" w:sz="0" w:space="0" w:color="auto" w:frame="1"/>
              </w:rPr>
              <w:t>Cevap</w:t>
            </w:r>
            <w:r w:rsidRPr="004D3459">
              <w:rPr>
                <w:rFonts w:asciiTheme="minorHAnsi" w:hAnsiTheme="minorHAnsi" w:cstheme="minorHAnsi"/>
                <w:color w:val="2C2F34"/>
                <w:sz w:val="22"/>
                <w:szCs w:val="22"/>
              </w:rPr>
              <w:t>: </w:t>
            </w:r>
            <w:r w:rsidRPr="004D3459">
              <w:rPr>
                <w:rStyle w:val="Gl"/>
                <w:rFonts w:asciiTheme="minorHAnsi" w:hAnsiTheme="minorHAnsi" w:cstheme="minorHAnsi"/>
                <w:color w:val="2C2F34"/>
                <w:sz w:val="22"/>
                <w:szCs w:val="22"/>
                <w:bdr w:val="none" w:sz="0" w:space="0" w:color="auto" w:frame="1"/>
              </w:rPr>
              <w:t>ÇOCUKLARI KORUYALIM! HAKLARINI VERELİM!</w:t>
            </w:r>
          </w:p>
          <w:p w:rsidR="004D3459" w:rsidRPr="004D3459" w:rsidRDefault="004D3459" w:rsidP="004D3459">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4D3459">
              <w:rPr>
                <w:rFonts w:asciiTheme="minorHAnsi" w:hAnsiTheme="minorHAnsi" w:cstheme="minorHAnsi"/>
                <w:color w:val="2C2F34"/>
                <w:sz w:val="22"/>
                <w:szCs w:val="22"/>
              </w:rPr>
              <w:t>Çocuklarımız, yani yarınlarımız! Onların haklarını korumak biz büyüklere düşer. Onların özgür bir birey olarak yetişmeleri, onların geleceğin iyi ve bilgili insanları olması haklarını bilmekten geçer. Hem haklarını bilecekler hem de haklarını savunmayı öğrenecekler. Böylece bir birey olacak, ülkemizi ve dünyayı güzelleştirecekler.</w:t>
            </w:r>
          </w:p>
          <w:p w:rsidR="004D3459" w:rsidRPr="004D3459" w:rsidRDefault="004D3459" w:rsidP="004D345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Pr>
                <w:rStyle w:val="Gl"/>
                <w:rFonts w:asciiTheme="minorHAnsi" w:hAnsiTheme="minorHAnsi" w:cstheme="minorHAnsi"/>
                <w:color w:val="2C2F34"/>
                <w:sz w:val="22"/>
                <w:szCs w:val="22"/>
                <w:bdr w:val="none" w:sz="0" w:space="0" w:color="auto" w:frame="1"/>
              </w:rPr>
              <w:t xml:space="preserve">b) </w:t>
            </w:r>
            <w:r w:rsidRPr="004D3459">
              <w:rPr>
                <w:rStyle w:val="Gl"/>
                <w:rFonts w:asciiTheme="minorHAnsi" w:hAnsiTheme="minorHAnsi" w:cstheme="minorHAnsi"/>
                <w:color w:val="2C2F34"/>
                <w:sz w:val="22"/>
                <w:szCs w:val="22"/>
                <w:bdr w:val="none" w:sz="0" w:space="0" w:color="auto" w:frame="1"/>
              </w:rPr>
              <w:t>Sizce Çocuk Hakları Bildirgesi neden yayınlanmış olabilir? Dünyadaki çocuklar hayatlarını bildirgenin ilk dört ilkesine uygun yaşayabiliyorlar mı? Siz bildirgeye ne gibi ilkeler eklemek isterdiniz? Arkadaşlarınızla konuşunuz.</w:t>
            </w:r>
          </w:p>
          <w:p w:rsidR="00A875DF" w:rsidRPr="004D3459" w:rsidRDefault="00A875DF" w:rsidP="00A875DF">
            <w:pPr>
              <w:rPr>
                <w:rFonts w:asciiTheme="minorHAnsi" w:hAnsiTheme="minorHAnsi" w:cstheme="minorHAnsi"/>
                <w:sz w:val="22"/>
                <w:szCs w:val="22"/>
              </w:rPr>
            </w:pPr>
          </w:p>
          <w:p w:rsidR="004D3459" w:rsidRPr="004D3459" w:rsidRDefault="004D3459" w:rsidP="004D3459">
            <w:pPr>
              <w:shd w:val="clear" w:color="auto" w:fill="FFFFFF"/>
              <w:jc w:val="both"/>
              <w:rPr>
                <w:rFonts w:asciiTheme="minorHAnsi" w:hAnsiTheme="minorHAnsi" w:cstheme="minorHAnsi"/>
                <w:color w:val="2C2F34"/>
                <w:sz w:val="22"/>
                <w:szCs w:val="22"/>
              </w:rPr>
            </w:pPr>
            <w:r w:rsidRPr="004D3459">
              <w:rPr>
                <w:rStyle w:val="Gl"/>
                <w:rFonts w:asciiTheme="minorHAnsi" w:hAnsiTheme="minorHAnsi" w:cstheme="minorHAnsi"/>
                <w:color w:val="FF0000"/>
                <w:sz w:val="22"/>
                <w:szCs w:val="22"/>
                <w:bdr w:val="none" w:sz="0" w:space="0" w:color="auto" w:frame="1"/>
              </w:rPr>
              <w:t>Cevap</w:t>
            </w:r>
            <w:r w:rsidRPr="004D3459">
              <w:rPr>
                <w:rFonts w:asciiTheme="minorHAnsi" w:hAnsiTheme="minorHAnsi" w:cstheme="minorHAnsi"/>
                <w:color w:val="2C2F34"/>
                <w:sz w:val="22"/>
                <w:szCs w:val="22"/>
              </w:rPr>
              <w:t>: Çocuk hakları bildirgesi, çocuklara haklarını vermek ve onların haklarını güvence altına almak için yayınlamıştır. Ne yazık ki günümüzde dört ilkenin tam uygulandığını söyleyemeyiz. Çünkü bazı yerlerde çocuklar ikinci sınıf insan gibi muamele görüyor, bazen de mecburiyetten para kazanmak için çocukluklarını yaşamadan çalışmak zorunda kalıyorlar. Ben olsam bu maddelere uymayanlar hakkında çok çok ağır cezalar verdiren maddeler eklerdim.</w:t>
            </w:r>
          </w:p>
          <w:p w:rsidR="00A875DF" w:rsidRPr="004D3459" w:rsidRDefault="00A875DF" w:rsidP="00A875DF">
            <w:pPr>
              <w:rPr>
                <w:rFonts w:asciiTheme="minorHAnsi" w:hAnsiTheme="minorHAnsi" w:cstheme="minorHAnsi"/>
                <w:sz w:val="22"/>
                <w:szCs w:val="22"/>
              </w:rPr>
            </w:pPr>
          </w:p>
          <w:p w:rsidR="00424B43" w:rsidRDefault="00B05162" w:rsidP="00374092">
            <w:pPr>
              <w:rPr>
                <w:rFonts w:asciiTheme="minorHAnsi" w:hAnsiTheme="minorHAnsi" w:cstheme="minorHAnsi"/>
                <w:sz w:val="22"/>
                <w:szCs w:val="22"/>
              </w:rPr>
            </w:pPr>
            <w:r w:rsidRPr="004D3459">
              <w:rPr>
                <w:rFonts w:asciiTheme="minorHAnsi" w:hAnsiTheme="minorHAnsi" w:cstheme="minorHAnsi"/>
                <w:noProof/>
                <w:color w:val="000000"/>
                <w:sz w:val="22"/>
                <w:szCs w:val="22"/>
              </w:rPr>
              <w:pict>
                <v:roundrect id="_x0000_s1060" style="position:absolute;margin-left:172.3pt;margin-top:3.45pt;width:180pt;height:24pt;z-index:251665408" arcsize="10923f" fillcolor="yellow">
                  <v:textbox style="mso-next-textbox:#_x0000_s1060">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C1A4B" w:rsidRDefault="008C1A4B" w:rsidP="0031195A"/>
                    </w:txbxContent>
                  </v:textbox>
                </v:roundrect>
              </w:pict>
            </w:r>
          </w:p>
          <w:p w:rsidR="00374092" w:rsidRPr="00374092" w:rsidRDefault="00374092" w:rsidP="00374092">
            <w:pPr>
              <w:rPr>
                <w:rFonts w:asciiTheme="minorHAnsi" w:hAnsiTheme="minorHAnsi" w:cstheme="minorHAnsi"/>
                <w:sz w:val="22"/>
                <w:szCs w:val="22"/>
              </w:rPr>
            </w:pPr>
          </w:p>
          <w:p w:rsidR="004D3459" w:rsidRPr="004D3459" w:rsidRDefault="004D3459" w:rsidP="004D3459">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4D3459">
              <w:rPr>
                <w:rStyle w:val="Gl"/>
                <w:rFonts w:asciiTheme="minorHAnsi" w:hAnsiTheme="minorHAnsi" w:cstheme="minorHAnsi"/>
                <w:color w:val="2C2F34"/>
                <w:sz w:val="22"/>
                <w:szCs w:val="22"/>
                <w:bdr w:val="none" w:sz="0" w:space="0" w:color="auto" w:frame="1"/>
              </w:rPr>
              <w:t>Y</w:t>
            </w:r>
            <w:r w:rsidRPr="004D3459">
              <w:rPr>
                <w:rStyle w:val="Gl"/>
                <w:rFonts w:asciiTheme="minorHAnsi" w:hAnsiTheme="minorHAnsi" w:cstheme="minorHAnsi"/>
                <w:color w:val="2C2F34"/>
                <w:sz w:val="22"/>
                <w:szCs w:val="22"/>
                <w:bdr w:val="none" w:sz="0" w:space="0" w:color="auto" w:frame="1"/>
              </w:rPr>
              <w:t>andaki görseli inceleyiniz. Görselden hareketle defterinize iki dörtlükten oluşan kısa bir şiir yazınız. Şiirinizi yazmaya başlamadan önce konuyu belirleyiniz. Ardından hangi duyguları ele alacağınıza karar veriniz. Şiirinize uygun başlık koymayı unutmayınız.</w:t>
            </w:r>
          </w:p>
          <w:p w:rsidR="004D3459" w:rsidRPr="004D3459" w:rsidRDefault="004D3459" w:rsidP="00CF7B87">
            <w:pPr>
              <w:shd w:val="clear" w:color="auto" w:fill="FFFFFF"/>
              <w:jc w:val="both"/>
              <w:rPr>
                <w:rFonts w:asciiTheme="minorHAnsi" w:hAnsiTheme="minorHAnsi" w:cstheme="minorHAnsi"/>
                <w:color w:val="2C2F34"/>
                <w:sz w:val="22"/>
                <w:szCs w:val="22"/>
              </w:rPr>
            </w:pPr>
            <w:r w:rsidRPr="004D3459">
              <w:rPr>
                <w:rStyle w:val="Gl"/>
                <w:rFonts w:asciiTheme="minorHAnsi" w:hAnsiTheme="minorHAnsi" w:cstheme="minorHAnsi"/>
                <w:color w:val="FF0000"/>
                <w:sz w:val="22"/>
                <w:szCs w:val="22"/>
                <w:bdr w:val="none" w:sz="0" w:space="0" w:color="auto" w:frame="1"/>
              </w:rPr>
              <w:t>Cevap</w:t>
            </w:r>
            <w:r w:rsidRPr="004D3459">
              <w:rPr>
                <w:rFonts w:asciiTheme="minorHAnsi" w:hAnsiTheme="minorHAnsi" w:cstheme="minorHAnsi"/>
                <w:color w:val="2C2F34"/>
                <w:sz w:val="22"/>
                <w:szCs w:val="22"/>
              </w:rPr>
              <w:t>:</w:t>
            </w:r>
          </w:p>
          <w:p w:rsidR="004D3459" w:rsidRPr="004D3459" w:rsidRDefault="004D3459" w:rsidP="004D3459">
            <w:pPr>
              <w:pStyle w:val="NormalWeb"/>
              <w:shd w:val="clear" w:color="auto" w:fill="FFFFFF"/>
              <w:spacing w:before="0" w:beforeAutospacing="0" w:after="0" w:afterAutospacing="0" w:line="390" w:lineRule="atLeast"/>
              <w:rPr>
                <w:rStyle w:val="Gl"/>
                <w:rFonts w:asciiTheme="minorHAnsi" w:hAnsiTheme="minorHAnsi" w:cstheme="minorHAnsi"/>
                <w:color w:val="333399"/>
                <w:sz w:val="22"/>
                <w:szCs w:val="22"/>
                <w:bdr w:val="none" w:sz="0" w:space="0" w:color="auto" w:frame="1"/>
              </w:rPr>
            </w:pPr>
            <w:r w:rsidRPr="004D3459">
              <w:rPr>
                <w:rStyle w:val="Gl"/>
                <w:rFonts w:asciiTheme="minorHAnsi" w:hAnsiTheme="minorHAnsi" w:cstheme="minorHAnsi"/>
                <w:color w:val="333399"/>
                <w:sz w:val="22"/>
                <w:szCs w:val="22"/>
                <w:bdr w:val="none" w:sz="0" w:space="0" w:color="auto" w:frame="1"/>
              </w:rPr>
              <w:t>ELE ELE HAYDİ ÇOCUKLAR GELECEĞE!</w:t>
            </w:r>
          </w:p>
          <w:p w:rsidR="004D3459" w:rsidRPr="004D3459" w:rsidRDefault="004D3459" w:rsidP="004D3459">
            <w:pPr>
              <w:shd w:val="clear" w:color="auto" w:fill="FFFFFF"/>
              <w:spacing w:line="390" w:lineRule="atLeast"/>
              <w:rPr>
                <w:rFonts w:asciiTheme="minorHAnsi" w:hAnsiTheme="minorHAnsi" w:cstheme="minorHAnsi"/>
                <w:color w:val="2C2F34"/>
                <w:sz w:val="22"/>
                <w:szCs w:val="22"/>
              </w:rPr>
            </w:pPr>
            <w:r w:rsidRPr="004D3459">
              <w:rPr>
                <w:rFonts w:asciiTheme="minorHAnsi" w:hAnsiTheme="minorHAnsi" w:cstheme="minorHAnsi"/>
                <w:color w:val="2C2F34"/>
                <w:sz w:val="22"/>
                <w:szCs w:val="22"/>
              </w:rPr>
              <w:t>El ele verin çocuklar</w:t>
            </w:r>
            <w:r w:rsidRPr="004D3459">
              <w:rPr>
                <w:rFonts w:asciiTheme="minorHAnsi" w:hAnsiTheme="minorHAnsi" w:cstheme="minorHAnsi"/>
                <w:color w:val="2C2F34"/>
                <w:sz w:val="22"/>
                <w:szCs w:val="22"/>
              </w:rPr>
              <w:br/>
              <w:t>Bizi bekler mutlu yarınlar</w:t>
            </w:r>
            <w:r w:rsidRPr="004D3459">
              <w:rPr>
                <w:rFonts w:asciiTheme="minorHAnsi" w:hAnsiTheme="minorHAnsi" w:cstheme="minorHAnsi"/>
                <w:color w:val="2C2F34"/>
                <w:sz w:val="22"/>
                <w:szCs w:val="22"/>
              </w:rPr>
              <w:br/>
              <w:t>Bizim içindir oyunlar</w:t>
            </w:r>
            <w:r w:rsidRPr="004D3459">
              <w:rPr>
                <w:rFonts w:asciiTheme="minorHAnsi" w:hAnsiTheme="minorHAnsi" w:cstheme="minorHAnsi"/>
                <w:color w:val="2C2F34"/>
                <w:sz w:val="22"/>
                <w:szCs w:val="22"/>
              </w:rPr>
              <w:br/>
              <w:t>Bitsin küslükler insanlar barışsınlar</w:t>
            </w:r>
          </w:p>
          <w:p w:rsidR="00306EDA" w:rsidRPr="009A6D51" w:rsidRDefault="004D3459" w:rsidP="009A6D51">
            <w:pPr>
              <w:shd w:val="clear" w:color="auto" w:fill="FFFFFF"/>
              <w:spacing w:line="390" w:lineRule="atLeast"/>
              <w:rPr>
                <w:rFonts w:asciiTheme="minorHAnsi" w:hAnsiTheme="minorHAnsi" w:cstheme="minorHAnsi"/>
                <w:color w:val="2C2F34"/>
                <w:sz w:val="22"/>
                <w:szCs w:val="22"/>
              </w:rPr>
            </w:pPr>
            <w:r w:rsidRPr="004D3459">
              <w:rPr>
                <w:rFonts w:asciiTheme="minorHAnsi" w:hAnsiTheme="minorHAnsi" w:cstheme="minorHAnsi"/>
                <w:color w:val="2C2F34"/>
                <w:sz w:val="22"/>
                <w:szCs w:val="22"/>
              </w:rPr>
              <w:t>Dünya güzelleşecek sizinle</w:t>
            </w:r>
            <w:r w:rsidRPr="004D3459">
              <w:rPr>
                <w:rFonts w:asciiTheme="minorHAnsi" w:hAnsiTheme="minorHAnsi" w:cstheme="minorHAnsi"/>
                <w:color w:val="2C2F34"/>
                <w:sz w:val="22"/>
                <w:szCs w:val="22"/>
              </w:rPr>
              <w:br/>
              <w:t>Mutluluk saçan gözlerinizle</w:t>
            </w:r>
            <w:r w:rsidRPr="004D3459">
              <w:rPr>
                <w:rFonts w:asciiTheme="minorHAnsi" w:hAnsiTheme="minorHAnsi" w:cstheme="minorHAnsi"/>
                <w:color w:val="2C2F34"/>
                <w:sz w:val="22"/>
                <w:szCs w:val="22"/>
              </w:rPr>
              <w:br/>
              <w:t>Sizler kuracaksınız güzel yarınları</w:t>
            </w:r>
            <w:r w:rsidRPr="004D3459">
              <w:rPr>
                <w:rFonts w:asciiTheme="minorHAnsi" w:hAnsiTheme="minorHAnsi" w:cstheme="minorHAnsi"/>
                <w:color w:val="2C2F34"/>
                <w:sz w:val="22"/>
                <w:szCs w:val="22"/>
              </w:rPr>
              <w:br/>
              <w:t>Hep beraber vererek el ele</w:t>
            </w:r>
          </w:p>
          <w:p w:rsidR="00A875DF" w:rsidRPr="00A875DF" w:rsidRDefault="000A51A9" w:rsidP="00A875DF">
            <w:pPr>
              <w:pStyle w:val="NormalWeb"/>
              <w:shd w:val="clear" w:color="auto" w:fill="FFFFFF"/>
              <w:spacing w:before="0" w:beforeAutospacing="0" w:after="450" w:afterAutospacing="0"/>
              <w:textAlignment w:val="baseline"/>
              <w:rPr>
                <w:rFonts w:asciiTheme="minorHAnsi" w:hAnsiTheme="minorHAnsi" w:cstheme="minorHAnsi"/>
                <w:b/>
              </w:rPr>
            </w:pPr>
            <w:r>
              <w:rPr>
                <w:rFonts w:ascii="Calibri" w:hAnsi="Calibri" w:cs="Calibri"/>
                <w:noProof/>
                <w:color w:val="000000"/>
                <w:sz w:val="22"/>
                <w:szCs w:val="22"/>
              </w:rPr>
              <w:pict>
                <v:roundrect id="_x0000_s1092" style="position:absolute;margin-left:2.8pt;margin-top:12.5pt;width:479.25pt;height:35.1pt;z-index:251668480" arcsize="10923f" fillcolor="red">
                  <v:textbox style="mso-next-textbox:#_x0000_s1092">
                    <w:txbxContent>
                      <w:p w:rsidR="000A51A9" w:rsidRPr="00306EDA" w:rsidRDefault="000A51A9" w:rsidP="000A51A9">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 xml:space="preserve">.BÖLÜM: DİL BİLGİSİ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AA1790" w:rsidRDefault="00AA1790" w:rsidP="00AA1790">
            <w:pPr>
              <w:spacing w:before="20" w:after="20"/>
              <w:jc w:val="both"/>
              <w:rPr>
                <w:rFonts w:ascii="Calibri" w:hAnsi="Calibri" w:cs="Calibri"/>
                <w:b/>
                <w:color w:val="000000"/>
              </w:rPr>
            </w:pPr>
          </w:p>
          <w:p w:rsidR="00A72932" w:rsidRDefault="00A72932" w:rsidP="00AA1790">
            <w:pPr>
              <w:spacing w:before="20" w:after="20"/>
              <w:jc w:val="both"/>
              <w:rPr>
                <w:rFonts w:ascii="Calibri" w:hAnsi="Calibri" w:cs="Calibri"/>
                <w:b/>
                <w:color w:val="000000"/>
              </w:rPr>
            </w:pPr>
          </w:p>
          <w:p w:rsidR="008C1A4B" w:rsidRDefault="00C06628" w:rsidP="00480C8D">
            <w:pPr>
              <w:spacing w:before="20" w:after="20"/>
              <w:jc w:val="center"/>
              <w:rPr>
                <w:rFonts w:ascii="Calibri" w:hAnsi="Calibri" w:cs="Calibri"/>
                <w:color w:val="FF0000"/>
              </w:rPr>
            </w:pPr>
            <w:r>
              <w:rPr>
                <w:rFonts w:ascii="Calibri" w:hAnsi="Calibri" w:cs="Calibri"/>
                <w:color w:val="FF0000"/>
                <w:sz w:val="22"/>
                <w:szCs w:val="22"/>
              </w:rPr>
              <w:t>Gelecek</w:t>
            </w:r>
            <w:r w:rsidR="008C1A4B" w:rsidRPr="004168A3">
              <w:rPr>
                <w:rFonts w:ascii="Calibri" w:hAnsi="Calibri" w:cs="Calibri"/>
                <w:color w:val="FF0000"/>
                <w:sz w:val="22"/>
                <w:szCs w:val="22"/>
              </w:rPr>
              <w:t xml:space="preserve"> metnin hazırlık çalışması verilecek.</w:t>
            </w:r>
          </w:p>
          <w:p w:rsidR="004D3459" w:rsidRPr="004D3459" w:rsidRDefault="004D3459" w:rsidP="004D3459">
            <w:pPr>
              <w:pStyle w:val="ListeParagraf"/>
              <w:numPr>
                <w:ilvl w:val="0"/>
                <w:numId w:val="7"/>
              </w:numPr>
              <w:rPr>
                <w:rFonts w:asciiTheme="minorHAnsi" w:hAnsiTheme="minorHAnsi" w:cstheme="minorHAnsi"/>
                <w:sz w:val="22"/>
                <w:szCs w:val="22"/>
              </w:rPr>
            </w:pPr>
            <w:r w:rsidRPr="004D3459">
              <w:rPr>
                <w:rFonts w:asciiTheme="minorHAnsi" w:hAnsiTheme="minorHAnsi" w:cstheme="minorHAnsi"/>
                <w:sz w:val="22"/>
                <w:szCs w:val="22"/>
              </w:rPr>
              <w:t>Ülkemizdeki göçmenlerin yaşadıkları temel sorunları araştırınız. Araştırma sonucunda edindiğiniz bilgileri sınıfa getiriniz.</w:t>
            </w:r>
          </w:p>
          <w:p w:rsidR="008C1A4B" w:rsidRPr="004D3459" w:rsidRDefault="008C1A4B" w:rsidP="004D3459">
            <w:pPr>
              <w:spacing w:before="20" w:after="20"/>
              <w:rPr>
                <w:rFonts w:asciiTheme="minorHAnsi" w:hAnsiTheme="minorHAnsi" w:cstheme="minorHAnsi"/>
              </w:rPr>
            </w:pP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47"/>
        <w:gridCol w:w="5661"/>
      </w:tblGrid>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DE7924" w:rsidRDefault="009A6D51" w:rsidP="008852AA">
            <w:pPr>
              <w:pStyle w:val="ListeParagraf"/>
              <w:numPr>
                <w:ilvl w:val="0"/>
                <w:numId w:val="6"/>
              </w:numPr>
              <w:rPr>
                <w:rFonts w:asciiTheme="minorHAnsi" w:hAnsiTheme="minorHAnsi" w:cstheme="minorHAnsi"/>
                <w:bCs/>
              </w:rPr>
            </w:pPr>
            <w:r>
              <w:rPr>
                <w:rFonts w:asciiTheme="minorHAnsi" w:hAnsiTheme="minorHAnsi" w:cstheme="minorHAnsi"/>
                <w:bCs/>
              </w:rPr>
              <w:t>Çocuklar ve dünyamız geleceği hakkında neler düşünüyorsunuz?</w:t>
            </w:r>
          </w:p>
          <w:p w:rsidR="009A6D51" w:rsidRDefault="009A6D51" w:rsidP="008852AA">
            <w:pPr>
              <w:pStyle w:val="ListeParagraf"/>
              <w:numPr>
                <w:ilvl w:val="0"/>
                <w:numId w:val="6"/>
              </w:numPr>
              <w:rPr>
                <w:rFonts w:asciiTheme="minorHAnsi" w:hAnsiTheme="minorHAnsi" w:cstheme="minorHAnsi"/>
                <w:bCs/>
              </w:rPr>
            </w:pPr>
            <w:r>
              <w:rPr>
                <w:rFonts w:asciiTheme="minorHAnsi" w:hAnsiTheme="minorHAnsi" w:cstheme="minorHAnsi"/>
                <w:bCs/>
              </w:rPr>
              <w:t>Çocukları gelecekte nasıl bir dünya bekliyor?</w:t>
            </w:r>
          </w:p>
          <w:p w:rsidR="009A6D51" w:rsidRDefault="009A6D51" w:rsidP="008852AA">
            <w:pPr>
              <w:pStyle w:val="ListeParagraf"/>
              <w:numPr>
                <w:ilvl w:val="0"/>
                <w:numId w:val="6"/>
              </w:numPr>
              <w:rPr>
                <w:rFonts w:asciiTheme="minorHAnsi" w:hAnsiTheme="minorHAnsi" w:cstheme="minorHAnsi"/>
                <w:bCs/>
              </w:rPr>
            </w:pPr>
            <w:r>
              <w:rPr>
                <w:rFonts w:asciiTheme="minorHAnsi" w:hAnsiTheme="minorHAnsi" w:cstheme="minorHAnsi"/>
                <w:bCs/>
              </w:rPr>
              <w:t>Dünya barışı nasıl mümkün olabilir?</w:t>
            </w:r>
          </w:p>
          <w:p w:rsidR="00DE7924" w:rsidRDefault="009A6D51" w:rsidP="009A6D51">
            <w:pPr>
              <w:pStyle w:val="ListeParagraf"/>
              <w:numPr>
                <w:ilvl w:val="0"/>
                <w:numId w:val="6"/>
              </w:numPr>
              <w:rPr>
                <w:rFonts w:asciiTheme="minorHAnsi" w:hAnsiTheme="minorHAnsi" w:cstheme="minorHAnsi"/>
                <w:bCs/>
              </w:rPr>
            </w:pPr>
            <w:r>
              <w:rPr>
                <w:noProof/>
              </w:rPr>
              <w:drawing>
                <wp:inline distT="0" distB="0" distL="0" distR="0">
                  <wp:extent cx="2771775" cy="1885215"/>
                  <wp:effectExtent l="0" t="0" r="0" b="0"/>
                  <wp:docPr id="11" name="Resim 11" descr="Edebi Türler ve Söz Sanatları Test Çöz 7. Sınıf Türkçe Testle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ebi Türler ve Söz Sanatları Test Çöz 7. Sınıf Türkçe Testler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4130" cy="1886816"/>
                          </a:xfrm>
                          <a:prstGeom prst="rect">
                            <a:avLst/>
                          </a:prstGeom>
                          <a:noFill/>
                          <a:ln>
                            <a:noFill/>
                          </a:ln>
                        </pic:spPr>
                      </pic:pic>
                    </a:graphicData>
                  </a:graphic>
                </wp:inline>
              </w:drawing>
            </w:r>
          </w:p>
          <w:p w:rsidR="00DE7924" w:rsidRPr="00347462" w:rsidRDefault="00DE7924" w:rsidP="00DE7924">
            <w:pPr>
              <w:pStyle w:val="ListeParagraf"/>
              <w:rPr>
                <w:rFonts w:asciiTheme="minorHAnsi" w:hAnsiTheme="minorHAnsi" w:cstheme="minorHAnsi"/>
                <w:bCs/>
              </w:rPr>
            </w:pPr>
          </w:p>
        </w:tc>
      </w:tr>
      <w:tr w:rsidR="0031195A"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520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E578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7AC6F55"/>
    <w:multiLevelType w:val="hybridMultilevel"/>
    <w:tmpl w:val="DB586F5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D4F4C9E"/>
    <w:multiLevelType w:val="multilevel"/>
    <w:tmpl w:val="35266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1F44DC"/>
    <w:multiLevelType w:val="multilevel"/>
    <w:tmpl w:val="DDE67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10677"/>
    <w:multiLevelType w:val="hybridMultilevel"/>
    <w:tmpl w:val="5C6E42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B426FC8"/>
    <w:multiLevelType w:val="multilevel"/>
    <w:tmpl w:val="57DCE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1E912AA"/>
    <w:multiLevelType w:val="multilevel"/>
    <w:tmpl w:val="53F2C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A76D06"/>
    <w:multiLevelType w:val="multilevel"/>
    <w:tmpl w:val="BE1EF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E83666"/>
    <w:multiLevelType w:val="multilevel"/>
    <w:tmpl w:val="5932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1614EC"/>
    <w:multiLevelType w:val="multilevel"/>
    <w:tmpl w:val="B9CA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01112B"/>
    <w:multiLevelType w:val="multilevel"/>
    <w:tmpl w:val="BF42C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3B96464"/>
    <w:multiLevelType w:val="hybridMultilevel"/>
    <w:tmpl w:val="4D24F7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5" w15:restartNumberingAfterBreak="0">
    <w:nsid w:val="499D5522"/>
    <w:multiLevelType w:val="multilevel"/>
    <w:tmpl w:val="6168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C07167"/>
    <w:multiLevelType w:val="multilevel"/>
    <w:tmpl w:val="76726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5334EB"/>
    <w:multiLevelType w:val="hybridMultilevel"/>
    <w:tmpl w:val="94B20E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9DB77AB"/>
    <w:multiLevelType w:val="multilevel"/>
    <w:tmpl w:val="586E0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EE2470D"/>
    <w:multiLevelType w:val="multilevel"/>
    <w:tmpl w:val="DE223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052F47"/>
    <w:multiLevelType w:val="multilevel"/>
    <w:tmpl w:val="E53E2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22" w15:restartNumberingAfterBreak="0">
    <w:nsid w:val="79690E88"/>
    <w:multiLevelType w:val="multilevel"/>
    <w:tmpl w:val="3D72A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A077E3"/>
    <w:multiLevelType w:val="multilevel"/>
    <w:tmpl w:val="0DA6F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1"/>
  </w:num>
  <w:num w:numId="3">
    <w:abstractNumId w:val="5"/>
  </w:num>
  <w:num w:numId="4">
    <w:abstractNumId w:val="14"/>
  </w:num>
  <w:num w:numId="5">
    <w:abstractNumId w:val="13"/>
  </w:num>
  <w:num w:numId="6">
    <w:abstractNumId w:val="3"/>
  </w:num>
  <w:num w:numId="7">
    <w:abstractNumId w:val="0"/>
  </w:num>
  <w:num w:numId="8">
    <w:abstractNumId w:val="17"/>
  </w:num>
  <w:num w:numId="9">
    <w:abstractNumId w:val="10"/>
  </w:num>
  <w:num w:numId="10">
    <w:abstractNumId w:val="19"/>
  </w:num>
  <w:num w:numId="11">
    <w:abstractNumId w:val="2"/>
  </w:num>
  <w:num w:numId="12">
    <w:abstractNumId w:val="1"/>
  </w:num>
  <w:num w:numId="13">
    <w:abstractNumId w:val="20"/>
  </w:num>
  <w:num w:numId="14">
    <w:abstractNumId w:val="4"/>
  </w:num>
  <w:num w:numId="15">
    <w:abstractNumId w:val="23"/>
  </w:num>
  <w:num w:numId="16">
    <w:abstractNumId w:val="15"/>
  </w:num>
  <w:num w:numId="17">
    <w:abstractNumId w:val="12"/>
  </w:num>
  <w:num w:numId="18">
    <w:abstractNumId w:val="9"/>
  </w:num>
  <w:num w:numId="19">
    <w:abstractNumId w:val="16"/>
  </w:num>
  <w:num w:numId="20">
    <w:abstractNumId w:val="6"/>
  </w:num>
  <w:num w:numId="21">
    <w:abstractNumId w:val="8"/>
  </w:num>
  <w:num w:numId="22">
    <w:abstractNumId w:val="18"/>
  </w:num>
  <w:num w:numId="23">
    <w:abstractNumId w:val="22"/>
  </w:num>
  <w:num w:numId="24">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4085F"/>
    <w:rsid w:val="00041406"/>
    <w:rsid w:val="000425A2"/>
    <w:rsid w:val="000528D6"/>
    <w:rsid w:val="00065B2D"/>
    <w:rsid w:val="00073433"/>
    <w:rsid w:val="000826A7"/>
    <w:rsid w:val="000911FB"/>
    <w:rsid w:val="00094237"/>
    <w:rsid w:val="00095704"/>
    <w:rsid w:val="00097F74"/>
    <w:rsid w:val="000A02F2"/>
    <w:rsid w:val="000A51A9"/>
    <w:rsid w:val="000C1A97"/>
    <w:rsid w:val="000C656D"/>
    <w:rsid w:val="000E66E0"/>
    <w:rsid w:val="000F3A9F"/>
    <w:rsid w:val="001049BB"/>
    <w:rsid w:val="00113951"/>
    <w:rsid w:val="00131F7F"/>
    <w:rsid w:val="0013406F"/>
    <w:rsid w:val="00181CD9"/>
    <w:rsid w:val="00181DDB"/>
    <w:rsid w:val="00195FF5"/>
    <w:rsid w:val="00197A99"/>
    <w:rsid w:val="001A789A"/>
    <w:rsid w:val="001B203F"/>
    <w:rsid w:val="001C0F85"/>
    <w:rsid w:val="001D68B3"/>
    <w:rsid w:val="00203044"/>
    <w:rsid w:val="00222DB9"/>
    <w:rsid w:val="002260A0"/>
    <w:rsid w:val="00230CC8"/>
    <w:rsid w:val="00234FB2"/>
    <w:rsid w:val="002562C7"/>
    <w:rsid w:val="00273D14"/>
    <w:rsid w:val="002A0985"/>
    <w:rsid w:val="002C1E23"/>
    <w:rsid w:val="002C7CA5"/>
    <w:rsid w:val="00306EDA"/>
    <w:rsid w:val="00310B1C"/>
    <w:rsid w:val="0031195A"/>
    <w:rsid w:val="003179F0"/>
    <w:rsid w:val="0032044A"/>
    <w:rsid w:val="00322D45"/>
    <w:rsid w:val="00347462"/>
    <w:rsid w:val="00347B35"/>
    <w:rsid w:val="00366E4F"/>
    <w:rsid w:val="00374092"/>
    <w:rsid w:val="003776F6"/>
    <w:rsid w:val="003840E0"/>
    <w:rsid w:val="0038540D"/>
    <w:rsid w:val="00390C42"/>
    <w:rsid w:val="0039462A"/>
    <w:rsid w:val="003B0D20"/>
    <w:rsid w:val="003C1830"/>
    <w:rsid w:val="003D403F"/>
    <w:rsid w:val="003F02AB"/>
    <w:rsid w:val="003F0C6D"/>
    <w:rsid w:val="00401FC2"/>
    <w:rsid w:val="00404ADB"/>
    <w:rsid w:val="004167C4"/>
    <w:rsid w:val="00424B43"/>
    <w:rsid w:val="00432459"/>
    <w:rsid w:val="0043629F"/>
    <w:rsid w:val="00447912"/>
    <w:rsid w:val="00464C01"/>
    <w:rsid w:val="0047301D"/>
    <w:rsid w:val="00473926"/>
    <w:rsid w:val="00480C8D"/>
    <w:rsid w:val="00483F7A"/>
    <w:rsid w:val="004857D5"/>
    <w:rsid w:val="00485D42"/>
    <w:rsid w:val="00497DA6"/>
    <w:rsid w:val="004A1254"/>
    <w:rsid w:val="004A45FA"/>
    <w:rsid w:val="004C3207"/>
    <w:rsid w:val="004C3774"/>
    <w:rsid w:val="004D3459"/>
    <w:rsid w:val="004D73BC"/>
    <w:rsid w:val="004E1FDF"/>
    <w:rsid w:val="004F1CEB"/>
    <w:rsid w:val="004F4C9C"/>
    <w:rsid w:val="00511680"/>
    <w:rsid w:val="005152F4"/>
    <w:rsid w:val="00520657"/>
    <w:rsid w:val="0053681A"/>
    <w:rsid w:val="00540858"/>
    <w:rsid w:val="00546708"/>
    <w:rsid w:val="0056325E"/>
    <w:rsid w:val="00564DBD"/>
    <w:rsid w:val="00567865"/>
    <w:rsid w:val="00572324"/>
    <w:rsid w:val="005750AA"/>
    <w:rsid w:val="00596A74"/>
    <w:rsid w:val="005A2698"/>
    <w:rsid w:val="005A42AB"/>
    <w:rsid w:val="005B3DFA"/>
    <w:rsid w:val="005B6AD9"/>
    <w:rsid w:val="005C52D4"/>
    <w:rsid w:val="005C65B9"/>
    <w:rsid w:val="005D34D4"/>
    <w:rsid w:val="005D4FEC"/>
    <w:rsid w:val="005E279B"/>
    <w:rsid w:val="005E649B"/>
    <w:rsid w:val="00627B28"/>
    <w:rsid w:val="00630ADE"/>
    <w:rsid w:val="00632498"/>
    <w:rsid w:val="006517F0"/>
    <w:rsid w:val="00660EA7"/>
    <w:rsid w:val="00664B73"/>
    <w:rsid w:val="006731DB"/>
    <w:rsid w:val="006867A6"/>
    <w:rsid w:val="00693BB6"/>
    <w:rsid w:val="006A4A75"/>
    <w:rsid w:val="006A7EB8"/>
    <w:rsid w:val="006C13CF"/>
    <w:rsid w:val="006C3EDA"/>
    <w:rsid w:val="006E15AC"/>
    <w:rsid w:val="00711590"/>
    <w:rsid w:val="007563C7"/>
    <w:rsid w:val="00771CE2"/>
    <w:rsid w:val="00785D28"/>
    <w:rsid w:val="007A090D"/>
    <w:rsid w:val="007B4350"/>
    <w:rsid w:val="007C0C66"/>
    <w:rsid w:val="007F7AC9"/>
    <w:rsid w:val="00800B61"/>
    <w:rsid w:val="00815AAB"/>
    <w:rsid w:val="00820284"/>
    <w:rsid w:val="008403C0"/>
    <w:rsid w:val="008424E7"/>
    <w:rsid w:val="00844123"/>
    <w:rsid w:val="008442BC"/>
    <w:rsid w:val="00852C9D"/>
    <w:rsid w:val="0085352D"/>
    <w:rsid w:val="00854908"/>
    <w:rsid w:val="008852AA"/>
    <w:rsid w:val="00887172"/>
    <w:rsid w:val="00890227"/>
    <w:rsid w:val="008C1A4B"/>
    <w:rsid w:val="008C1C3E"/>
    <w:rsid w:val="008D2C24"/>
    <w:rsid w:val="008D5CC8"/>
    <w:rsid w:val="008E26D8"/>
    <w:rsid w:val="008F7BF6"/>
    <w:rsid w:val="00931BF4"/>
    <w:rsid w:val="00931DF9"/>
    <w:rsid w:val="00933C8E"/>
    <w:rsid w:val="00935997"/>
    <w:rsid w:val="00971F8D"/>
    <w:rsid w:val="0097503E"/>
    <w:rsid w:val="0097528B"/>
    <w:rsid w:val="00976D52"/>
    <w:rsid w:val="009837C2"/>
    <w:rsid w:val="00991639"/>
    <w:rsid w:val="009A5CB9"/>
    <w:rsid w:val="009A6D51"/>
    <w:rsid w:val="009B600A"/>
    <w:rsid w:val="009D2A77"/>
    <w:rsid w:val="009D3785"/>
    <w:rsid w:val="009D3B1C"/>
    <w:rsid w:val="00A11824"/>
    <w:rsid w:val="00A131D4"/>
    <w:rsid w:val="00A15F14"/>
    <w:rsid w:val="00A266E4"/>
    <w:rsid w:val="00A508D5"/>
    <w:rsid w:val="00A614B6"/>
    <w:rsid w:val="00A6196B"/>
    <w:rsid w:val="00A678F9"/>
    <w:rsid w:val="00A72932"/>
    <w:rsid w:val="00A7728A"/>
    <w:rsid w:val="00A8629D"/>
    <w:rsid w:val="00A86B21"/>
    <w:rsid w:val="00A875DF"/>
    <w:rsid w:val="00A90AEE"/>
    <w:rsid w:val="00AA1790"/>
    <w:rsid w:val="00AB053C"/>
    <w:rsid w:val="00AE5C92"/>
    <w:rsid w:val="00AF1F2D"/>
    <w:rsid w:val="00AF4364"/>
    <w:rsid w:val="00B05162"/>
    <w:rsid w:val="00B22E23"/>
    <w:rsid w:val="00B34864"/>
    <w:rsid w:val="00B636CD"/>
    <w:rsid w:val="00B66496"/>
    <w:rsid w:val="00B702E6"/>
    <w:rsid w:val="00B86270"/>
    <w:rsid w:val="00BA2013"/>
    <w:rsid w:val="00BB34E8"/>
    <w:rsid w:val="00BD5B20"/>
    <w:rsid w:val="00BE4260"/>
    <w:rsid w:val="00BF0C05"/>
    <w:rsid w:val="00BF374E"/>
    <w:rsid w:val="00BF6B30"/>
    <w:rsid w:val="00C06628"/>
    <w:rsid w:val="00C279BF"/>
    <w:rsid w:val="00C33415"/>
    <w:rsid w:val="00C34463"/>
    <w:rsid w:val="00C36B8C"/>
    <w:rsid w:val="00C45057"/>
    <w:rsid w:val="00C50E48"/>
    <w:rsid w:val="00C64BCE"/>
    <w:rsid w:val="00C85507"/>
    <w:rsid w:val="00C8638D"/>
    <w:rsid w:val="00C92522"/>
    <w:rsid w:val="00CA723A"/>
    <w:rsid w:val="00CC28A2"/>
    <w:rsid w:val="00CC758D"/>
    <w:rsid w:val="00CD758B"/>
    <w:rsid w:val="00CD7919"/>
    <w:rsid w:val="00CE33A6"/>
    <w:rsid w:val="00CF26A7"/>
    <w:rsid w:val="00CF297C"/>
    <w:rsid w:val="00CF4406"/>
    <w:rsid w:val="00CF7B87"/>
    <w:rsid w:val="00D13702"/>
    <w:rsid w:val="00D54DBC"/>
    <w:rsid w:val="00D65FCC"/>
    <w:rsid w:val="00D70CED"/>
    <w:rsid w:val="00D80132"/>
    <w:rsid w:val="00D86D8E"/>
    <w:rsid w:val="00D903FB"/>
    <w:rsid w:val="00DA4B65"/>
    <w:rsid w:val="00DC32BD"/>
    <w:rsid w:val="00DC5BE2"/>
    <w:rsid w:val="00DD1BDC"/>
    <w:rsid w:val="00DD4824"/>
    <w:rsid w:val="00DE69FB"/>
    <w:rsid w:val="00DE7924"/>
    <w:rsid w:val="00E0012A"/>
    <w:rsid w:val="00E11789"/>
    <w:rsid w:val="00E17696"/>
    <w:rsid w:val="00E34E01"/>
    <w:rsid w:val="00E4528C"/>
    <w:rsid w:val="00E704D7"/>
    <w:rsid w:val="00E95A15"/>
    <w:rsid w:val="00ED1D16"/>
    <w:rsid w:val="00ED4A7D"/>
    <w:rsid w:val="00ED50D8"/>
    <w:rsid w:val="00EE12B7"/>
    <w:rsid w:val="00EF0482"/>
    <w:rsid w:val="00EF5FF1"/>
    <w:rsid w:val="00F1036A"/>
    <w:rsid w:val="00F11013"/>
    <w:rsid w:val="00F127EC"/>
    <w:rsid w:val="00F15BF8"/>
    <w:rsid w:val="00F16E32"/>
    <w:rsid w:val="00F2153E"/>
    <w:rsid w:val="00F53ADA"/>
    <w:rsid w:val="00F574FF"/>
    <w:rsid w:val="00F81C58"/>
    <w:rsid w:val="00F87035"/>
    <w:rsid w:val="00FA579E"/>
    <w:rsid w:val="00FB4A67"/>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4:docId w14:val="33419C16"/>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ozluk.gov.tr/" TargetMode="Externa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catismacocuklari.tasam.org/" TargetMode="External"/><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s://tasam.org/en/Spektrum/77"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10" Type="http://schemas.openxmlformats.org/officeDocument/2006/relationships/hyperlink" Target="http://www.tdk.gov.tr" TargetMode="External"/><Relationship Id="rId19" Type="http://schemas.openxmlformats.org/officeDocument/2006/relationships/hyperlink" Target="https://disk.yandex.com.tr/d/dc_PyHk3mYP5CQ"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56AD1-5906-4FD6-BE69-AB7E130E5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1052</TotalTime>
  <Pages>9</Pages>
  <Words>2626</Words>
  <Characters>14973</Characters>
  <Application>Microsoft Office Word</Application>
  <DocSecurity>0</DocSecurity>
  <Lines>124</Lines>
  <Paragraphs>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17564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176</cp:revision>
  <dcterms:created xsi:type="dcterms:W3CDTF">2021-02-21T19:11:00Z</dcterms:created>
  <dcterms:modified xsi:type="dcterms:W3CDTF">2023-09-09T19:00:00Z</dcterms:modified>
</cp:coreProperties>
</file>