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300"/>
        <w:tblW w:w="0" w:type="auto"/>
        <w:tblInd w:w="0" w:type="dxa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585F03" w14:paraId="720FE33D" w14:textId="77777777" w:rsidTr="00585F03">
        <w:tc>
          <w:tcPr>
            <w:tcW w:w="1836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137DC542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>
              <w:rPr>
                <w:b/>
                <w:bCs/>
              </w:rPr>
              <w:t>BÖLÜM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5B0536B0" w14:textId="77777777" w:rsidR="00585F03" w:rsidRDefault="00585F03" w:rsidP="001A1CDF">
            <w:pPr>
              <w:spacing w:line="240" w:lineRule="auto"/>
            </w:pPr>
          </w:p>
        </w:tc>
      </w:tr>
      <w:tr w:rsidR="00585F03" w14:paraId="16B3B962" w14:textId="77777777" w:rsidTr="00585F03">
        <w:trPr>
          <w:trHeight w:val="157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  <w:hideMark/>
          </w:tcPr>
          <w:p w14:paraId="668D8B2D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5F212C77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TÜRKÇE</w:t>
            </w:r>
          </w:p>
        </w:tc>
      </w:tr>
      <w:tr w:rsidR="00585F03" w14:paraId="731B79AD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  <w:hideMark/>
          </w:tcPr>
          <w:p w14:paraId="07DBAA83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11292920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>7-A</w:t>
            </w:r>
          </w:p>
        </w:tc>
      </w:tr>
      <w:tr w:rsidR="00585F03" w14:paraId="6B387A3F" w14:textId="77777777" w:rsidTr="00585F03">
        <w:trPr>
          <w:trHeight w:val="383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0017E5E0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2FDA77F3" w14:textId="77777777" w:rsidR="00585F03" w:rsidRDefault="00585F03" w:rsidP="001A1CDF">
            <w:pPr>
              <w:spacing w:line="240" w:lineRule="auto"/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0070C0"/>
                <w:sz w:val="26"/>
                <w:szCs w:val="26"/>
              </w:rPr>
              <w:t>S A N A T</w:t>
            </w:r>
          </w:p>
        </w:tc>
      </w:tr>
      <w:tr w:rsidR="00585F03" w14:paraId="4F02F20D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70B6A99C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2A95C713" w14:textId="1B177F43" w:rsidR="00585F03" w:rsidRDefault="001A1D78" w:rsidP="001A1CDF">
            <w:pPr>
              <w:spacing w:line="240" w:lineRule="auto"/>
              <w:jc w:val="center"/>
              <w:rPr>
                <w:b/>
                <w:bCs/>
                <w:color w:val="C00000"/>
              </w:rPr>
            </w:pPr>
            <w:r w:rsidRPr="001A1D78">
              <w:rPr>
                <w:b/>
                <w:bCs/>
                <w:color w:val="C00000"/>
              </w:rPr>
              <w:t xml:space="preserve">TÜRKİYE’DE GELENEKSEL SANATLAR </w:t>
            </w:r>
            <w:r w:rsidR="003E7ADC">
              <w:rPr>
                <w:b/>
                <w:bCs/>
                <w:color w:val="C00000"/>
              </w:rPr>
              <w:t xml:space="preserve"> </w:t>
            </w:r>
          </w:p>
        </w:tc>
      </w:tr>
      <w:tr w:rsidR="00585F03" w14:paraId="4091C0AE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3F0CC7DF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685C861C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Ders saati</w:t>
            </w:r>
          </w:p>
        </w:tc>
      </w:tr>
      <w:tr w:rsidR="00585F03" w14:paraId="0C5917B5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  <w:hideMark/>
          </w:tcPr>
          <w:p w14:paraId="3299AB41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  <w:hideMark/>
          </w:tcPr>
          <w:p w14:paraId="4C4BA07F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03-07 Nisan 2023</w:t>
            </w:r>
          </w:p>
        </w:tc>
      </w:tr>
      <w:tr w:rsidR="00585F03" w14:paraId="32F67049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50EF3FFD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0576A076" w14:textId="77777777" w:rsidR="00585F03" w:rsidRDefault="00585F03" w:rsidP="001A1CDF">
            <w:pPr>
              <w:spacing w:line="240" w:lineRule="auto"/>
            </w:pPr>
          </w:p>
        </w:tc>
      </w:tr>
      <w:tr w:rsidR="00585F03" w14:paraId="504C9188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  <w:hideMark/>
          </w:tcPr>
          <w:p w14:paraId="333E7ACF" w14:textId="77777777" w:rsidR="00585F03" w:rsidRDefault="00585F03" w:rsidP="001A1CD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  <w:hideMark/>
          </w:tcPr>
          <w:p w14:paraId="7EFA2C50" w14:textId="77777777" w:rsidR="00585F03" w:rsidRDefault="00585F03" w:rsidP="001A1CD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.7.3.1. Noktalama işaretlerine dikkat ederek sesli ve sessiz okur. </w:t>
            </w:r>
          </w:p>
          <w:p w14:paraId="5E830673" w14:textId="77777777" w:rsidR="00585F03" w:rsidRDefault="00585F03" w:rsidP="001A1CD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T.77.3.2. Metni türün özelliklerine uygun biçimde okur.</w:t>
            </w:r>
          </w:p>
          <w:p w14:paraId="639B60B0" w14:textId="77777777" w:rsidR="00585F03" w:rsidRDefault="00585F03" w:rsidP="001A1CD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T.7.3.5. Bağlamdan hareketle bilmediği kelime ve kelime gruplarının anlamını tahmin eder.</w:t>
            </w:r>
          </w:p>
          <w:p w14:paraId="5AD923E4" w14:textId="77777777" w:rsidR="00585F03" w:rsidRDefault="00585F03" w:rsidP="001A1CD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T.7.3.11. Zarfların metnin anlamına olan katkısını açıklar</w:t>
            </w:r>
          </w:p>
          <w:p w14:paraId="5742C781" w14:textId="77777777" w:rsidR="00585F03" w:rsidRDefault="00585F03" w:rsidP="001A1CD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T.7.3.16. Metnin konusunu belirler.</w:t>
            </w:r>
          </w:p>
          <w:p w14:paraId="37EC8C5C" w14:textId="77777777" w:rsidR="00585F03" w:rsidRDefault="00585F03" w:rsidP="001A1CD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T.7.3.17. Metnin ana fikrini/ana duygusunu belirler.</w:t>
            </w:r>
          </w:p>
          <w:p w14:paraId="08D17FDD" w14:textId="77777777" w:rsidR="00585F03" w:rsidRDefault="00585F03" w:rsidP="001A1CD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T.7.3.19. Metinle ilgili soruları cevaplar.</w:t>
            </w:r>
          </w:p>
          <w:p w14:paraId="6822FDFA" w14:textId="77777777" w:rsidR="00585F03" w:rsidRDefault="00585F03" w:rsidP="001A1CD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T.7.3.21. Metindeki hikâye unsurlarını belirler.</w:t>
            </w:r>
          </w:p>
          <w:p w14:paraId="21763E9B" w14:textId="77777777" w:rsidR="00585F03" w:rsidRDefault="00585F03" w:rsidP="001A1CD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T.7.3.28. Okudukları ile ilgili çıkarımlarda bulunur.</w:t>
            </w:r>
          </w:p>
        </w:tc>
      </w:tr>
      <w:tr w:rsidR="00585F03" w14:paraId="6E62B249" w14:textId="77777777" w:rsidTr="00585F03">
        <w:trPr>
          <w:trHeight w:val="47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  <w:hideMark/>
          </w:tcPr>
          <w:p w14:paraId="2477E45A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  <w:hideMark/>
          </w:tcPr>
          <w:p w14:paraId="26801149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Soru-cevap İşaretleyerek okuma Kavram havuzu</w:t>
            </w:r>
          </w:p>
          <w:p w14:paraId="1A23E707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oluşturma Altını çizme Ders kitabı, Türkçe sözlük vb.</w:t>
            </w:r>
          </w:p>
        </w:tc>
      </w:tr>
      <w:tr w:rsidR="00585F03" w14:paraId="04C2BE3E" w14:textId="77777777" w:rsidTr="00585F03">
        <w:trPr>
          <w:trHeight w:val="48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  <w:hideMark/>
          </w:tcPr>
          <w:p w14:paraId="5B5E83F1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  <w:hideMark/>
          </w:tcPr>
          <w:p w14:paraId="53F8A445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585F03" w14:paraId="336C5F0C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  <w:hideMark/>
          </w:tcPr>
          <w:p w14:paraId="3E08F577" w14:textId="77777777" w:rsidR="00585F03" w:rsidRDefault="00585F03" w:rsidP="001A1CDF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Öğrenme öğretme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  <w:hideMark/>
          </w:tcPr>
          <w:p w14:paraId="01515D6E" w14:textId="77777777" w:rsidR="007D7C67" w:rsidRPr="007921D1" w:rsidRDefault="00082478" w:rsidP="001A1CDF">
            <w:pPr>
              <w:pStyle w:val="AralkYok"/>
            </w:pPr>
            <w:r w:rsidRPr="007921D1">
              <w:t xml:space="preserve"> </w:t>
            </w:r>
            <w:r w:rsidR="004C43FF" w:rsidRPr="007921D1">
              <w:t xml:space="preserve">Geleneksel el sanatlarımız nelerdir diye sorarak derse başlanacak. </w:t>
            </w:r>
            <w:r w:rsidR="001D78A3" w:rsidRPr="007921D1">
              <w:t xml:space="preserve">Metin You tubedan </w:t>
            </w:r>
            <w:r w:rsidR="00EA5533" w:rsidRPr="007921D1">
              <w:t xml:space="preserve">dinleme kurallarına dikkat ederek dinlenecek. </w:t>
            </w:r>
          </w:p>
          <w:p w14:paraId="606C3CFB" w14:textId="5984A85D" w:rsidR="00281480" w:rsidRPr="003E7ADC" w:rsidRDefault="007D7C67" w:rsidP="001A1CDF">
            <w:pPr>
              <w:pStyle w:val="AralkYok"/>
              <w:rPr>
                <w:rFonts w:cs="Helvetica Neue"/>
                <w:color w:val="000000"/>
              </w:rPr>
            </w:pPr>
            <w:r w:rsidRPr="007921D1">
              <w:rPr>
                <w:rFonts w:cs="Helvetica Neue"/>
                <w:b/>
                <w:bCs/>
                <w:color w:val="FF0000"/>
              </w:rPr>
              <w:t xml:space="preserve">1. </w:t>
            </w:r>
            <w:r w:rsidR="00C33341" w:rsidRPr="007921D1">
              <w:rPr>
                <w:rFonts w:cs="Helvetica Neue"/>
                <w:b/>
                <w:bCs/>
                <w:color w:val="FF0000"/>
              </w:rPr>
              <w:t>etkinlik</w:t>
            </w:r>
            <w:r w:rsidR="00C33341" w:rsidRPr="007921D1">
              <w:rPr>
                <w:rFonts w:cs="Helvetica Neue"/>
                <w:color w:val="FF0000"/>
              </w:rPr>
              <w:t xml:space="preserve"> </w:t>
            </w:r>
            <w:r w:rsidR="00C33341" w:rsidRPr="007921D1">
              <w:rPr>
                <w:rFonts w:cs="Helvetica Neue"/>
              </w:rPr>
              <w:t>verilen</w:t>
            </w:r>
            <w:r w:rsidR="00BD28AB" w:rsidRPr="007921D1">
              <w:rPr>
                <w:rFonts w:cs="Helvetica Neue"/>
              </w:rPr>
              <w:t xml:space="preserve"> kelimelerin anlamları bulunacak </w:t>
            </w:r>
            <w:r w:rsidR="00C33341" w:rsidRPr="007921D1">
              <w:rPr>
                <w:rFonts w:cs="Helvetica Neue"/>
                <w:b/>
                <w:bCs/>
                <w:color w:val="FF0000"/>
              </w:rPr>
              <w:t xml:space="preserve">2. </w:t>
            </w:r>
            <w:r w:rsidR="004B13A4" w:rsidRPr="007921D1">
              <w:rPr>
                <w:rFonts w:cs="Helvetica Neue"/>
                <w:b/>
                <w:bCs/>
                <w:color w:val="FF0000"/>
              </w:rPr>
              <w:t>Etkinlik</w:t>
            </w:r>
            <w:r w:rsidR="004B13A4" w:rsidRPr="007921D1">
              <w:rPr>
                <w:rFonts w:cs="Helvetica Neue"/>
                <w:color w:val="FF0000"/>
              </w:rPr>
              <w:t xml:space="preserve"> </w:t>
            </w:r>
            <w:r w:rsidR="004B13A4" w:rsidRPr="007921D1">
              <w:rPr>
                <w:rFonts w:cs="Helvetica Neue"/>
              </w:rPr>
              <w:t>metni</w:t>
            </w:r>
            <w:r w:rsidR="008518F1" w:rsidRPr="007921D1">
              <w:rPr>
                <w:rFonts w:cs="Helvetica Neue"/>
              </w:rPr>
              <w:t xml:space="preserve"> kavrama soruları cevaplanacak </w:t>
            </w:r>
            <w:r w:rsidR="00395270" w:rsidRPr="007921D1">
              <w:rPr>
                <w:rFonts w:cs="Helvetica Neue"/>
                <w:b/>
                <w:bCs/>
                <w:color w:val="FF0000"/>
              </w:rPr>
              <w:t>3. Etkinlikte</w:t>
            </w:r>
            <w:r w:rsidR="00395270" w:rsidRPr="007921D1">
              <w:rPr>
                <w:rFonts w:cs="Helvetica Neue"/>
                <w:color w:val="FF0000"/>
              </w:rPr>
              <w:t xml:space="preserve"> </w:t>
            </w:r>
            <w:r w:rsidR="00395270" w:rsidRPr="007921D1">
              <w:rPr>
                <w:rFonts w:cs="Helvetica Neue"/>
                <w:color w:val="000000"/>
              </w:rPr>
              <w:t xml:space="preserve">İzlediğiniz belgeseller ile metnin içeriğini karşılaştırınız denecek </w:t>
            </w:r>
            <w:r w:rsidR="004B13A4" w:rsidRPr="007921D1">
              <w:rPr>
                <w:rFonts w:cs="Helvetica Neue"/>
                <w:b/>
                <w:bCs/>
                <w:color w:val="FF0000"/>
              </w:rPr>
              <w:t>4. Etkinlik</w:t>
            </w:r>
            <w:r w:rsidR="004B13A4" w:rsidRPr="007921D1">
              <w:rPr>
                <w:rFonts w:cs="Helvetica Neue"/>
                <w:color w:val="FF0000"/>
              </w:rPr>
              <w:t xml:space="preserve"> </w:t>
            </w:r>
            <w:r w:rsidR="00FC41EA" w:rsidRPr="007921D1">
              <w:rPr>
                <w:rFonts w:cs="Helvetica Neue"/>
                <w:color w:val="000000"/>
              </w:rPr>
              <w:t xml:space="preserve">Metinde, düşünceyi geliştirme yollarından hangilerinin kullanıldığı bulunacak </w:t>
            </w:r>
            <w:r w:rsidR="00FC41EA" w:rsidRPr="007921D1">
              <w:rPr>
                <w:rFonts w:cs="Helvetica Neue"/>
                <w:b/>
                <w:bCs/>
                <w:color w:val="FF0000"/>
              </w:rPr>
              <w:t>5. Etkinlik</w:t>
            </w:r>
            <w:r w:rsidR="00FC41EA" w:rsidRPr="007921D1">
              <w:rPr>
                <w:rFonts w:cs="Helvetica Neue"/>
                <w:color w:val="FF0000"/>
              </w:rPr>
              <w:t xml:space="preserve"> </w:t>
            </w:r>
            <w:r w:rsidR="000A7DAB" w:rsidRPr="007921D1">
              <w:rPr>
                <w:rStyle w:val="A16"/>
                <w:sz w:val="22"/>
                <w:szCs w:val="22"/>
              </w:rPr>
              <w:t>yabancı sözcükleri Türkçe karşılıkları ile eşleştiri</w:t>
            </w:r>
            <w:r w:rsidR="00281480" w:rsidRPr="007921D1">
              <w:rPr>
                <w:rStyle w:val="A16"/>
                <w:sz w:val="22"/>
                <w:szCs w:val="22"/>
              </w:rPr>
              <w:t xml:space="preserve">lecek </w:t>
            </w:r>
            <w:r w:rsidR="00281480" w:rsidRPr="007921D1">
              <w:rPr>
                <w:rStyle w:val="A16"/>
                <w:b/>
                <w:bCs/>
                <w:color w:val="FF0000"/>
                <w:sz w:val="22"/>
                <w:szCs w:val="22"/>
              </w:rPr>
              <w:t>6. Etkinlik</w:t>
            </w:r>
            <w:r w:rsidR="00281480" w:rsidRPr="007921D1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3E7ADC">
              <w:rPr>
                <w:rStyle w:val="A16"/>
                <w:color w:val="FF0000"/>
                <w:sz w:val="22"/>
                <w:szCs w:val="22"/>
              </w:rPr>
              <w:t xml:space="preserve"> </w:t>
            </w:r>
            <w:r w:rsidR="0007656F" w:rsidRPr="007921D1">
              <w:rPr>
                <w:rFonts w:cs="Helvetica Neue"/>
              </w:rPr>
              <w:t>V</w:t>
            </w:r>
            <w:r w:rsidR="0007656F" w:rsidRPr="007921D1">
              <w:t xml:space="preserve">erilen cümlelerle ilgili görüşler belirtilecek </w:t>
            </w:r>
            <w:r w:rsidR="0007656F" w:rsidRPr="007921D1">
              <w:rPr>
                <w:b/>
                <w:bCs/>
                <w:color w:val="FF0000"/>
              </w:rPr>
              <w:t>7. Etkinlik</w:t>
            </w:r>
            <w:r w:rsidR="0007656F" w:rsidRPr="007921D1">
              <w:rPr>
                <w:color w:val="FF0000"/>
              </w:rPr>
              <w:t xml:space="preserve"> </w:t>
            </w:r>
            <w:r w:rsidR="00491ED8" w:rsidRPr="007921D1">
              <w:t xml:space="preserve">verilen </w:t>
            </w:r>
            <w:r w:rsidR="007921D1" w:rsidRPr="007921D1">
              <w:rPr>
                <w:rStyle w:val="A16"/>
                <w:sz w:val="22"/>
                <w:szCs w:val="22"/>
              </w:rPr>
              <w:t xml:space="preserve">Örnekteki yazıyı açıklayan bir metin yazınız. </w:t>
            </w:r>
          </w:p>
        </w:tc>
      </w:tr>
      <w:tr w:rsidR="00585F03" w14:paraId="4316668D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5F871E7B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  <w:hideMark/>
          </w:tcPr>
          <w:p w14:paraId="5DA94DB1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585F03" w14:paraId="12492D9A" w14:textId="77777777" w:rsidTr="00585F03">
        <w:trPr>
          <w:trHeight w:val="454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4D69149A" w14:textId="77777777" w:rsidR="00585F03" w:rsidRDefault="00585F03" w:rsidP="001A1CDF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  <w:hideMark/>
          </w:tcPr>
          <w:p w14:paraId="53482891" w14:textId="770ADC33" w:rsidR="00585F03" w:rsidRDefault="00585F03" w:rsidP="001A1CDF">
            <w:pPr>
              <w:spacing w:line="240" w:lineRule="auto"/>
              <w:rPr>
                <w:b/>
                <w:bCs/>
              </w:rPr>
            </w:pPr>
          </w:p>
        </w:tc>
      </w:tr>
      <w:tr w:rsidR="00585F03" w14:paraId="70A55868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  <w:hideMark/>
          </w:tcPr>
          <w:p w14:paraId="1C672824" w14:textId="77777777" w:rsidR="00585F03" w:rsidRDefault="00585F03" w:rsidP="001A1CDF">
            <w:pPr>
              <w:pStyle w:val="ListeParagraf"/>
              <w:numPr>
                <w:ilvl w:val="0"/>
                <w:numId w:val="1"/>
              </w:numPr>
              <w:spacing w:line="240" w:lineRule="auto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  <w:hideMark/>
          </w:tcPr>
          <w:p w14:paraId="3C7BB396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585F03" w14:paraId="7B341438" w14:textId="77777777" w:rsidTr="00585F03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123D8299" w14:textId="77777777" w:rsidR="00585F03" w:rsidRDefault="00585F03" w:rsidP="001A1CD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  <w:hideMark/>
          </w:tcPr>
          <w:p w14:paraId="5CC7E1F3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Bu plan bir haftalıktır</w:t>
            </w:r>
          </w:p>
        </w:tc>
      </w:tr>
      <w:tr w:rsidR="00585F03" w14:paraId="2D793B2D" w14:textId="77777777" w:rsidTr="00585F03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17F8AC98" w14:textId="77777777" w:rsidR="00585F03" w:rsidRDefault="00585F03" w:rsidP="001A1CD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shd w:val="clear" w:color="auto" w:fill="FFFFCC"/>
            <w:hideMark/>
          </w:tcPr>
          <w:p w14:paraId="3A020DA0" w14:textId="77777777" w:rsidR="00585F03" w:rsidRDefault="00585F03" w:rsidP="001A1CDF">
            <w:pPr>
              <w:tabs>
                <w:tab w:val="center" w:pos="1587"/>
                <w:tab w:val="right" w:pos="317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Reha AŞIK  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  <w:hideMark/>
          </w:tcPr>
          <w:p w14:paraId="7BD174C2" w14:textId="77777777" w:rsidR="00585F03" w:rsidRDefault="00585F03" w:rsidP="001A1CD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color w:val="CC00CC"/>
              </w:rPr>
              <w:t>03-07 Nisan 2023</w:t>
            </w:r>
          </w:p>
        </w:tc>
      </w:tr>
      <w:tr w:rsidR="00585F03" w14:paraId="5197E1D8" w14:textId="77777777" w:rsidTr="00585F03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1EDFFB33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11B4A2CE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18" w:space="0" w:color="FF0000"/>
            </w:tcBorders>
            <w:shd w:val="clear" w:color="auto" w:fill="FFFFCC"/>
            <w:hideMark/>
          </w:tcPr>
          <w:p w14:paraId="59D6730E" w14:textId="77777777" w:rsidR="00585F03" w:rsidRDefault="00585F03" w:rsidP="001A1CDF">
            <w:pPr>
              <w:tabs>
                <w:tab w:val="center" w:pos="1587"/>
                <w:tab w:val="right" w:pos="3174"/>
              </w:tabs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Türkçe öğretmeni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24" w:space="0" w:color="FF00FF"/>
            </w:tcBorders>
            <w:shd w:val="clear" w:color="auto" w:fill="FFFFCC"/>
            <w:hideMark/>
          </w:tcPr>
          <w:p w14:paraId="1308BF19" w14:textId="77777777" w:rsidR="00585F03" w:rsidRDefault="00585F03" w:rsidP="001A1CDF">
            <w:pPr>
              <w:spacing w:line="240" w:lineRule="auto"/>
              <w:jc w:val="center"/>
              <w:rPr>
                <w:b/>
                <w:bCs/>
                <w:color w:val="CC00CC"/>
                <w:sz w:val="20"/>
                <w:szCs w:val="20"/>
              </w:rPr>
            </w:pPr>
            <w:r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Şerif GEZMEZ / okul müdürü </w:t>
            </w:r>
          </w:p>
        </w:tc>
        <w:bookmarkEnd w:id="0"/>
      </w:tr>
    </w:tbl>
    <w:p w14:paraId="2D2E2669" w14:textId="24167A8E" w:rsidR="009E5FAF" w:rsidRPr="004D2F2A" w:rsidRDefault="00DD6A79" w:rsidP="004D2F2A">
      <w:pPr>
        <w:jc w:val="center"/>
        <w:rPr>
          <w:b/>
          <w:bCs/>
          <w:sz w:val="24"/>
          <w:szCs w:val="24"/>
        </w:rPr>
      </w:pPr>
      <w:r w:rsidRPr="004D2F2A">
        <w:rPr>
          <w:b/>
          <w:bCs/>
          <w:color w:val="FF0000"/>
          <w:sz w:val="24"/>
          <w:szCs w:val="24"/>
        </w:rPr>
        <w:t>7. SINIF TÜRKÇE GÜNLÜK PLANI</w:t>
      </w:r>
    </w:p>
    <w:sectPr w:rsidR="009E5FAF" w:rsidRPr="004D2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Helvetica Neue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7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67"/>
    <w:rsid w:val="0007656F"/>
    <w:rsid w:val="00082478"/>
    <w:rsid w:val="000A7DAB"/>
    <w:rsid w:val="001A1D78"/>
    <w:rsid w:val="001D78A3"/>
    <w:rsid w:val="00200B18"/>
    <w:rsid w:val="00281480"/>
    <w:rsid w:val="00395270"/>
    <w:rsid w:val="003E7ADC"/>
    <w:rsid w:val="00491ED8"/>
    <w:rsid w:val="004B13A4"/>
    <w:rsid w:val="004C43FF"/>
    <w:rsid w:val="004D2F2A"/>
    <w:rsid w:val="00585F03"/>
    <w:rsid w:val="007921D1"/>
    <w:rsid w:val="007C73E2"/>
    <w:rsid w:val="007D7C67"/>
    <w:rsid w:val="00831567"/>
    <w:rsid w:val="008518F1"/>
    <w:rsid w:val="009E5FAF"/>
    <w:rsid w:val="00BD28AB"/>
    <w:rsid w:val="00C33341"/>
    <w:rsid w:val="00DD6A79"/>
    <w:rsid w:val="00EA5533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D490"/>
  <w15:chartTrackingRefBased/>
  <w15:docId w15:val="{B8FE35E8-561C-4DF1-BCD5-3DAF814C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F0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85F0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85F03"/>
    <w:pPr>
      <w:ind w:left="720"/>
      <w:contextualSpacing/>
    </w:pPr>
  </w:style>
  <w:style w:type="paragraph" w:customStyle="1" w:styleId="Default">
    <w:name w:val="Default"/>
    <w:rsid w:val="00585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85F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6">
    <w:name w:val="A1+6"/>
    <w:uiPriority w:val="99"/>
    <w:rsid w:val="000A7DAB"/>
    <w:rPr>
      <w:rFonts w:cs="Helvetica Neu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2023-04-02T13:37:00Z</dcterms:created>
  <dcterms:modified xsi:type="dcterms:W3CDTF">2023-04-02T13:37:00Z</dcterms:modified>
</cp:coreProperties>
</file>