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
          <w:bCs/>
          <w:color w:val="000000"/>
          <w:sz w:val="22"/>
          <w:szCs w:val="22"/>
        </w:rPr>
        <w:t xml:space="preserve">BÖLÜM I                                         </w:t>
      </w:r>
      <w:r>
        <w:rPr>
          <w:rFonts w:ascii="Calibri" w:hAnsi="Calibri" w:cs="Calibri"/>
          <w:b/>
          <w:bCs/>
          <w:color w:val="000000"/>
          <w:sz w:val="22"/>
          <w:szCs w:val="22"/>
        </w:rPr>
        <w:t xml:space="preserve">           </w:t>
      </w:r>
      <w:r w:rsidRPr="00EA2D6F">
        <w:rPr>
          <w:rFonts w:ascii="Calibri" w:hAnsi="Calibri" w:cs="Calibri"/>
          <w:bCs/>
          <w:color w:val="000000"/>
          <w:sz w:val="22"/>
          <w:szCs w:val="22"/>
        </w:rPr>
        <w:t xml:space="preserve">DERS PLANI            </w:t>
      </w:r>
      <w:r>
        <w:rPr>
          <w:rFonts w:ascii="Calibri" w:hAnsi="Calibri" w:cs="Calibri"/>
          <w:bCs/>
          <w:color w:val="000000"/>
          <w:sz w:val="22"/>
          <w:szCs w:val="22"/>
        </w:rPr>
        <w:t xml:space="preserve">                                     </w:t>
      </w:r>
      <w:r>
        <w:rPr>
          <w:rFonts w:ascii="Calibri" w:hAnsi="Calibri" w:cs="Calibri"/>
          <w:b/>
          <w:bCs/>
          <w:color w:val="FFFFFF"/>
          <w:sz w:val="22"/>
          <w:szCs w:val="22"/>
          <w:shd w:val="clear" w:color="auto" w:fill="FF0000"/>
        </w:rPr>
        <w:t xml:space="preserve"> </w:t>
      </w:r>
      <w:r w:rsidR="004F4C9C">
        <w:rPr>
          <w:rFonts w:ascii="Calibri" w:hAnsi="Calibri" w:cs="Calibri"/>
          <w:b/>
          <w:bCs/>
          <w:color w:val="FFFFFF"/>
          <w:sz w:val="22"/>
          <w:szCs w:val="22"/>
          <w:shd w:val="clear" w:color="auto" w:fill="FF0000"/>
        </w:rPr>
        <w:t>Nisan</w:t>
      </w:r>
      <w:r w:rsidR="005C65B9">
        <w:rPr>
          <w:rFonts w:ascii="Calibri" w:hAnsi="Calibri" w:cs="Calibri"/>
          <w:b/>
          <w:bCs/>
          <w:color w:val="FFFFFF"/>
          <w:sz w:val="22"/>
          <w:szCs w:val="22"/>
          <w:shd w:val="clear" w:color="auto" w:fill="FF0000"/>
        </w:rPr>
        <w:t xml:space="preserve"> </w:t>
      </w:r>
      <w:r w:rsidR="008B6719">
        <w:rPr>
          <w:rFonts w:ascii="Calibri" w:hAnsi="Calibri" w:cs="Calibri"/>
          <w:b/>
          <w:bCs/>
          <w:color w:val="FFFFFF"/>
          <w:sz w:val="22"/>
          <w:szCs w:val="22"/>
          <w:shd w:val="clear" w:color="auto" w:fill="FF0000"/>
        </w:rPr>
        <w:t xml:space="preserve"> 2023</w:t>
      </w:r>
      <w:bookmarkStart w:id="0" w:name="_GoBack"/>
      <w:bookmarkEnd w:id="0"/>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F449A1" w:rsidP="006A3709">
            <w:pPr>
              <w:spacing w:before="20" w:after="20"/>
              <w:jc w:val="both"/>
              <w:rPr>
                <w:rFonts w:ascii="Calibri" w:hAnsi="Calibri" w:cs="Calibri"/>
                <w:bCs/>
                <w:color w:val="000000"/>
              </w:rPr>
            </w:pPr>
            <w:r>
              <w:rPr>
                <w:rFonts w:ascii="Calibri" w:hAnsi="Calibri" w:cs="Calibri"/>
                <w:bCs/>
                <w:color w:val="000000"/>
                <w:sz w:val="22"/>
                <w:szCs w:val="22"/>
              </w:rPr>
              <w:t>8</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35509E" w:rsidP="0035509E">
            <w:pPr>
              <w:spacing w:before="20" w:after="20"/>
              <w:rPr>
                <w:rFonts w:ascii="Calibri" w:hAnsi="Calibri" w:cs="Calibri"/>
                <w:bCs/>
                <w:color w:val="000000"/>
              </w:rPr>
            </w:pPr>
            <w:r>
              <w:rPr>
                <w:rFonts w:ascii="Calibri" w:hAnsi="Calibri" w:cs="Calibri"/>
                <w:bCs/>
                <w:color w:val="000000"/>
                <w:sz w:val="22"/>
                <w:szCs w:val="22"/>
              </w:rPr>
              <w:t>MİLLİ KÜLTÜRÜMÜZ</w:t>
            </w:r>
            <w:r w:rsidR="008E26D8">
              <w:rPr>
                <w:rFonts w:ascii="Calibri" w:hAnsi="Calibri" w:cs="Calibri"/>
                <w:bCs/>
                <w:color w:val="000000"/>
                <w:sz w:val="22"/>
                <w:szCs w:val="22"/>
              </w:rPr>
              <w:t>/</w:t>
            </w:r>
            <w:r>
              <w:rPr>
                <w:rFonts w:ascii="Calibri" w:hAnsi="Calibri" w:cs="Calibri"/>
                <w:bCs/>
                <w:color w:val="000000"/>
                <w:sz w:val="22"/>
                <w:szCs w:val="22"/>
              </w:rPr>
              <w:t>BİR FİNCAN KAHVE</w:t>
            </w:r>
          </w:p>
        </w:tc>
      </w:tr>
      <w:tr w:rsidR="0031195A" w:rsidRPr="00EA2D6F" w:rsidTr="006A3709">
        <w:trPr>
          <w:trHeight w:val="270"/>
        </w:trPr>
        <w:tc>
          <w:tcPr>
            <w:tcW w:w="3157" w:type="dxa"/>
          </w:tcPr>
          <w:p w:rsidR="0031195A" w:rsidRPr="00EA2D6F" w:rsidRDefault="008B6719"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35509E">
                                    <w:rPr>
                                      <w:rFonts w:ascii="Calibri" w:hAnsi="Calibri" w:cs="Calibri"/>
                                      <w:color w:val="000000"/>
                                      <w:sz w:val="28"/>
                                      <w:szCs w:val="28"/>
                                    </w:rPr>
                                    <w:t>MEB</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0.45pt;margin-top:5.85pt;width:116.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">
                      <v:textbo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35509E">
                              <w:rPr>
                                <w:rFonts w:ascii="Calibri" w:hAnsi="Calibri" w:cs="Calibri"/>
                                <w:color w:val="000000"/>
                                <w:sz w:val="28"/>
                                <w:szCs w:val="28"/>
                              </w:rPr>
                              <w:t>MEB</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Konu</w:t>
            </w:r>
          </w:p>
          <w:p w:rsidR="0031195A" w:rsidRPr="00EA2D6F" w:rsidRDefault="00DD1BDC" w:rsidP="006A3709">
            <w:pPr>
              <w:spacing w:before="20" w:after="20"/>
              <w:jc w:val="both"/>
              <w:rPr>
                <w:rFonts w:ascii="Calibri" w:hAnsi="Calibri" w:cs="Calibri"/>
                <w:color w:val="000000"/>
              </w:rPr>
            </w:pPr>
            <w:r w:rsidRPr="00DD1BDC">
              <w:rPr>
                <w:rFonts w:ascii="Calibri" w:hAnsi="Calibri" w:cs="Calibri"/>
                <w:noProof/>
                <w:sz w:val="28"/>
                <w:szCs w:val="28"/>
              </w:rPr>
              <w:drawing>
                <wp:inline distT="0" distB="0" distL="0" distR="0">
                  <wp:extent cx="1828800" cy="1571625"/>
                  <wp:effectExtent l="19050" t="0" r="0" b="0"/>
                  <wp:docPr id="6"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a:srcRect/>
                          <a:stretch>
                            <a:fillRect/>
                          </a:stretch>
                        </pic:blipFill>
                        <pic:spPr bwMode="auto">
                          <a:xfrm>
                            <a:off x="0" y="0"/>
                            <a:ext cx="1828800" cy="157162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r>
              <w:rPr>
                <w:rFonts w:ascii="Calibri" w:hAnsi="Calibri" w:cs="Calibri"/>
                <w:noProof/>
                <w:color w:val="000000"/>
                <w:sz w:val="22"/>
                <w:szCs w:val="22"/>
              </w:rPr>
              <w:drawing>
                <wp:anchor distT="0" distB="0" distL="114300" distR="114300" simplePos="0" relativeHeight="251660288" behindDoc="1" locked="0" layoutInCell="1" allowOverlap="1">
                  <wp:simplePos x="0" y="0"/>
                  <wp:positionH relativeFrom="column">
                    <wp:posOffset>2949575</wp:posOffset>
                  </wp:positionH>
                  <wp:positionV relativeFrom="paragraph">
                    <wp:posOffset>74295</wp:posOffset>
                  </wp:positionV>
                  <wp:extent cx="1047750" cy="1181100"/>
                  <wp:effectExtent l="19050" t="0" r="0" b="0"/>
                  <wp:wrapTight wrapText="bothSides">
                    <wp:wrapPolygon edited="0">
                      <wp:start x="-393" y="0"/>
                      <wp:lineTo x="-393" y="21252"/>
                      <wp:lineTo x="21600" y="21252"/>
                      <wp:lineTo x="21600" y="0"/>
                      <wp:lineTo x="-393" y="0"/>
                    </wp:wrapPolygon>
                  </wp:wrapTight>
                  <wp:docPr id="15" name="Resim 2"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7" cstate="print"/>
                          <a:srcRect/>
                          <a:stretch>
                            <a:fillRect/>
                          </a:stretch>
                        </pic:blipFill>
                        <pic:spPr bwMode="auto">
                          <a:xfrm>
                            <a:off x="0" y="0"/>
                            <a:ext cx="1047750" cy="1181100"/>
                          </a:xfrm>
                          <a:prstGeom prst="rect">
                            <a:avLst/>
                          </a:prstGeom>
                          <a:noFill/>
                          <a:ln w="9525">
                            <a:noFill/>
                            <a:miter lim="800000"/>
                            <a:headEnd/>
                            <a:tailEnd/>
                          </a:ln>
                        </pic:spPr>
                      </pic:pic>
                    </a:graphicData>
                  </a:graphic>
                </wp:anchor>
              </w:drawing>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073433"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073433" w:rsidRPr="0085352D" w:rsidRDefault="006C13C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Eş anlam</w:t>
            </w:r>
          </w:p>
          <w:p w:rsidR="0085352D" w:rsidRPr="006E3EE1" w:rsidRDefault="00F40AB3"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Düşünceyi geliştirme yolları</w:t>
            </w:r>
          </w:p>
          <w:p w:rsidR="006E3EE1" w:rsidRDefault="006E3EE1"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Görsel yorumlama</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31195A" w:rsidRPr="0085352D"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Başlık</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5C65B9" w:rsidRPr="005C65B9" w:rsidRDefault="005C65B9"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Ana fikir</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31195A" w:rsidRPr="005C65B9"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Geçiş ve bağlantı ifadeleri</w:t>
            </w:r>
          </w:p>
          <w:p w:rsidR="0031195A" w:rsidRDefault="00F40AB3"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Cümle türleri</w:t>
            </w:r>
          </w:p>
          <w:p w:rsidR="0031195A" w:rsidRPr="0085352D" w:rsidRDefault="0031195A" w:rsidP="009A5CB9">
            <w:pPr>
              <w:numPr>
                <w:ilvl w:val="0"/>
                <w:numId w:val="1"/>
              </w:numPr>
              <w:spacing w:before="20" w:after="20"/>
              <w:jc w:val="both"/>
              <w:rPr>
                <w:rFonts w:ascii="Calibri" w:hAnsi="Calibri" w:cs="Calibri"/>
                <w:color w:val="000000"/>
              </w:rPr>
            </w:pPr>
            <w:r>
              <w:rPr>
                <w:rFonts w:ascii="Calibri" w:hAnsi="Calibri" w:cs="Calibri"/>
                <w:color w:val="000000"/>
                <w:sz w:val="22"/>
                <w:szCs w:val="22"/>
              </w:rPr>
              <w:t>Metin oluşturma</w:t>
            </w:r>
          </w:p>
          <w:p w:rsidR="0085352D" w:rsidRPr="009A5CB9" w:rsidRDefault="0085352D" w:rsidP="0085352D">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7C0C66">
            <w:pPr>
              <w:spacing w:before="20" w:after="20"/>
              <w:jc w:val="both"/>
              <w:rPr>
                <w:rFonts w:ascii="Calibri" w:hAnsi="Calibri" w:cs="Calibri"/>
                <w:b/>
                <w:bCs/>
                <w:color w:val="000000"/>
              </w:rPr>
            </w:pPr>
            <w:r>
              <w:rPr>
                <w:rFonts w:ascii="Calibri" w:hAnsi="Calibri" w:cs="Calibri"/>
                <w:bCs/>
                <w:color w:val="000000"/>
                <w:sz w:val="22"/>
                <w:szCs w:val="22"/>
              </w:rPr>
              <w:t>40+40+40+40+40</w:t>
            </w:r>
            <w:r w:rsidR="0031195A" w:rsidRPr="00EA2D6F">
              <w:rPr>
                <w:rFonts w:ascii="Calibri" w:hAnsi="Calibri" w:cs="Calibri"/>
                <w:bCs/>
                <w:color w:val="000000"/>
                <w:sz w:val="22"/>
                <w:szCs w:val="22"/>
              </w:rPr>
              <w:t xml:space="preserve"> (</w:t>
            </w:r>
            <w:r>
              <w:rPr>
                <w:rFonts w:ascii="Calibri" w:hAnsi="Calibri" w:cs="Calibri"/>
                <w:bCs/>
                <w:color w:val="000000"/>
                <w:sz w:val="22"/>
                <w:szCs w:val="22"/>
              </w:rPr>
              <w:t>5</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31195A" w:rsidRPr="00EA2D6F" w:rsidTr="006A3709">
        <w:trPr>
          <w:trHeight w:val="197"/>
        </w:trPr>
        <w:tc>
          <w:tcPr>
            <w:tcW w:w="3261" w:type="dxa"/>
          </w:tcPr>
          <w:p w:rsidR="0031195A" w:rsidRPr="00EA2D6F" w:rsidRDefault="0031195A" w:rsidP="006A3709">
            <w:pPr>
              <w:spacing w:before="20" w:after="20"/>
              <w:jc w:val="both"/>
              <w:rPr>
                <w:rFonts w:ascii="Calibri" w:hAnsi="Calibri" w:cs="Calibri"/>
                <w:b/>
                <w:noProof/>
              </w:rPr>
            </w:pPr>
          </w:p>
          <w:p w:rsidR="0031195A" w:rsidRPr="00EA2D6F" w:rsidRDefault="0031195A" w:rsidP="006A3709">
            <w:pPr>
              <w:spacing w:before="20" w:after="20"/>
              <w:jc w:val="center"/>
              <w:rPr>
                <w:rFonts w:ascii="Calibri" w:hAnsi="Calibri" w:cs="Calibri"/>
                <w:b/>
                <w:noProof/>
              </w:rPr>
            </w:pPr>
            <w:r>
              <w:rPr>
                <w:rFonts w:ascii="Calibri" w:hAnsi="Calibri" w:cs="Calibri"/>
                <w:b/>
                <w:noProof/>
                <w:sz w:val="22"/>
                <w:szCs w:val="22"/>
              </w:rPr>
              <w:drawing>
                <wp:inline distT="0" distB="0" distL="0" distR="0">
                  <wp:extent cx="1095375" cy="1381125"/>
                  <wp:effectExtent l="19050" t="0" r="9525"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srcRect/>
                          <a:stretch>
                            <a:fillRect/>
                          </a:stretch>
                        </pic:blipFill>
                        <pic:spPr bwMode="auto">
                          <a:xfrm>
                            <a:off x="0" y="0"/>
                            <a:ext cx="1095375" cy="1381125"/>
                          </a:xfrm>
                          <a:prstGeom prst="rect">
                            <a:avLst/>
                          </a:prstGeom>
                          <a:noFill/>
                          <a:ln w="9525">
                            <a:noFill/>
                            <a:miter lim="800000"/>
                            <a:headEnd/>
                            <a:tailEnd/>
                          </a:ln>
                        </pic:spPr>
                      </pic:pic>
                    </a:graphicData>
                  </a:graphic>
                </wp:inline>
              </w:drawing>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655B88"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Öğrenci Kazanımları /Hedef ve Davranışlar </w:t>
            </w:r>
          </w:p>
          <w:p w:rsidR="00DC32BD" w:rsidRDefault="00E9259F" w:rsidP="006A3709">
            <w:pPr>
              <w:spacing w:before="20" w:after="20"/>
              <w:jc w:val="both"/>
              <w:rPr>
                <w:rFonts w:ascii="Calibri" w:hAnsi="Calibri" w:cs="Calibri"/>
                <w:color w:val="000000"/>
              </w:rPr>
            </w:pPr>
            <w:r>
              <w:rPr>
                <w:noProof/>
              </w:rPr>
              <w:drawing>
                <wp:inline distT="0" distB="0" distL="0" distR="0">
                  <wp:extent cx="2143125" cy="1609725"/>
                  <wp:effectExtent l="19050" t="0" r="9525" b="0"/>
                  <wp:docPr id="10" name="Resim 10" descr="kahve kültürü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ahve kültürü ile ilgili görsel sonucu"/>
                          <pic:cNvPicPr>
                            <a:picLocks noChangeAspect="1" noChangeArrowheads="1"/>
                          </pic:cNvPicPr>
                        </pic:nvPicPr>
                        <pic:blipFill>
                          <a:blip r:embed="rId9" cstate="print"/>
                          <a:srcRect/>
                          <a:stretch>
                            <a:fillRect/>
                          </a:stretch>
                        </pic:blipFill>
                        <pic:spPr bwMode="auto">
                          <a:xfrm>
                            <a:off x="0" y="0"/>
                            <a:ext cx="2143125" cy="1609725"/>
                          </a:xfrm>
                          <a:prstGeom prst="rect">
                            <a:avLst/>
                          </a:prstGeom>
                          <a:noFill/>
                          <a:ln w="9525">
                            <a:noFill/>
                            <a:miter lim="800000"/>
                            <a:headEnd/>
                            <a:tailEnd/>
                          </a:ln>
                        </pic:spPr>
                      </pic:pic>
                    </a:graphicData>
                  </a:graphic>
                </wp:inline>
              </w:drawing>
            </w:r>
          </w:p>
          <w:p w:rsidR="00DC32BD" w:rsidRDefault="00E9259F" w:rsidP="00DC32BD">
            <w:pPr>
              <w:rPr>
                <w:rFonts w:ascii="Calibri" w:hAnsi="Calibri" w:cs="Calibri"/>
              </w:rPr>
            </w:pPr>
            <w:r w:rsidRPr="00742576">
              <w:rPr>
                <w:rFonts w:ascii="Arial" w:hAnsi="Arial" w:cs="Arial"/>
                <w:color w:val="1E1E1E"/>
                <w:sz w:val="22"/>
                <w:szCs w:val="22"/>
                <w:shd w:val="clear" w:color="auto" w:fill="FFFFFF"/>
              </w:rPr>
              <w:t>Kendine özgü aroması, kokusu, köpüğü ve telvesiyle kız isteme, nişan, sosyalleşme gibi etkinliklerin vazgeçilmezi. </w:t>
            </w:r>
          </w:p>
          <w:p w:rsidR="0031195A" w:rsidRPr="00DC32BD" w:rsidRDefault="0031195A" w:rsidP="00DC32BD">
            <w:pPr>
              <w:rPr>
                <w:rFonts w:ascii="Calibri" w:hAnsi="Calibri" w:cs="Calibri"/>
              </w:rPr>
            </w:pPr>
          </w:p>
        </w:tc>
        <w:tc>
          <w:tcPr>
            <w:tcW w:w="7143" w:type="dxa"/>
          </w:tcPr>
          <w:p w:rsidR="0031195A" w:rsidRPr="00F449A1" w:rsidRDefault="0031195A" w:rsidP="006A3709">
            <w:pPr>
              <w:pStyle w:val="AralkYok"/>
              <w:rPr>
                <w:rFonts w:asciiTheme="minorHAnsi" w:hAnsiTheme="minorHAnsi" w:cstheme="minorHAnsi"/>
              </w:rPr>
            </w:pPr>
          </w:p>
          <w:p w:rsidR="0031195A" w:rsidRPr="00F449A1" w:rsidRDefault="00B636CD" w:rsidP="006A3709">
            <w:pPr>
              <w:pStyle w:val="AralkYok"/>
              <w:rPr>
                <w:rFonts w:asciiTheme="minorHAnsi" w:hAnsiTheme="minorHAnsi" w:cstheme="minorHAnsi"/>
                <w:b/>
              </w:rPr>
            </w:pPr>
            <w:r w:rsidRPr="00F449A1">
              <w:rPr>
                <w:rFonts w:asciiTheme="minorHAnsi" w:hAnsiTheme="minorHAnsi" w:cstheme="minorHAnsi"/>
                <w:b/>
              </w:rPr>
              <w:t>OKUMA</w:t>
            </w:r>
          </w:p>
          <w:p w:rsidR="00F449A1" w:rsidRPr="00F449A1" w:rsidRDefault="00F449A1" w:rsidP="00F449A1">
            <w:pPr>
              <w:shd w:val="clear" w:color="auto" w:fill="FFFFFF"/>
              <w:rPr>
                <w:rFonts w:asciiTheme="minorHAnsi" w:hAnsiTheme="minorHAnsi" w:cstheme="minorHAnsi"/>
                <w:b/>
                <w:color w:val="000000"/>
              </w:rPr>
            </w:pPr>
            <w:r w:rsidRPr="00F449A1">
              <w:rPr>
                <w:rFonts w:asciiTheme="minorHAnsi" w:hAnsiTheme="minorHAnsi" w:cstheme="minorHAnsi"/>
                <w:b/>
                <w:color w:val="000000"/>
                <w:sz w:val="22"/>
                <w:szCs w:val="22"/>
              </w:rPr>
              <w:t xml:space="preserve">Akıcı Okuma </w:t>
            </w:r>
          </w:p>
          <w:p w:rsidR="00F449A1" w:rsidRPr="00F449A1" w:rsidRDefault="00F449A1" w:rsidP="00F449A1">
            <w:pPr>
              <w:shd w:val="clear" w:color="auto" w:fill="FFFFFF"/>
              <w:rPr>
                <w:rFonts w:asciiTheme="minorHAnsi" w:hAnsiTheme="minorHAnsi" w:cstheme="minorHAnsi"/>
                <w:bCs/>
              </w:rPr>
            </w:pPr>
            <w:r w:rsidRPr="00F449A1">
              <w:rPr>
                <w:rFonts w:asciiTheme="minorHAnsi" w:hAnsiTheme="minorHAnsi" w:cstheme="minorHAnsi"/>
                <w:bCs/>
                <w:sz w:val="22"/>
                <w:szCs w:val="22"/>
              </w:rPr>
              <w:t xml:space="preserve">T.8.3.4. Okuma stratejilerini kullanır. </w:t>
            </w:r>
          </w:p>
          <w:p w:rsidR="00F449A1" w:rsidRPr="00F449A1" w:rsidRDefault="00F449A1" w:rsidP="00F449A1">
            <w:pPr>
              <w:shd w:val="clear" w:color="auto" w:fill="FFFFFF"/>
              <w:rPr>
                <w:rFonts w:asciiTheme="minorHAnsi" w:hAnsiTheme="minorHAnsi" w:cstheme="minorHAnsi"/>
                <w:b/>
                <w:color w:val="000000"/>
              </w:rPr>
            </w:pPr>
            <w:r w:rsidRPr="00F449A1">
              <w:rPr>
                <w:rFonts w:asciiTheme="minorHAnsi" w:hAnsiTheme="minorHAnsi" w:cstheme="minorHAnsi"/>
                <w:b/>
                <w:color w:val="000000"/>
                <w:sz w:val="22"/>
                <w:szCs w:val="22"/>
              </w:rPr>
              <w:t>Söz Varlığı</w:t>
            </w:r>
          </w:p>
          <w:p w:rsidR="00F449A1" w:rsidRPr="00F449A1" w:rsidRDefault="00F449A1" w:rsidP="00F449A1">
            <w:pPr>
              <w:shd w:val="clear" w:color="auto" w:fill="FFFFFF"/>
              <w:rPr>
                <w:rFonts w:asciiTheme="minorHAnsi" w:hAnsiTheme="minorHAnsi" w:cstheme="minorHAnsi"/>
              </w:rPr>
            </w:pPr>
            <w:r w:rsidRPr="00F449A1">
              <w:rPr>
                <w:rFonts w:asciiTheme="minorHAnsi" w:hAnsiTheme="minorHAnsi" w:cstheme="minorHAnsi"/>
                <w:color w:val="000000"/>
                <w:sz w:val="22"/>
                <w:szCs w:val="22"/>
              </w:rPr>
              <w:t xml:space="preserve"> </w:t>
            </w:r>
            <w:r w:rsidRPr="00F449A1">
              <w:rPr>
                <w:rFonts w:asciiTheme="minorHAnsi" w:hAnsiTheme="minorHAnsi" w:cstheme="minorHAnsi"/>
                <w:sz w:val="22"/>
                <w:szCs w:val="22"/>
              </w:rPr>
              <w:t>T.8.3.5. Bağlamdan yararlanarak bilmediği kelime ve kelime gruplarının anlamını tahmin eder.</w:t>
            </w:r>
          </w:p>
          <w:p w:rsidR="00F449A1" w:rsidRPr="00F449A1" w:rsidRDefault="00F449A1" w:rsidP="00F449A1">
            <w:pPr>
              <w:shd w:val="clear" w:color="auto" w:fill="FFFFFF"/>
              <w:rPr>
                <w:rFonts w:asciiTheme="minorHAnsi" w:hAnsiTheme="minorHAnsi" w:cstheme="minorHAnsi"/>
                <w:b/>
              </w:rPr>
            </w:pPr>
            <w:r w:rsidRPr="00F449A1">
              <w:rPr>
                <w:rFonts w:asciiTheme="minorHAnsi" w:hAnsiTheme="minorHAnsi" w:cstheme="minorHAnsi"/>
                <w:b/>
                <w:sz w:val="22"/>
                <w:szCs w:val="22"/>
              </w:rPr>
              <w:t>Anlama</w:t>
            </w:r>
          </w:p>
          <w:p w:rsidR="00F449A1" w:rsidRPr="00F449A1" w:rsidRDefault="00F449A1" w:rsidP="00F449A1">
            <w:pPr>
              <w:pStyle w:val="Default"/>
              <w:shd w:val="clear" w:color="auto" w:fill="FFFFFF"/>
              <w:rPr>
                <w:rFonts w:asciiTheme="minorHAnsi" w:hAnsiTheme="minorHAnsi" w:cstheme="minorHAnsi"/>
                <w:sz w:val="22"/>
                <w:szCs w:val="22"/>
              </w:rPr>
            </w:pPr>
            <w:r w:rsidRPr="00F449A1">
              <w:rPr>
                <w:rFonts w:asciiTheme="minorHAnsi" w:hAnsiTheme="minorHAnsi" w:cstheme="minorHAnsi"/>
                <w:bCs/>
                <w:sz w:val="22"/>
                <w:szCs w:val="22"/>
              </w:rPr>
              <w:t>T.8.3.14. Metinle ilgili soruları cevaplar.</w:t>
            </w:r>
            <w:r w:rsidRPr="00F449A1">
              <w:rPr>
                <w:rFonts w:asciiTheme="minorHAnsi" w:hAnsiTheme="minorHAnsi" w:cstheme="minorHAnsi"/>
                <w:b/>
                <w:bCs/>
                <w:sz w:val="22"/>
                <w:szCs w:val="22"/>
              </w:rPr>
              <w:t xml:space="preserve"> </w:t>
            </w:r>
          </w:p>
          <w:p w:rsidR="00F449A1" w:rsidRPr="00F449A1" w:rsidRDefault="00F449A1" w:rsidP="00F449A1">
            <w:pPr>
              <w:shd w:val="clear" w:color="auto" w:fill="FFFFFF"/>
              <w:rPr>
                <w:rFonts w:asciiTheme="minorHAnsi" w:hAnsiTheme="minorHAnsi" w:cstheme="minorHAnsi"/>
              </w:rPr>
            </w:pPr>
            <w:r w:rsidRPr="00F449A1">
              <w:rPr>
                <w:rFonts w:asciiTheme="minorHAnsi" w:hAnsiTheme="minorHAnsi" w:cstheme="minorHAnsi"/>
                <w:bCs/>
                <w:sz w:val="22"/>
                <w:szCs w:val="22"/>
              </w:rPr>
              <w:t>T.8.3.25. Okudukları ile ilgili çıkarımlarda bulunur. (Koşul-sonuç cümlesi)</w:t>
            </w:r>
          </w:p>
          <w:p w:rsidR="00F449A1" w:rsidRPr="00F449A1" w:rsidRDefault="00F449A1" w:rsidP="006A3709">
            <w:pPr>
              <w:pStyle w:val="AralkYok"/>
              <w:rPr>
                <w:rFonts w:asciiTheme="minorHAnsi" w:hAnsiTheme="minorHAnsi" w:cstheme="minorHAnsi"/>
                <w:b/>
              </w:rPr>
            </w:pPr>
          </w:p>
          <w:p w:rsidR="008E26D8" w:rsidRPr="00F449A1" w:rsidRDefault="008E26D8" w:rsidP="00D70CED">
            <w:pPr>
              <w:shd w:val="clear" w:color="auto" w:fill="FFFFFF"/>
              <w:rPr>
                <w:rFonts w:asciiTheme="minorHAnsi" w:hAnsiTheme="minorHAnsi" w:cstheme="minorHAnsi"/>
                <w:b/>
                <w:color w:val="000000"/>
              </w:rPr>
            </w:pPr>
          </w:p>
          <w:p w:rsidR="0031195A" w:rsidRPr="00F449A1" w:rsidRDefault="00935997" w:rsidP="00D70CED">
            <w:pPr>
              <w:shd w:val="clear" w:color="auto" w:fill="FFFFFF"/>
              <w:rPr>
                <w:rFonts w:asciiTheme="minorHAnsi" w:hAnsiTheme="minorHAnsi" w:cstheme="minorHAnsi"/>
                <w:b/>
                <w:color w:val="000000"/>
              </w:rPr>
            </w:pPr>
            <w:r w:rsidRPr="00F449A1">
              <w:rPr>
                <w:rFonts w:asciiTheme="minorHAnsi" w:hAnsiTheme="minorHAnsi" w:cstheme="minorHAnsi"/>
                <w:b/>
                <w:color w:val="000000"/>
                <w:sz w:val="22"/>
                <w:szCs w:val="22"/>
              </w:rPr>
              <w:t>KONUŞMA</w:t>
            </w:r>
          </w:p>
          <w:p w:rsidR="008E26D8" w:rsidRPr="00F449A1" w:rsidRDefault="00F449A1" w:rsidP="00935997">
            <w:pPr>
              <w:shd w:val="clear" w:color="auto" w:fill="FFFFFF"/>
              <w:rPr>
                <w:rFonts w:asciiTheme="minorHAnsi" w:hAnsiTheme="minorHAnsi" w:cstheme="minorHAnsi"/>
                <w:bCs/>
              </w:rPr>
            </w:pPr>
            <w:r w:rsidRPr="00F449A1">
              <w:rPr>
                <w:rFonts w:asciiTheme="minorHAnsi" w:hAnsiTheme="minorHAnsi" w:cstheme="minorHAnsi"/>
                <w:bCs/>
                <w:sz w:val="22"/>
                <w:szCs w:val="22"/>
              </w:rPr>
              <w:t>T.8.2.1. Hazırlıklı konuşma yapar. (Sunum yapma)</w:t>
            </w:r>
          </w:p>
          <w:p w:rsidR="00F449A1" w:rsidRPr="00F449A1" w:rsidRDefault="00F449A1" w:rsidP="00935997">
            <w:pPr>
              <w:shd w:val="clear" w:color="auto" w:fill="FFFFFF"/>
              <w:rPr>
                <w:rFonts w:asciiTheme="minorHAnsi" w:hAnsiTheme="minorHAnsi" w:cstheme="minorHAnsi"/>
                <w:b/>
                <w:color w:val="000000"/>
              </w:rPr>
            </w:pPr>
          </w:p>
          <w:p w:rsidR="00935997" w:rsidRPr="00F449A1" w:rsidRDefault="00935997" w:rsidP="00935997">
            <w:pPr>
              <w:shd w:val="clear" w:color="auto" w:fill="FFFFFF"/>
              <w:rPr>
                <w:rFonts w:asciiTheme="minorHAnsi" w:hAnsiTheme="minorHAnsi" w:cstheme="minorHAnsi"/>
                <w:b/>
                <w:color w:val="000000"/>
              </w:rPr>
            </w:pPr>
            <w:r w:rsidRPr="00F449A1">
              <w:rPr>
                <w:rFonts w:asciiTheme="minorHAnsi" w:hAnsiTheme="minorHAnsi" w:cstheme="minorHAnsi"/>
                <w:b/>
                <w:color w:val="000000"/>
                <w:sz w:val="22"/>
                <w:szCs w:val="22"/>
              </w:rPr>
              <w:t>YAZMA</w:t>
            </w:r>
          </w:p>
          <w:p w:rsidR="00F449A1" w:rsidRPr="00F449A1" w:rsidRDefault="00F449A1" w:rsidP="00F449A1">
            <w:pPr>
              <w:shd w:val="clear" w:color="auto" w:fill="FFFFFF"/>
              <w:autoSpaceDE w:val="0"/>
              <w:autoSpaceDN w:val="0"/>
              <w:adjustRightInd w:val="0"/>
              <w:rPr>
                <w:rFonts w:asciiTheme="minorHAnsi" w:hAnsiTheme="minorHAnsi" w:cstheme="minorHAnsi"/>
                <w:color w:val="000000"/>
              </w:rPr>
            </w:pPr>
            <w:r w:rsidRPr="00F449A1">
              <w:rPr>
                <w:rFonts w:asciiTheme="minorHAnsi" w:hAnsiTheme="minorHAnsi" w:cstheme="minorHAnsi"/>
                <w:sz w:val="22"/>
                <w:szCs w:val="22"/>
              </w:rPr>
              <w:t>T.8.4.6. Bir işi işlem basamaklarına göre yazar.</w:t>
            </w:r>
            <w:r w:rsidRPr="00F449A1">
              <w:rPr>
                <w:rFonts w:asciiTheme="minorHAnsi" w:hAnsiTheme="minorHAnsi" w:cstheme="minorHAnsi"/>
                <w:color w:val="000000"/>
                <w:sz w:val="22"/>
                <w:szCs w:val="22"/>
              </w:rPr>
              <w:t xml:space="preserve"> </w:t>
            </w:r>
          </w:p>
          <w:p w:rsidR="00F449A1" w:rsidRPr="00F449A1" w:rsidRDefault="00F449A1" w:rsidP="00F449A1">
            <w:pPr>
              <w:shd w:val="clear" w:color="auto" w:fill="FFFFFF"/>
              <w:rPr>
                <w:rFonts w:asciiTheme="minorHAnsi" w:hAnsiTheme="minorHAnsi" w:cstheme="minorHAnsi"/>
                <w:b/>
                <w:bCs/>
              </w:rPr>
            </w:pPr>
            <w:r w:rsidRPr="00F449A1">
              <w:rPr>
                <w:rFonts w:asciiTheme="minorHAnsi" w:hAnsiTheme="minorHAnsi" w:cstheme="minorHAnsi"/>
                <w:bCs/>
                <w:sz w:val="22"/>
                <w:szCs w:val="22"/>
              </w:rPr>
              <w:t>T.8.4.11. Formları yönergelerine uygun doldurur.</w:t>
            </w:r>
            <w:r w:rsidRPr="00F449A1">
              <w:rPr>
                <w:rFonts w:asciiTheme="minorHAnsi" w:hAnsiTheme="minorHAnsi" w:cstheme="minorHAnsi"/>
                <w:b/>
                <w:bCs/>
                <w:sz w:val="22"/>
                <w:szCs w:val="22"/>
              </w:rPr>
              <w:t xml:space="preserve"> </w:t>
            </w:r>
          </w:p>
          <w:p w:rsidR="00F449A1" w:rsidRPr="00F449A1" w:rsidRDefault="00F449A1" w:rsidP="00F449A1">
            <w:pPr>
              <w:shd w:val="clear" w:color="auto" w:fill="FFFFFF"/>
              <w:rPr>
                <w:rFonts w:asciiTheme="minorHAnsi" w:hAnsiTheme="minorHAnsi" w:cstheme="minorHAnsi"/>
              </w:rPr>
            </w:pPr>
            <w:r w:rsidRPr="00F449A1">
              <w:rPr>
                <w:rFonts w:asciiTheme="minorHAnsi" w:hAnsiTheme="minorHAnsi" w:cstheme="minorHAnsi"/>
                <w:sz w:val="22"/>
                <w:szCs w:val="22"/>
              </w:rPr>
              <w:t>T.8.4.19. Cümle türlerini tanır. (Kurallı ve devrik cümle)</w:t>
            </w:r>
          </w:p>
          <w:p w:rsidR="008E26D8" w:rsidRPr="00935997" w:rsidRDefault="008E26D8" w:rsidP="004F4C9C">
            <w:pPr>
              <w:shd w:val="clear" w:color="auto" w:fill="FFFFFF"/>
              <w:rPr>
                <w:rFonts w:asciiTheme="minorHAnsi" w:hAnsiTheme="minorHAnsi" w:cstheme="minorHAnsi"/>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Ünite Kavramları ve Sembolleri/Davranış Örüntüsü</w:t>
            </w:r>
          </w:p>
        </w:tc>
        <w:tc>
          <w:tcPr>
            <w:tcW w:w="7143" w:type="dxa"/>
          </w:tcPr>
          <w:p w:rsidR="0031195A" w:rsidRPr="00EA2D6F" w:rsidRDefault="00E9259F" w:rsidP="00401FC2">
            <w:pPr>
              <w:spacing w:before="20" w:after="20"/>
              <w:rPr>
                <w:rFonts w:ascii="Calibri" w:hAnsi="Calibri" w:cs="Calibri"/>
                <w:bCs/>
                <w:color w:val="000000"/>
              </w:rPr>
            </w:pPr>
            <w:r>
              <w:rPr>
                <w:rFonts w:ascii="Arial" w:hAnsi="Arial" w:cs="Arial"/>
                <w:bCs/>
                <w:color w:val="000000"/>
                <w:sz w:val="22"/>
                <w:szCs w:val="22"/>
              </w:rPr>
              <w:t>Kahve, çay, kültür, gelenek, ikram, misafir, lokum, sohbet…</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31195A" w:rsidRPr="00EA2D6F" w:rsidTr="006A3709">
        <w:trPr>
          <w:trHeight w:val="562"/>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lastRenderedPageBreak/>
              <w:t>Kullanılan Eğitim Teknolojileri-Araç, Gereçler ve Kaynakça</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31195A" w:rsidRPr="00EA2D6F" w:rsidRDefault="008B6719" w:rsidP="006A3709">
            <w:pPr>
              <w:spacing w:before="20" w:after="20"/>
              <w:rPr>
                <w:rFonts w:ascii="Calibri" w:hAnsi="Calibri" w:cs="Calibri"/>
                <w:bCs/>
                <w:color w:val="000000"/>
              </w:rPr>
            </w:pPr>
            <w:hyperlink r:id="rId10" w:history="1">
              <w:r w:rsidR="0031195A" w:rsidRPr="00EA2D6F">
                <w:rPr>
                  <w:rStyle w:val="Kpr"/>
                  <w:rFonts w:ascii="Calibri" w:hAnsi="Calibri" w:cs="Calibri"/>
                  <w:bCs/>
                  <w:sz w:val="22"/>
                  <w:szCs w:val="22"/>
                </w:rPr>
                <w:t>www.tdk.gov.tr</w:t>
              </w:r>
            </w:hyperlink>
            <w:r w:rsidR="0031195A" w:rsidRPr="00EA2D6F">
              <w:rPr>
                <w:rFonts w:ascii="Calibri" w:hAnsi="Calibri" w:cs="Calibri"/>
                <w:bCs/>
                <w:color w:val="000000"/>
                <w:sz w:val="22"/>
                <w:szCs w:val="22"/>
              </w:rPr>
              <w:t xml:space="preserve">  </w:t>
            </w:r>
            <w:hyperlink r:id="rId11" w:history="1">
              <w:r w:rsidR="0031195A" w:rsidRPr="00EA2D6F">
                <w:rPr>
                  <w:rStyle w:val="Kpr"/>
                  <w:rFonts w:ascii="Calibri" w:hAnsi="Calibri" w:cs="Calibri"/>
                  <w:bCs/>
                  <w:sz w:val="22"/>
                  <w:szCs w:val="22"/>
                </w:rPr>
                <w:t>https://sozluk.gov.tr/</w:t>
              </w:r>
            </w:hyperlink>
            <w:r w:rsidR="0031195A" w:rsidRPr="00EA2D6F">
              <w:rPr>
                <w:rFonts w:ascii="Calibri" w:hAnsi="Calibri" w:cs="Calibri"/>
                <w:bCs/>
                <w:color w:val="000000"/>
                <w:sz w:val="22"/>
                <w:szCs w:val="22"/>
              </w:rPr>
              <w:t xml:space="preserve"> </w:t>
            </w:r>
          </w:p>
          <w:p w:rsidR="0031195A" w:rsidRPr="00EA2D6F" w:rsidRDefault="0031195A" w:rsidP="0035509E">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sidR="0035509E">
              <w:rPr>
                <w:rFonts w:ascii="Calibri" w:hAnsi="Calibri" w:cs="Calibri"/>
                <w:bCs/>
                <w:color w:val="000000"/>
                <w:sz w:val="22"/>
                <w:szCs w:val="22"/>
              </w:rPr>
              <w:t>kahve</w:t>
            </w:r>
            <w:r w:rsidR="004F4C9C">
              <w:rPr>
                <w:rFonts w:ascii="Calibri" w:hAnsi="Calibri" w:cs="Calibri"/>
                <w:bCs/>
                <w:color w:val="000000"/>
                <w:sz w:val="22"/>
                <w:szCs w:val="22"/>
              </w:rPr>
              <w:t xml:space="preserve"> </w:t>
            </w:r>
            <w:r w:rsidRPr="00EA2D6F">
              <w:rPr>
                <w:rFonts w:ascii="Calibri" w:hAnsi="Calibri" w:cs="Calibri"/>
                <w:bCs/>
                <w:color w:val="000000"/>
                <w:sz w:val="22"/>
                <w:szCs w:val="22"/>
              </w:rPr>
              <w:t>konulu dergi haberleri,  gazete kupürleri, videolar…</w:t>
            </w:r>
          </w:p>
        </w:tc>
      </w:tr>
      <w:tr w:rsidR="0031195A" w:rsidRPr="00EA2D6F" w:rsidTr="006A3709">
        <w:trPr>
          <w:trHeight w:val="213"/>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Dikkati Çekme</w:t>
            </w:r>
          </w:p>
          <w:p w:rsidR="0031195A" w:rsidRPr="00EA2D6F" w:rsidRDefault="0031195A" w:rsidP="006A3709">
            <w:pPr>
              <w:pStyle w:val="NormalWeb"/>
              <w:rPr>
                <w:rFonts w:ascii="Calibri" w:hAnsi="Calibri" w:cs="Calibri"/>
                <w:color w:val="000000"/>
              </w:rPr>
            </w:pPr>
          </w:p>
        </w:tc>
        <w:tc>
          <w:tcPr>
            <w:tcW w:w="7143" w:type="dxa"/>
          </w:tcPr>
          <w:p w:rsidR="0031195A" w:rsidRPr="00EA2D6F" w:rsidRDefault="0031195A" w:rsidP="006A3709">
            <w:pPr>
              <w:spacing w:before="20" w:after="20"/>
              <w:rPr>
                <w:rFonts w:ascii="Calibri" w:hAnsi="Calibri" w:cs="Calibri"/>
                <w:shd w:val="clear" w:color="auto" w:fill="FFFFFF"/>
              </w:rPr>
            </w:pPr>
          </w:p>
          <w:p w:rsidR="00E9259F" w:rsidRPr="00F449A1" w:rsidRDefault="00E9259F" w:rsidP="00E9259F">
            <w:pPr>
              <w:pStyle w:val="GvdeMetniGirintisi"/>
              <w:numPr>
                <w:ilvl w:val="0"/>
                <w:numId w:val="3"/>
              </w:numPr>
              <w:jc w:val="left"/>
              <w:rPr>
                <w:rFonts w:cs="Arial"/>
                <w:sz w:val="22"/>
                <w:szCs w:val="22"/>
              </w:rPr>
            </w:pPr>
            <w:r w:rsidRPr="00F449A1">
              <w:rPr>
                <w:rFonts w:cs="Arial"/>
                <w:sz w:val="22"/>
                <w:szCs w:val="22"/>
              </w:rPr>
              <w:t xml:space="preserve">Türkiye’de kahve yetişmemesine rağmen neden dünyaca ünlü “Türk kahvesi” ifadesi oluşmuştur? </w:t>
            </w:r>
          </w:p>
          <w:p w:rsidR="00C279BF" w:rsidRPr="00F449A1" w:rsidRDefault="00E9259F" w:rsidP="00E9259F">
            <w:pPr>
              <w:pStyle w:val="GvdeMetniGirintisi"/>
              <w:numPr>
                <w:ilvl w:val="0"/>
                <w:numId w:val="3"/>
              </w:numPr>
              <w:jc w:val="left"/>
              <w:rPr>
                <w:rFonts w:cs="Arial"/>
                <w:sz w:val="22"/>
                <w:szCs w:val="22"/>
              </w:rPr>
            </w:pPr>
            <w:r w:rsidRPr="00F449A1">
              <w:rPr>
                <w:rFonts w:cs="Arial"/>
                <w:sz w:val="22"/>
                <w:szCs w:val="22"/>
              </w:rPr>
              <w:t>Dünyaca bilinen Türk mutfak ürünleri nelerdir?</w:t>
            </w:r>
          </w:p>
          <w:p w:rsidR="00F449A1" w:rsidRPr="00F449A1" w:rsidRDefault="00F449A1" w:rsidP="00E9259F">
            <w:pPr>
              <w:pStyle w:val="GvdeMetniGirintisi"/>
              <w:numPr>
                <w:ilvl w:val="0"/>
                <w:numId w:val="3"/>
              </w:numPr>
              <w:jc w:val="left"/>
              <w:rPr>
                <w:rFonts w:cs="Arial"/>
                <w:sz w:val="22"/>
                <w:szCs w:val="22"/>
              </w:rPr>
            </w:pPr>
            <w:r w:rsidRPr="00F449A1">
              <w:rPr>
                <w:sz w:val="22"/>
                <w:szCs w:val="22"/>
              </w:rPr>
              <w:t xml:space="preserve">Kültürümüzde misafire ikramda bulunmak sizce neden önemlidir? </w:t>
            </w:r>
          </w:p>
          <w:p w:rsidR="00F449A1" w:rsidRPr="00E9259F" w:rsidRDefault="00F449A1" w:rsidP="00E9259F">
            <w:pPr>
              <w:pStyle w:val="GvdeMetniGirintisi"/>
              <w:numPr>
                <w:ilvl w:val="0"/>
                <w:numId w:val="3"/>
              </w:numPr>
              <w:jc w:val="left"/>
              <w:rPr>
                <w:rFonts w:cs="Arial"/>
                <w:sz w:val="22"/>
                <w:szCs w:val="22"/>
              </w:rPr>
            </w:pPr>
            <w:r w:rsidRPr="00F449A1">
              <w:rPr>
                <w:sz w:val="22"/>
                <w:szCs w:val="22"/>
              </w:rPr>
              <w:t>Kahve içmenin kültürümüzdeki yeri hakkında ne düşünüyorsunuz? Anlatınız.</w:t>
            </w:r>
          </w:p>
        </w:tc>
      </w:tr>
      <w:tr w:rsidR="0031195A" w:rsidRPr="00EA2D6F" w:rsidTr="00DC32BD">
        <w:trPr>
          <w:trHeight w:val="5386"/>
        </w:trPr>
        <w:tc>
          <w:tcPr>
            <w:tcW w:w="3261" w:type="dxa"/>
          </w:tcPr>
          <w:p w:rsidR="0031195A" w:rsidRPr="00271464"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Güdüleme</w:t>
            </w:r>
          </w:p>
          <w:p w:rsidR="0031195A" w:rsidRDefault="0031195A" w:rsidP="006A3709">
            <w:pPr>
              <w:spacing w:before="20" w:after="20"/>
              <w:jc w:val="both"/>
            </w:pPr>
          </w:p>
          <w:p w:rsidR="0031195A" w:rsidRDefault="0031195A" w:rsidP="006A3709">
            <w:pPr>
              <w:spacing w:before="20" w:after="20"/>
              <w:jc w:val="both"/>
            </w:pPr>
          </w:p>
          <w:p w:rsidR="0031195A" w:rsidRPr="00271464" w:rsidRDefault="00E9259F" w:rsidP="003776F6">
            <w:pPr>
              <w:pStyle w:val="lead"/>
              <w:shd w:val="clear" w:color="auto" w:fill="FFFBE9"/>
              <w:spacing w:before="0" w:beforeAutospacing="0" w:after="300" w:afterAutospacing="0"/>
            </w:pPr>
            <w:r w:rsidRPr="00742576">
              <w:rPr>
                <w:rFonts w:ascii="Arial" w:hAnsi="Arial" w:cs="Arial"/>
                <w:bCs/>
                <w:color w:val="1E1E1E"/>
                <w:sz w:val="22"/>
                <w:szCs w:val="22"/>
                <w:shd w:val="clear" w:color="auto" w:fill="FFFFFF"/>
              </w:rPr>
              <w:t>UNESCO Somut Olmayan Kültürel Miras Listesi'ne giren ilk kültür sıvısı olan Türk kahvesi, 500 yıldır vazgeçilmez geleneklerden. </w:t>
            </w:r>
            <w:r>
              <w:rPr>
                <w:noProof/>
              </w:rPr>
              <w:drawing>
                <wp:inline distT="0" distB="0" distL="0" distR="0">
                  <wp:extent cx="2143125" cy="2066925"/>
                  <wp:effectExtent l="19050" t="0" r="9525" b="0"/>
                  <wp:docPr id="7" name="Resim 7" descr="5ab5063fae78492118c94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ab5063fae78492118c94165"/>
                          <pic:cNvPicPr>
                            <a:picLocks noChangeAspect="1" noChangeArrowheads="1"/>
                          </pic:cNvPicPr>
                        </pic:nvPicPr>
                        <pic:blipFill>
                          <a:blip r:embed="rId12"/>
                          <a:srcRect/>
                          <a:stretch>
                            <a:fillRect/>
                          </a:stretch>
                        </pic:blipFill>
                        <pic:spPr bwMode="auto">
                          <a:xfrm>
                            <a:off x="0" y="0"/>
                            <a:ext cx="2143125" cy="2066925"/>
                          </a:xfrm>
                          <a:prstGeom prst="rect">
                            <a:avLst/>
                          </a:prstGeom>
                          <a:noFill/>
                          <a:ln w="9525">
                            <a:noFill/>
                            <a:miter lim="800000"/>
                            <a:headEnd/>
                            <a:tailEnd/>
                          </a:ln>
                        </pic:spPr>
                      </pic:pic>
                    </a:graphicData>
                  </a:graphic>
                </wp:inline>
              </w:drawing>
            </w:r>
          </w:p>
        </w:tc>
        <w:tc>
          <w:tcPr>
            <w:tcW w:w="7143" w:type="dxa"/>
          </w:tcPr>
          <w:p w:rsidR="00E9259F" w:rsidRDefault="0031195A" w:rsidP="00E9259F">
            <w:pPr>
              <w:pStyle w:val="NormalWeb"/>
              <w:shd w:val="clear" w:color="auto" w:fill="FFFFFF"/>
              <w:spacing w:before="0" w:beforeAutospacing="0" w:after="0" w:afterAutospacing="0" w:line="270" w:lineRule="atLeast"/>
              <w:ind w:firstLine="709"/>
              <w:rPr>
                <w:rFonts w:asciiTheme="minorHAnsi" w:hAnsiTheme="minorHAnsi" w:cstheme="minorHAnsi"/>
              </w:rPr>
            </w:pPr>
            <w:r w:rsidRPr="00E9259F">
              <w:rPr>
                <w:rFonts w:asciiTheme="minorHAnsi" w:hAnsiTheme="minorHAnsi" w:cstheme="minorHAnsi"/>
                <w:sz w:val="22"/>
                <w:szCs w:val="22"/>
              </w:rPr>
              <w:t>Bu hafta</w:t>
            </w:r>
            <w:r w:rsidRPr="00E9259F">
              <w:rPr>
                <w:rFonts w:asciiTheme="minorHAnsi" w:hAnsiTheme="minorHAnsi" w:cstheme="minorHAnsi"/>
                <w:b/>
                <w:sz w:val="22"/>
                <w:szCs w:val="22"/>
              </w:rPr>
              <w:t xml:space="preserve"> “</w:t>
            </w:r>
            <w:r w:rsidR="0035509E" w:rsidRPr="00E9259F">
              <w:rPr>
                <w:rFonts w:asciiTheme="minorHAnsi" w:hAnsiTheme="minorHAnsi" w:cstheme="minorHAnsi"/>
                <w:b/>
                <w:bCs/>
                <w:sz w:val="22"/>
                <w:szCs w:val="22"/>
              </w:rPr>
              <w:t>BİR FİNCAN KAHVE</w:t>
            </w:r>
            <w:r w:rsidRPr="00E9259F">
              <w:rPr>
                <w:rFonts w:asciiTheme="minorHAnsi" w:hAnsiTheme="minorHAnsi" w:cstheme="minorHAnsi"/>
                <w:b/>
                <w:sz w:val="22"/>
                <w:szCs w:val="22"/>
              </w:rPr>
              <w:t xml:space="preserve">” </w:t>
            </w:r>
            <w:r w:rsidRPr="00E9259F">
              <w:rPr>
                <w:rFonts w:asciiTheme="minorHAnsi" w:hAnsiTheme="minorHAnsi" w:cstheme="minorHAnsi"/>
                <w:sz w:val="22"/>
                <w:szCs w:val="22"/>
              </w:rPr>
              <w:t xml:space="preserve">adlı metni işleyeceğiz. </w:t>
            </w:r>
            <w:r w:rsidR="00E9259F" w:rsidRPr="00E9259F">
              <w:rPr>
                <w:rFonts w:asciiTheme="minorHAnsi" w:hAnsiTheme="minorHAnsi" w:cstheme="minorHAnsi"/>
                <w:sz w:val="22"/>
                <w:szCs w:val="22"/>
              </w:rPr>
              <w:t>Sevgili Gençler, Türk kahvesi kültürü ve geleneği, kahvenin İstanbul’da kahvehanelerde servis edilmeye başlandığı 16. yüzyıla kadar uzanmaktadır. Geleneğin, tadını eşsiz yapan ve sosyalleşmeye katkıda bulunan, iki ünlü yönü vardır.</w:t>
            </w:r>
          </w:p>
          <w:p w:rsidR="00E9259F" w:rsidRPr="00E9259F" w:rsidRDefault="00E9259F" w:rsidP="00E9259F">
            <w:pPr>
              <w:pStyle w:val="NormalWeb"/>
              <w:shd w:val="clear" w:color="auto" w:fill="FFFFFF"/>
              <w:spacing w:before="0" w:beforeAutospacing="0" w:after="0" w:afterAutospacing="0" w:line="270" w:lineRule="atLeast"/>
              <w:ind w:firstLine="709"/>
              <w:rPr>
                <w:rFonts w:asciiTheme="minorHAnsi" w:hAnsiTheme="minorHAnsi" w:cstheme="minorHAnsi"/>
              </w:rPr>
            </w:pPr>
          </w:p>
          <w:p w:rsidR="00E9259F" w:rsidRDefault="00E9259F" w:rsidP="00E9259F">
            <w:pPr>
              <w:pStyle w:val="NormalWeb"/>
              <w:shd w:val="clear" w:color="auto" w:fill="FFFFFF"/>
              <w:spacing w:before="0" w:beforeAutospacing="0" w:after="0" w:afterAutospacing="0" w:line="345" w:lineRule="atLeast"/>
              <w:rPr>
                <w:rFonts w:asciiTheme="minorHAnsi" w:hAnsiTheme="minorHAnsi" w:cstheme="minorHAnsi"/>
              </w:rPr>
            </w:pPr>
            <w:r w:rsidRPr="00E9259F">
              <w:rPr>
                <w:rFonts w:asciiTheme="minorHAnsi" w:hAnsiTheme="minorHAnsi" w:cstheme="minorHAnsi"/>
                <w:sz w:val="22"/>
                <w:szCs w:val="22"/>
              </w:rPr>
              <w:t xml:space="preserve">Bir içecek türü olarak, Türk kahvesinin, özel hazırlama teknikleri vardır ve yıllar öncesine dayanan bu teknikler günümüzde hala kullanılmaktadır. Kahve hazırlamada kullanılan geleneksel yöntemler, sanatsal değeri olan, cezve, fincan, havanlar gibi özel araçların ve gümüş takımlarının gelişimine yol açmıştır. Zaman gerektiren hazırlama teknikleri sayesinde, Türk kahvesi damağınızda uzun süre tadını ve tazeliğini bırakır. Diğer çeşit kahvelerden daha yumuşak, aromalı ve yoğundur. Türk kahvesini kendine özgü olan aroması, telvesi ve köpüğüyle diğer kahvelerden ayırmak oldukça kolaydır. </w:t>
            </w:r>
          </w:p>
          <w:p w:rsidR="00E9259F" w:rsidRPr="00E9259F" w:rsidRDefault="00E9259F" w:rsidP="00E9259F">
            <w:pPr>
              <w:pStyle w:val="NormalWeb"/>
              <w:shd w:val="clear" w:color="auto" w:fill="FFFFFF"/>
              <w:spacing w:before="0" w:beforeAutospacing="0" w:after="0" w:afterAutospacing="0" w:line="345" w:lineRule="atLeast"/>
              <w:rPr>
                <w:rFonts w:asciiTheme="minorHAnsi" w:hAnsiTheme="minorHAnsi" w:cstheme="minorHAnsi"/>
              </w:rPr>
            </w:pPr>
          </w:p>
          <w:p w:rsidR="00E9259F" w:rsidRDefault="00E9259F" w:rsidP="00E9259F">
            <w:pPr>
              <w:pStyle w:val="NormalWeb"/>
              <w:shd w:val="clear" w:color="auto" w:fill="FFFFFF"/>
              <w:spacing w:before="0" w:beforeAutospacing="0" w:after="0" w:afterAutospacing="0" w:line="345" w:lineRule="atLeast"/>
              <w:rPr>
                <w:rFonts w:asciiTheme="minorHAnsi" w:hAnsiTheme="minorHAnsi" w:cstheme="minorHAnsi"/>
                <w:shd w:val="clear" w:color="auto" w:fill="FFFFFF"/>
              </w:rPr>
            </w:pPr>
            <w:r w:rsidRPr="00E9259F">
              <w:rPr>
                <w:rFonts w:asciiTheme="minorHAnsi" w:hAnsiTheme="minorHAnsi" w:cstheme="minorHAnsi"/>
                <w:sz w:val="22"/>
                <w:szCs w:val="22"/>
                <w:shd w:val="clear" w:color="auto" w:fill="FFFFFF"/>
              </w:rPr>
              <w:t>Türk kahvesi sadece bir içecek değil aynı zamanda, sosyalleşmek için kültürel boşlukları, toplumsal değerleri ve inançları bir araya getiren toplumsal bir çalışmadır. Türk kahvesinin sosyalleştirme rolü, İstanbul’da, dikkat çeken dekorasyonlarıyla, ilk kahvehanelerin açılmasına dayanmaktadır. Kahvehaneler o zamanlarda ve hala, insanların kahve içtiği, sohbet ettiği, haber paylaştığı, kitap okuduğu ve sosyalleştiği yerlerdir. Gelenek başlı başına misafirperverlik, arkadaşlık, nezaket ve eğlence sembolüdür. Tüm bunlar ünlü Türk atasözü ‘bir fincan kahvenin kırk yıl hatırı vardır.’ ile belirtilmiştir. Bu söz, kahvenin, Türk kültüründe ne kadar önemli olduğunu ve Türk kültürünün ne kadar içine işlemiş olduğunu göstermektedir.</w:t>
            </w:r>
          </w:p>
          <w:p w:rsidR="00E9259F" w:rsidRPr="00E9259F" w:rsidRDefault="00E9259F" w:rsidP="00E9259F">
            <w:pPr>
              <w:pStyle w:val="NormalWeb"/>
              <w:shd w:val="clear" w:color="auto" w:fill="FFFFFF"/>
              <w:spacing w:before="0" w:beforeAutospacing="0" w:after="0" w:afterAutospacing="0" w:line="345" w:lineRule="atLeast"/>
              <w:rPr>
                <w:rFonts w:asciiTheme="minorHAnsi" w:hAnsiTheme="minorHAnsi" w:cstheme="minorHAnsi"/>
                <w:shd w:val="clear" w:color="auto" w:fill="FFFFFF"/>
              </w:rPr>
            </w:pPr>
          </w:p>
          <w:p w:rsidR="008E26D8" w:rsidRPr="00E9259F" w:rsidRDefault="00E9259F" w:rsidP="00E9259F">
            <w:pPr>
              <w:rPr>
                <w:rFonts w:asciiTheme="minorHAnsi" w:hAnsiTheme="minorHAnsi" w:cstheme="minorHAnsi"/>
              </w:rPr>
            </w:pPr>
            <w:r w:rsidRPr="00E9259F">
              <w:rPr>
                <w:rFonts w:asciiTheme="minorHAnsi" w:hAnsiTheme="minorHAnsi" w:cstheme="minorHAnsi"/>
                <w:sz w:val="22"/>
                <w:szCs w:val="22"/>
                <w:shd w:val="clear" w:color="auto" w:fill="FFFFFF"/>
              </w:rPr>
              <w:t>Türk kahvesi kültürü, Türkiye’de toplumun her bir üyesi tarafından uygulanmaktadır; özelikle aileler, kap kacak üreticileri, kahvehanelerdeki usta-çıraklar, işçiler, kahve telvesi satıcıları bu gelenekle ilgilenmektedir. Ayrıca ülkemizi ziyaret eden turistler bu geleneği Türk hayat tarzının bir sembolü olarak görmektedir. Bu gelenek bütün Türk toplumu tarafından kültür mirasının bir parçası olarak görülüp, her kültür ve kültürlerarası seviyeden birey tarafından paylaşılmaktadır. 16. yüzyılda Türk toplumuna tanıtıldığından beri kahvehaneler, en küçük yerleşim yerlerinde bile açılmıştır. Bu, Türk kahvesinin geçmişten günümüze artarak devam eden talebin bir kanıtıdır. Bir ya da daha fazla kahve takımı olmayan bir Türk evini hayal etmek neredeyse imkânsızdır. Aslında diğer içeceklerden farklı olarak Türk kahvesi,  kahve içenlerin ve geleneği uygulayanların kahve içme isteğinden ziyade Türk hayat tarzının bir sembolü olarak algılanmaktadır. Bu nedenle, Türk kahvesi ve geleneği, Türk toplumunun her seviyesinden bireyler arasında güçlü bir sosyal etkileşim sağlamaktadır.</w:t>
            </w:r>
          </w:p>
          <w:p w:rsidR="00D86D8E" w:rsidRPr="00CB1A4C" w:rsidRDefault="00D86D8E" w:rsidP="004F4C9C">
            <w:pPr>
              <w:rPr>
                <w:rFonts w:ascii="Calibri" w:hAnsi="Calibri" w:cs="Calibri"/>
              </w:rPr>
            </w:pPr>
          </w:p>
        </w:tc>
      </w:tr>
      <w:tr w:rsidR="008C1A4B" w:rsidRPr="00EA2D6F" w:rsidTr="006A3709">
        <w:trPr>
          <w:trHeight w:val="213"/>
        </w:trPr>
        <w:tc>
          <w:tcPr>
            <w:tcW w:w="3261" w:type="dxa"/>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Gözden Geçirme</w:t>
            </w:r>
          </w:p>
        </w:tc>
        <w:tc>
          <w:tcPr>
            <w:tcW w:w="7143" w:type="dxa"/>
          </w:tcPr>
          <w:p w:rsidR="008C1A4B" w:rsidRPr="009B600A" w:rsidRDefault="00E9259F" w:rsidP="004F4C9C">
            <w:pPr>
              <w:rPr>
                <w:rFonts w:asciiTheme="minorHAnsi" w:hAnsiTheme="minorHAnsi" w:cstheme="minorHAnsi"/>
              </w:rPr>
            </w:pPr>
            <w:r w:rsidRPr="005527E3">
              <w:rPr>
                <w:rFonts w:ascii="Arial" w:hAnsi="Arial" w:cs="Arial"/>
                <w:sz w:val="22"/>
                <w:szCs w:val="22"/>
                <w:shd w:val="clear" w:color="auto" w:fill="FFFFFF"/>
              </w:rPr>
              <w:t>Bu hafta,</w:t>
            </w:r>
            <w:r>
              <w:rPr>
                <w:rFonts w:ascii="Arial" w:hAnsi="Arial" w:cs="Arial"/>
                <w:sz w:val="22"/>
                <w:szCs w:val="22"/>
                <w:shd w:val="clear" w:color="auto" w:fill="FFFFFF"/>
              </w:rPr>
              <w:t xml:space="preserve"> kültürümüze ait yiyecekler hakkında bilgi sahibi olacaksınız.</w:t>
            </w:r>
          </w:p>
        </w:tc>
      </w:tr>
      <w:tr w:rsidR="008C1A4B" w:rsidRPr="00EA2D6F" w:rsidTr="00DD2194">
        <w:trPr>
          <w:trHeight w:val="557"/>
        </w:trPr>
        <w:tc>
          <w:tcPr>
            <w:tcW w:w="10404" w:type="dxa"/>
            <w:gridSpan w:val="2"/>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lastRenderedPageBreak/>
              <w:t>•  Derse Geçiş</w:t>
            </w:r>
          </w:p>
          <w:p w:rsidR="008C1A4B" w:rsidRPr="00EA2D6F" w:rsidRDefault="008B6719" w:rsidP="006A3709">
            <w:pPr>
              <w:tabs>
                <w:tab w:val="left" w:pos="7440"/>
              </w:tabs>
              <w:spacing w:before="20" w:after="20"/>
              <w:rPr>
                <w:rFonts w:ascii="Calibri" w:hAnsi="Calibri" w:cs="Calibri"/>
                <w:b/>
                <w:color w:val="000000"/>
              </w:rPr>
            </w:pPr>
            <w:r>
              <w:rPr>
                <w:rFonts w:ascii="Calibri" w:hAnsi="Calibri" w:cs="Calibri"/>
                <w:noProof/>
                <w:color w:val="000000"/>
                <w:sz w:val="22"/>
                <w:szCs w:val="22"/>
              </w:rPr>
              <mc:AlternateContent>
                <mc:Choice Requires="wps">
                  <w:drawing>
                    <wp:anchor distT="0" distB="0" distL="114300" distR="114300" simplePos="0" relativeHeight="251685888" behindDoc="0" locked="0" layoutInCell="1" allowOverlap="1">
                      <wp:simplePos x="0" y="0"/>
                      <wp:positionH relativeFrom="column">
                        <wp:posOffset>426085</wp:posOffset>
                      </wp:positionH>
                      <wp:positionV relativeFrom="paragraph">
                        <wp:posOffset>116840</wp:posOffset>
                      </wp:positionV>
                      <wp:extent cx="5791200" cy="2686050"/>
                      <wp:effectExtent l="9525" t="13970" r="9525" b="5080"/>
                      <wp:wrapNone/>
                      <wp:docPr id="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6860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026578">
                                  <w:pPr>
                                    <w:spacing w:before="20" w:after="20"/>
                                    <w:rPr>
                                      <w:rFonts w:ascii="Calibri" w:hAnsi="Calibri" w:cs="Calibri"/>
                                      <w:b/>
                                      <w:bCs/>
                                      <w:color w:val="17365D" w:themeColor="text2" w:themeShade="BF"/>
                                    </w:rPr>
                                  </w:pPr>
                                  <w:r>
                                    <w:rPr>
                                      <w:rFonts w:ascii="Arial" w:hAnsi="Arial" w:cs="Arial"/>
                                      <w:b/>
                                      <w:color w:val="FF0000"/>
                                    </w:rPr>
                                    <w:t xml:space="preserve"> </w:t>
                                  </w:r>
                                  <w:r w:rsidR="0035509E">
                                    <w:rPr>
                                      <w:rFonts w:ascii="Calibri" w:hAnsi="Calibri" w:cs="Calibri"/>
                                      <w:b/>
                                      <w:bCs/>
                                      <w:color w:val="17365D" w:themeColor="text2" w:themeShade="BF"/>
                                    </w:rPr>
                                    <w:t>BİR FİNCAN KAHVE</w:t>
                                  </w:r>
                                </w:p>
                                <w:p w:rsidR="006E464D" w:rsidRPr="000462F5" w:rsidRDefault="006E464D" w:rsidP="006E464D">
                                  <w:pPr>
                                    <w:pStyle w:val="Balk1"/>
                                    <w:shd w:val="clear" w:color="auto" w:fill="F9F9F9"/>
                                    <w:spacing w:before="0"/>
                                    <w:rPr>
                                      <w:rFonts w:ascii="Arial" w:hAnsi="Arial" w:cs="Arial"/>
                                      <w:bCs w:val="0"/>
                                      <w:sz w:val="22"/>
                                      <w:szCs w:val="22"/>
                                    </w:rPr>
                                  </w:pPr>
                                  <w:r w:rsidRPr="000462F5">
                                    <w:rPr>
                                      <w:rFonts w:ascii="Arial" w:hAnsi="Arial" w:cs="Arial"/>
                                      <w:bCs w:val="0"/>
                                      <w:sz w:val="22"/>
                                      <w:szCs w:val="22"/>
                                    </w:rPr>
                                    <w:t>TÜRK KÜLTÜRÜNDE KAHVE</w:t>
                                  </w:r>
                                </w:p>
                                <w:p w:rsidR="006E464D" w:rsidRDefault="006E464D" w:rsidP="006E464D">
                                  <w:pPr>
                                    <w:pStyle w:val="Balk1"/>
                                    <w:shd w:val="clear" w:color="auto" w:fill="F9F9F9"/>
                                    <w:spacing w:before="0"/>
                                    <w:rPr>
                                      <w:rFonts w:ascii="Arial" w:hAnsi="Arial" w:cs="Arial"/>
                                      <w:b w:val="0"/>
                                      <w:bCs w:val="0"/>
                                      <w:sz w:val="22"/>
                                      <w:szCs w:val="22"/>
                                    </w:rPr>
                                  </w:pPr>
                                  <w:r>
                                    <w:rPr>
                                      <w:rFonts w:ascii="Arial" w:hAnsi="Arial" w:cs="Arial"/>
                                      <w:b w:val="0"/>
                                      <w:bCs w:val="0"/>
                                      <w:sz w:val="22"/>
                                      <w:szCs w:val="22"/>
                                    </w:rPr>
                                    <w:t>-Kahve nedir?</w:t>
                                  </w:r>
                                </w:p>
                                <w:p w:rsidR="006E464D" w:rsidRDefault="006E464D" w:rsidP="006E464D">
                                  <w:pPr>
                                    <w:pStyle w:val="Balk1"/>
                                    <w:shd w:val="clear" w:color="auto" w:fill="F9F9F9"/>
                                    <w:spacing w:before="0"/>
                                    <w:rPr>
                                      <w:rFonts w:ascii="Arial" w:hAnsi="Arial" w:cs="Arial"/>
                                      <w:b w:val="0"/>
                                      <w:bCs w:val="0"/>
                                      <w:sz w:val="22"/>
                                      <w:szCs w:val="22"/>
                                    </w:rPr>
                                  </w:pPr>
                                  <w:r>
                                    <w:rPr>
                                      <w:rFonts w:ascii="Arial" w:hAnsi="Arial" w:cs="Arial"/>
                                      <w:b w:val="0"/>
                                      <w:bCs w:val="0"/>
                                      <w:sz w:val="22"/>
                                      <w:szCs w:val="22"/>
                                    </w:rPr>
                                    <w:t>-Lokum nedir?</w:t>
                                  </w:r>
                                </w:p>
                                <w:p w:rsidR="006E464D" w:rsidRPr="0090411C" w:rsidRDefault="006E464D" w:rsidP="006E464D">
                                  <w:pPr>
                                    <w:pStyle w:val="Balk1"/>
                                    <w:shd w:val="clear" w:color="auto" w:fill="F9F9F9"/>
                                    <w:spacing w:before="0"/>
                                    <w:rPr>
                                      <w:rFonts w:ascii="Arial" w:hAnsi="Arial" w:cs="Arial"/>
                                      <w:b w:val="0"/>
                                      <w:bCs w:val="0"/>
                                      <w:sz w:val="22"/>
                                      <w:szCs w:val="22"/>
                                    </w:rPr>
                                  </w:pPr>
                                </w:p>
                                <w:p w:rsidR="006E464D" w:rsidRPr="006F790D" w:rsidRDefault="006E464D" w:rsidP="006E464D">
                                  <w:pPr>
                                    <w:spacing w:before="20" w:after="20"/>
                                    <w:rPr>
                                      <w:rFonts w:ascii="Arial" w:hAnsi="Arial" w:cs="Arial"/>
                                      <w:b/>
                                      <w:color w:val="FF0000"/>
                                    </w:rPr>
                                  </w:pPr>
                                </w:p>
                                <w:p w:rsidR="006E464D" w:rsidRDefault="006E464D" w:rsidP="006E464D">
                                  <w:pPr>
                                    <w:spacing w:before="20" w:after="20"/>
                                    <w:rPr>
                                      <w:rFonts w:ascii="Arial" w:hAnsi="Arial" w:cs="Arial"/>
                                      <w:b/>
                                      <w:color w:val="0070C0"/>
                                    </w:rPr>
                                  </w:pPr>
                                  <w:r w:rsidRPr="006F790D">
                                    <w:rPr>
                                      <w:rFonts w:ascii="Arial" w:hAnsi="Arial" w:cs="Arial"/>
                                      <w:b/>
                                      <w:color w:val="0070C0"/>
                                      <w:sz w:val="22"/>
                                      <w:szCs w:val="22"/>
                                    </w:rPr>
                                    <w:t>İçerik videolarını aşağıdaki linkten indirebilirsiniz:</w:t>
                                  </w:r>
                                </w:p>
                                <w:p w:rsidR="006E464D" w:rsidRDefault="006E464D" w:rsidP="006E464D">
                                  <w:pPr>
                                    <w:spacing w:before="20" w:after="20"/>
                                    <w:rPr>
                                      <w:rFonts w:ascii="Arial" w:hAnsi="Arial" w:cs="Arial"/>
                                      <w:b/>
                                      <w:color w:val="0070C0"/>
                                    </w:rPr>
                                  </w:pPr>
                                </w:p>
                                <w:p w:rsidR="006E464D" w:rsidRDefault="008B6719" w:rsidP="006E464D">
                                  <w:pPr>
                                    <w:spacing w:before="20" w:after="20"/>
                                    <w:rPr>
                                      <w:rFonts w:ascii="Arial" w:hAnsi="Arial" w:cs="Arial"/>
                                      <w:b/>
                                      <w:color w:val="0070C0"/>
                                    </w:rPr>
                                  </w:pPr>
                                  <w:hyperlink r:id="rId13" w:history="1">
                                    <w:r w:rsidR="006E464D" w:rsidRPr="002A64B1">
                                      <w:rPr>
                                        <w:rStyle w:val="Kpr"/>
                                        <w:rFonts w:ascii="Arial" w:hAnsi="Arial" w:cs="Arial"/>
                                        <w:b/>
                                        <w:sz w:val="22"/>
                                        <w:szCs w:val="22"/>
                                      </w:rPr>
                                      <w:t>https://yadi.sk/d/4ik3F2GZfzKY1A</w:t>
                                    </w:r>
                                  </w:hyperlink>
                                  <w:r w:rsidR="006E464D">
                                    <w:rPr>
                                      <w:rFonts w:ascii="Arial" w:hAnsi="Arial" w:cs="Arial"/>
                                      <w:b/>
                                      <w:color w:val="0070C0"/>
                                      <w:sz w:val="22"/>
                                      <w:szCs w:val="22"/>
                                    </w:rPr>
                                    <w:t xml:space="preserve"> </w:t>
                                  </w:r>
                                </w:p>
                                <w:p w:rsidR="008C1A4B" w:rsidRDefault="008C1A4B" w:rsidP="0031195A">
                                  <w:pPr>
                                    <w:spacing w:before="20" w:after="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27" style="position:absolute;margin-left:33.55pt;margin-top:9.2pt;width:456pt;height:2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">
                      <v:textbox>
                        <w:txbxContent>
                          <w:p w:rsidR="008C1A4B" w:rsidRDefault="008C1A4B" w:rsidP="00026578">
                            <w:pPr>
                              <w:spacing w:before="20" w:after="20"/>
                              <w:rPr>
                                <w:rFonts w:ascii="Calibri" w:hAnsi="Calibri" w:cs="Calibri"/>
                                <w:b/>
                                <w:bCs/>
                                <w:color w:val="17365D" w:themeColor="text2" w:themeShade="BF"/>
                              </w:rPr>
                            </w:pPr>
                            <w:r>
                              <w:rPr>
                                <w:rFonts w:ascii="Arial" w:hAnsi="Arial" w:cs="Arial"/>
                                <w:b/>
                                <w:color w:val="FF0000"/>
                              </w:rPr>
                              <w:t xml:space="preserve"> </w:t>
                            </w:r>
                            <w:r w:rsidR="0035509E">
                              <w:rPr>
                                <w:rFonts w:ascii="Calibri" w:hAnsi="Calibri" w:cs="Calibri"/>
                                <w:b/>
                                <w:bCs/>
                                <w:color w:val="17365D" w:themeColor="text2" w:themeShade="BF"/>
                              </w:rPr>
                              <w:t>BİR FİNCAN KAHVE</w:t>
                            </w:r>
                          </w:p>
                          <w:p w:rsidR="006E464D" w:rsidRPr="000462F5" w:rsidRDefault="006E464D" w:rsidP="006E464D">
                            <w:pPr>
                              <w:pStyle w:val="Balk1"/>
                              <w:shd w:val="clear" w:color="auto" w:fill="F9F9F9"/>
                              <w:spacing w:before="0"/>
                              <w:rPr>
                                <w:rFonts w:ascii="Arial" w:hAnsi="Arial" w:cs="Arial"/>
                                <w:bCs w:val="0"/>
                                <w:sz w:val="22"/>
                                <w:szCs w:val="22"/>
                              </w:rPr>
                            </w:pPr>
                            <w:r w:rsidRPr="000462F5">
                              <w:rPr>
                                <w:rFonts w:ascii="Arial" w:hAnsi="Arial" w:cs="Arial"/>
                                <w:bCs w:val="0"/>
                                <w:sz w:val="22"/>
                                <w:szCs w:val="22"/>
                              </w:rPr>
                              <w:t>TÜRK KÜLTÜRÜNDE KAHVE</w:t>
                            </w:r>
                          </w:p>
                          <w:p w:rsidR="006E464D" w:rsidRDefault="006E464D" w:rsidP="006E464D">
                            <w:pPr>
                              <w:pStyle w:val="Balk1"/>
                              <w:shd w:val="clear" w:color="auto" w:fill="F9F9F9"/>
                              <w:spacing w:before="0"/>
                              <w:rPr>
                                <w:rFonts w:ascii="Arial" w:hAnsi="Arial" w:cs="Arial"/>
                                <w:b w:val="0"/>
                                <w:bCs w:val="0"/>
                                <w:sz w:val="22"/>
                                <w:szCs w:val="22"/>
                              </w:rPr>
                            </w:pPr>
                            <w:r>
                              <w:rPr>
                                <w:rFonts w:ascii="Arial" w:hAnsi="Arial" w:cs="Arial"/>
                                <w:b w:val="0"/>
                                <w:bCs w:val="0"/>
                                <w:sz w:val="22"/>
                                <w:szCs w:val="22"/>
                              </w:rPr>
                              <w:t>-Kahve nedir?</w:t>
                            </w:r>
                          </w:p>
                          <w:p w:rsidR="006E464D" w:rsidRDefault="006E464D" w:rsidP="006E464D">
                            <w:pPr>
                              <w:pStyle w:val="Balk1"/>
                              <w:shd w:val="clear" w:color="auto" w:fill="F9F9F9"/>
                              <w:spacing w:before="0"/>
                              <w:rPr>
                                <w:rFonts w:ascii="Arial" w:hAnsi="Arial" w:cs="Arial"/>
                                <w:b w:val="0"/>
                                <w:bCs w:val="0"/>
                                <w:sz w:val="22"/>
                                <w:szCs w:val="22"/>
                              </w:rPr>
                            </w:pPr>
                            <w:r>
                              <w:rPr>
                                <w:rFonts w:ascii="Arial" w:hAnsi="Arial" w:cs="Arial"/>
                                <w:b w:val="0"/>
                                <w:bCs w:val="0"/>
                                <w:sz w:val="22"/>
                                <w:szCs w:val="22"/>
                              </w:rPr>
                              <w:t>-Lokum nedir?</w:t>
                            </w:r>
                          </w:p>
                          <w:p w:rsidR="006E464D" w:rsidRPr="0090411C" w:rsidRDefault="006E464D" w:rsidP="006E464D">
                            <w:pPr>
                              <w:pStyle w:val="Balk1"/>
                              <w:shd w:val="clear" w:color="auto" w:fill="F9F9F9"/>
                              <w:spacing w:before="0"/>
                              <w:rPr>
                                <w:rFonts w:ascii="Arial" w:hAnsi="Arial" w:cs="Arial"/>
                                <w:b w:val="0"/>
                                <w:bCs w:val="0"/>
                                <w:sz w:val="22"/>
                                <w:szCs w:val="22"/>
                              </w:rPr>
                            </w:pPr>
                          </w:p>
                          <w:p w:rsidR="006E464D" w:rsidRPr="006F790D" w:rsidRDefault="006E464D" w:rsidP="006E464D">
                            <w:pPr>
                              <w:spacing w:before="20" w:after="20"/>
                              <w:rPr>
                                <w:rFonts w:ascii="Arial" w:hAnsi="Arial" w:cs="Arial"/>
                                <w:b/>
                                <w:color w:val="FF0000"/>
                              </w:rPr>
                            </w:pPr>
                          </w:p>
                          <w:p w:rsidR="006E464D" w:rsidRDefault="006E464D" w:rsidP="006E464D">
                            <w:pPr>
                              <w:spacing w:before="20" w:after="20"/>
                              <w:rPr>
                                <w:rFonts w:ascii="Arial" w:hAnsi="Arial" w:cs="Arial"/>
                                <w:b/>
                                <w:color w:val="0070C0"/>
                              </w:rPr>
                            </w:pPr>
                            <w:r w:rsidRPr="006F790D">
                              <w:rPr>
                                <w:rFonts w:ascii="Arial" w:hAnsi="Arial" w:cs="Arial"/>
                                <w:b/>
                                <w:color w:val="0070C0"/>
                                <w:sz w:val="22"/>
                                <w:szCs w:val="22"/>
                              </w:rPr>
                              <w:t>İçerik videolarını aşağıdaki linkten indirebilirsiniz:</w:t>
                            </w:r>
                          </w:p>
                          <w:p w:rsidR="006E464D" w:rsidRDefault="006E464D" w:rsidP="006E464D">
                            <w:pPr>
                              <w:spacing w:before="20" w:after="20"/>
                              <w:rPr>
                                <w:rFonts w:ascii="Arial" w:hAnsi="Arial" w:cs="Arial"/>
                                <w:b/>
                                <w:color w:val="0070C0"/>
                              </w:rPr>
                            </w:pPr>
                          </w:p>
                          <w:p w:rsidR="006E464D" w:rsidRDefault="008B6719" w:rsidP="006E464D">
                            <w:pPr>
                              <w:spacing w:before="20" w:after="20"/>
                              <w:rPr>
                                <w:rFonts w:ascii="Arial" w:hAnsi="Arial" w:cs="Arial"/>
                                <w:b/>
                                <w:color w:val="0070C0"/>
                              </w:rPr>
                            </w:pPr>
                            <w:hyperlink r:id="rId14" w:history="1">
                              <w:r w:rsidR="006E464D" w:rsidRPr="002A64B1">
                                <w:rPr>
                                  <w:rStyle w:val="Kpr"/>
                                  <w:rFonts w:ascii="Arial" w:hAnsi="Arial" w:cs="Arial"/>
                                  <w:b/>
                                  <w:sz w:val="22"/>
                                  <w:szCs w:val="22"/>
                                </w:rPr>
                                <w:t>https://yadi.sk/d/4ik3F2GZfzKY1A</w:t>
                              </w:r>
                            </w:hyperlink>
                            <w:r w:rsidR="006E464D">
                              <w:rPr>
                                <w:rFonts w:ascii="Arial" w:hAnsi="Arial" w:cs="Arial"/>
                                <w:b/>
                                <w:color w:val="0070C0"/>
                                <w:sz w:val="22"/>
                                <w:szCs w:val="22"/>
                              </w:rPr>
                              <w:t xml:space="preserve"> </w:t>
                            </w:r>
                          </w:p>
                          <w:p w:rsidR="008C1A4B" w:rsidRDefault="008C1A4B" w:rsidP="0031195A">
                            <w:pPr>
                              <w:spacing w:before="20" w:after="20"/>
                            </w:pPr>
                          </w:p>
                        </w:txbxContent>
                      </v:textbox>
                    </v:roundrect>
                  </w:pict>
                </mc:Fallback>
              </mc:AlternateContent>
            </w:r>
            <w:r w:rsidR="008C1A4B" w:rsidRPr="00EA2D6F">
              <w:rPr>
                <w:rFonts w:ascii="Calibri" w:hAnsi="Calibri" w:cs="Calibri"/>
                <w:b/>
                <w:color w:val="000000"/>
                <w:sz w:val="22"/>
                <w:szCs w:val="22"/>
              </w:rPr>
              <w:tab/>
            </w:r>
          </w:p>
          <w:p w:rsidR="008C1A4B" w:rsidRPr="00EA2D6F" w:rsidRDefault="008C1A4B" w:rsidP="006A3709">
            <w:pPr>
              <w:spacing w:before="20" w:after="20"/>
              <w:rPr>
                <w:rFonts w:ascii="Calibri" w:hAnsi="Calibri" w:cs="Calibri"/>
                <w:b/>
                <w:color w:val="0070C0"/>
              </w:rPr>
            </w:pPr>
            <w:r w:rsidRPr="00EA2D6F">
              <w:rPr>
                <w:rFonts w:ascii="Calibri" w:hAnsi="Calibri" w:cs="Calibri"/>
                <w:b/>
                <w:color w:val="FF0000"/>
                <w:sz w:val="22"/>
                <w:szCs w:val="22"/>
              </w:rPr>
              <w:t xml:space="preserve"> </w:t>
            </w: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931DF9" w:rsidRDefault="00931DF9" w:rsidP="006A3709">
            <w:pPr>
              <w:spacing w:before="20" w:after="20"/>
              <w:rPr>
                <w:rFonts w:ascii="Calibri" w:hAnsi="Calibri" w:cs="Calibri"/>
                <w:b/>
                <w:shd w:val="clear" w:color="auto" w:fill="FFFFFF"/>
              </w:rPr>
            </w:pPr>
          </w:p>
          <w:p w:rsidR="00931DF9" w:rsidRDefault="00931DF9" w:rsidP="006A3709">
            <w:pPr>
              <w:spacing w:before="20" w:after="20"/>
              <w:rPr>
                <w:rFonts w:ascii="Calibri" w:hAnsi="Calibri" w:cs="Calibri"/>
                <w:b/>
                <w:shd w:val="clear" w:color="auto" w:fill="FFFFFF"/>
              </w:rPr>
            </w:pPr>
          </w:p>
          <w:p w:rsidR="00931DF9" w:rsidRPr="00316225" w:rsidRDefault="00931DF9" w:rsidP="006A3709">
            <w:pPr>
              <w:spacing w:before="20" w:after="20"/>
              <w:rPr>
                <w:rFonts w:ascii="Calibri" w:hAnsi="Calibri" w:cs="Calibri"/>
                <w:b/>
                <w:shd w:val="clear" w:color="auto" w:fill="FFFFFF"/>
              </w:rPr>
            </w:pPr>
          </w:p>
          <w:p w:rsidR="00026578" w:rsidRDefault="00026578" w:rsidP="006A3709">
            <w:pPr>
              <w:spacing w:before="20" w:after="20"/>
              <w:rPr>
                <w:rFonts w:ascii="Calibri" w:hAnsi="Calibri" w:cs="Calibri"/>
                <w:b/>
              </w:rPr>
            </w:pPr>
          </w:p>
          <w:p w:rsidR="00931DF9" w:rsidRDefault="008B6719" w:rsidP="006A3709">
            <w:pPr>
              <w:spacing w:before="20" w:after="20"/>
              <w:rPr>
                <w:rFonts w:ascii="Calibri" w:hAnsi="Calibri" w:cs="Calibri"/>
                <w:b/>
              </w:rPr>
            </w:pPr>
            <w:r>
              <w:rPr>
                <w:rFonts w:ascii="Calibri" w:hAnsi="Calibri" w:cs="Calibri"/>
                <w:b/>
                <w:noProof/>
                <w:color w:val="000000"/>
                <w:sz w:val="22"/>
                <w:szCs w:val="22"/>
              </w:rPr>
              <mc:AlternateContent>
                <mc:Choice Requires="wps">
                  <w:drawing>
                    <wp:anchor distT="0" distB="0" distL="114300" distR="114300" simplePos="0" relativeHeight="251686912" behindDoc="0" locked="0" layoutInCell="1" allowOverlap="1">
                      <wp:simplePos x="0" y="0"/>
                      <wp:positionH relativeFrom="column">
                        <wp:posOffset>1046480</wp:posOffset>
                      </wp:positionH>
                      <wp:positionV relativeFrom="paragraph">
                        <wp:posOffset>149860</wp:posOffset>
                      </wp:positionV>
                      <wp:extent cx="4518025" cy="499745"/>
                      <wp:effectExtent l="10795" t="13970" r="5080" b="10160"/>
                      <wp:wrapNone/>
                      <wp:docPr id="2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margin-left:82.4pt;margin-top:11.8pt;width:355.75pt;height:3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" fillcolor="red">
                      <v:textbo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mc:Fallback>
              </mc:AlternateContent>
            </w: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E9259F" w:rsidRPr="00FC314C" w:rsidRDefault="00E9259F" w:rsidP="00E9259F">
            <w:pPr>
              <w:spacing w:before="20" w:after="20"/>
              <w:rPr>
                <w:rFonts w:ascii="Arial" w:hAnsi="Arial" w:cs="Arial"/>
                <w:b/>
                <w:color w:val="0070C0"/>
              </w:rPr>
            </w:pPr>
          </w:p>
          <w:p w:rsidR="00931DF9" w:rsidRDefault="00931DF9" w:rsidP="006A3709">
            <w:pPr>
              <w:spacing w:before="20" w:after="20"/>
              <w:rPr>
                <w:rFonts w:ascii="Calibri" w:hAnsi="Calibri" w:cs="Calibri"/>
                <w:b/>
              </w:rPr>
            </w:pPr>
          </w:p>
          <w:p w:rsidR="008C1A4B" w:rsidRPr="00EE1B1A" w:rsidRDefault="008C1A4B" w:rsidP="006A3709">
            <w:pPr>
              <w:spacing w:before="20" w:after="20"/>
              <w:rPr>
                <w:rFonts w:ascii="Calibri" w:hAnsi="Calibri" w:cs="Calibri"/>
                <w:b/>
              </w:rPr>
            </w:pPr>
            <w:r w:rsidRPr="00EE1B1A">
              <w:rPr>
                <w:rFonts w:ascii="Calibri" w:hAnsi="Calibri" w:cs="Calibri"/>
                <w:b/>
                <w:sz w:val="22"/>
                <w:szCs w:val="22"/>
              </w:rPr>
              <w:t>Öğrencilere tamamlattırılacak.</w:t>
            </w:r>
          </w:p>
          <w:p w:rsidR="008C1A4B" w:rsidRPr="006F790D" w:rsidRDefault="008B6719" w:rsidP="006A3709">
            <w:pPr>
              <w:spacing w:before="20" w:after="20"/>
              <w:rPr>
                <w:rFonts w:ascii="Arial" w:hAnsi="Arial" w:cs="Arial"/>
                <w:b/>
                <w:color w:val="0070C0"/>
              </w:rPr>
            </w:pPr>
            <w:r>
              <w:rPr>
                <w:rFonts w:ascii="Arial" w:hAnsi="Arial" w:cs="Arial"/>
                <w:b/>
                <w:noProof/>
                <w:color w:val="0070C0"/>
                <w:sz w:val="22"/>
                <w:szCs w:val="22"/>
              </w:rPr>
              <mc:AlternateContent>
                <mc:Choice Requires="wps">
                  <w:drawing>
                    <wp:anchor distT="0" distB="0" distL="114300" distR="114300" simplePos="0" relativeHeight="251687936" behindDoc="0" locked="0" layoutInCell="1" allowOverlap="1">
                      <wp:simplePos x="0" y="0"/>
                      <wp:positionH relativeFrom="column">
                        <wp:posOffset>1864360</wp:posOffset>
                      </wp:positionH>
                      <wp:positionV relativeFrom="paragraph">
                        <wp:posOffset>50165</wp:posOffset>
                      </wp:positionV>
                      <wp:extent cx="2390775" cy="1525905"/>
                      <wp:effectExtent l="19050" t="20320" r="38100" b="44450"/>
                      <wp:wrapNone/>
                      <wp:docPr id="22"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52590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E9259F" w:rsidRDefault="00E9259F" w:rsidP="00E9259F">
                                  <w:r>
                                    <w:t>Hangi ürünler kültürümüzü oluşturur?</w:t>
                                  </w:r>
                                </w:p>
                                <w:p w:rsidR="008C1A4B" w:rsidRPr="00D70CED" w:rsidRDefault="008C1A4B" w:rsidP="00D70C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9" style="position:absolute;margin-left:146.8pt;margin-top:3.95pt;width:188.25pt;height:1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" fillcolor="#f79646" strokecolor="#f2f2f2" strokeweight="3pt">
                      <v:shadow on="t" color="#974706" opacity=".5" offset="1pt"/>
                      <v:textbox>
                        <w:txbxContent>
                          <w:p w:rsidR="00E9259F" w:rsidRDefault="00E9259F" w:rsidP="00E9259F">
                            <w:r>
                              <w:t>Hangi ürünler kültürümüzü oluşturur?</w:t>
                            </w:r>
                          </w:p>
                          <w:p w:rsidR="008C1A4B" w:rsidRPr="00D70CED" w:rsidRDefault="008C1A4B" w:rsidP="00D70CED"/>
                        </w:txbxContent>
                      </v:textbox>
                    </v:oval>
                  </w:pict>
                </mc:Fallback>
              </mc:AlternateContent>
            </w:r>
            <w:r>
              <w:rPr>
                <w:rFonts w:ascii="Arial" w:hAnsi="Arial" w:cs="Arial"/>
                <w:b/>
                <w:noProof/>
                <w:color w:val="0070C0"/>
                <w:sz w:val="22"/>
                <w:szCs w:val="22"/>
              </w:rPr>
              <mc:AlternateContent>
                <mc:Choice Requires="wps">
                  <w:drawing>
                    <wp:anchor distT="0" distB="0" distL="114300" distR="114300" simplePos="0" relativeHeight="251688960" behindDoc="0" locked="0" layoutInCell="1" allowOverlap="1">
                      <wp:simplePos x="0" y="0"/>
                      <wp:positionH relativeFrom="column">
                        <wp:posOffset>4255135</wp:posOffset>
                      </wp:positionH>
                      <wp:positionV relativeFrom="paragraph">
                        <wp:posOffset>147955</wp:posOffset>
                      </wp:positionV>
                      <wp:extent cx="1695450" cy="514350"/>
                      <wp:effectExtent l="9525" t="13335" r="9525" b="5715"/>
                      <wp:wrapNone/>
                      <wp:docPr id="2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0" style="position:absolute;margin-left:335.05pt;margin-top:11.65pt;width:133.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">
                      <v:textbox>
                        <w:txbxContent>
                          <w:p w:rsidR="008C1A4B" w:rsidRDefault="008C1A4B" w:rsidP="0031195A">
                            <w:r>
                              <w:t>…</w:t>
                            </w:r>
                          </w:p>
                        </w:txbxContent>
                      </v:textbox>
                    </v:roundrect>
                  </w:pict>
                </mc:Fallback>
              </mc:AlternateContent>
            </w:r>
          </w:p>
          <w:p w:rsidR="008C1A4B" w:rsidRPr="006F790D" w:rsidRDefault="008B6719"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1008" behindDoc="0" locked="0" layoutInCell="1" allowOverlap="1">
                      <wp:simplePos x="0" y="0"/>
                      <wp:positionH relativeFrom="column">
                        <wp:posOffset>168910</wp:posOffset>
                      </wp:positionH>
                      <wp:positionV relativeFrom="paragraph">
                        <wp:posOffset>36195</wp:posOffset>
                      </wp:positionV>
                      <wp:extent cx="1695450" cy="514350"/>
                      <wp:effectExtent l="9525" t="13335" r="9525" b="5715"/>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1" style="position:absolute;margin-left:13.3pt;margin-top:2.85pt;width:133.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E0uXCw6AgAAdAQAAA4AAAAAAAAAAAAA&#10;AAAALgIAAGRycy9lMm9Eb2MueG1sUEsBAi0AFAAGAAgAAAAhAOAM9mTaAAAABwEAAA8AAAAAAAAA&#10;AAAAAAAAlAQAAGRycy9kb3ducmV2LnhtbFBLBQYAAAAABAAEAPMAAACb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B6719"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2032" behindDoc="0" locked="0" layoutInCell="1" allowOverlap="1">
                      <wp:simplePos x="0" y="0"/>
                      <wp:positionH relativeFrom="column">
                        <wp:posOffset>168910</wp:posOffset>
                      </wp:positionH>
                      <wp:positionV relativeFrom="paragraph">
                        <wp:posOffset>151130</wp:posOffset>
                      </wp:positionV>
                      <wp:extent cx="1695450" cy="514350"/>
                      <wp:effectExtent l="9525" t="13335" r="9525" b="5715"/>
                      <wp:wrapNone/>
                      <wp:docPr id="1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2" style="position:absolute;margin-left:13.3pt;margin-top:11.9pt;width:133.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2nsV/joCAAB0BAAADgAAAAAAAAAA&#10;AAAAAAAuAgAAZHJzL2Uyb0RvYy54bWxQSwECLQAUAAYACAAAACEA0s2U2twAAAAJAQAADwAAAAAA&#10;AAAAAAAAAACUBAAAZHJzL2Rvd25yZXYueG1sUEsFBgAAAAAEAAQA8wAAAJ0FAAAAAA==&#10;">
                      <v:textbox>
                        <w:txbxContent>
                          <w:p w:rsidR="008C1A4B" w:rsidRDefault="008C1A4B" w:rsidP="0031195A">
                            <w:r>
                              <w:t>…</w:t>
                            </w:r>
                          </w:p>
                        </w:txbxContent>
                      </v:textbox>
                    </v:roundrect>
                  </w:pict>
                </mc:Fallback>
              </mc:AlternateContent>
            </w:r>
            <w:r>
              <w:rPr>
                <w:rFonts w:ascii="Arial" w:hAnsi="Arial" w:cs="Arial"/>
                <w:noProof/>
                <w:color w:val="000000"/>
                <w:sz w:val="22"/>
                <w:szCs w:val="22"/>
              </w:rPr>
              <mc:AlternateContent>
                <mc:Choice Requires="wps">
                  <w:drawing>
                    <wp:anchor distT="0" distB="0" distL="114300" distR="114300" simplePos="0" relativeHeight="251689984" behindDoc="0" locked="0" layoutInCell="1" allowOverlap="1">
                      <wp:simplePos x="0" y="0"/>
                      <wp:positionH relativeFrom="column">
                        <wp:posOffset>4312285</wp:posOffset>
                      </wp:positionH>
                      <wp:positionV relativeFrom="paragraph">
                        <wp:posOffset>151130</wp:posOffset>
                      </wp:positionV>
                      <wp:extent cx="1695450" cy="514350"/>
                      <wp:effectExtent l="9525" t="13335" r="9525" b="5715"/>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3" style="position:absolute;margin-left:339.55pt;margin-top:11.9pt;width:133.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B6719"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3056" behindDoc="0" locked="0" layoutInCell="1" allowOverlap="1">
                      <wp:simplePos x="0" y="0"/>
                      <wp:positionH relativeFrom="column">
                        <wp:posOffset>2321560</wp:posOffset>
                      </wp:positionH>
                      <wp:positionV relativeFrom="paragraph">
                        <wp:posOffset>99060</wp:posOffset>
                      </wp:positionV>
                      <wp:extent cx="1695450" cy="514350"/>
                      <wp:effectExtent l="9525" t="8255" r="9525" b="10795"/>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4" style="position:absolute;margin-left:182.8pt;margin-top:7.8pt;width:133.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">
                      <v:textbox>
                        <w:txbxContent>
                          <w:p w:rsidR="008C1A4B" w:rsidRDefault="008C1A4B" w:rsidP="0031195A">
                            <w:r>
                              <w:t>…</w:t>
                            </w:r>
                          </w:p>
                        </w:txbxContent>
                      </v:textbox>
                    </v:roundrect>
                  </w:pict>
                </mc:Fallback>
              </mc:AlternateContent>
            </w:r>
          </w:p>
          <w:p w:rsidR="008C1A4B"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Default="008C1A4B" w:rsidP="006A3709">
            <w:pPr>
              <w:spacing w:before="20" w:after="20"/>
              <w:rPr>
                <w:rFonts w:ascii="Calibri" w:hAnsi="Calibri" w:cs="Calibri"/>
                <w:b/>
                <w:color w:val="000000"/>
              </w:rPr>
            </w:pPr>
          </w:p>
          <w:p w:rsidR="00E9259F" w:rsidRPr="00CB7C0F" w:rsidRDefault="00E9259F" w:rsidP="00E9259F">
            <w:pPr>
              <w:pStyle w:val="NormalWeb"/>
              <w:shd w:val="clear" w:color="auto" w:fill="FFFFFF"/>
              <w:spacing w:before="0" w:beforeAutospacing="0" w:after="150" w:afterAutospacing="0"/>
              <w:textAlignment w:val="baseline"/>
              <w:rPr>
                <w:rFonts w:ascii="Arial" w:hAnsi="Arial" w:cs="Arial"/>
                <w:color w:val="000000"/>
              </w:rPr>
            </w:pPr>
            <w:r w:rsidRPr="00CB7C0F">
              <w:rPr>
                <w:rFonts w:ascii="Arial" w:hAnsi="Arial" w:cs="Arial"/>
                <w:color w:val="000000"/>
                <w:sz w:val="22"/>
                <w:szCs w:val="22"/>
              </w:rPr>
              <w:t>Türk kahvesi ülkemizde sevilerek tüketilen içecekler arasındadır. Türk kahvesinin hazırlanışı ve sunumu kolay olmakla birlikte, güzel olabilmesi için özen gerektirir. Türk kahvesinin tam kıvamında olması için su, şeker ve kahve oranına dikkat edilmesi gerekmektedir.</w:t>
            </w:r>
          </w:p>
          <w:p w:rsidR="00E9259F" w:rsidRPr="00CB7C0F" w:rsidRDefault="00E9259F" w:rsidP="00E9259F">
            <w:pPr>
              <w:pStyle w:val="Balk2"/>
              <w:shd w:val="clear" w:color="auto" w:fill="FFFFFF"/>
              <w:spacing w:before="0" w:after="0"/>
              <w:textAlignment w:val="baseline"/>
              <w:rPr>
                <w:rFonts w:ascii="Arial" w:hAnsi="Arial" w:cs="Arial"/>
                <w:color w:val="E00091"/>
                <w:sz w:val="22"/>
                <w:szCs w:val="22"/>
              </w:rPr>
            </w:pPr>
            <w:r w:rsidRPr="00CB7C0F">
              <w:rPr>
                <w:rFonts w:ascii="Arial" w:hAnsi="Arial" w:cs="Arial"/>
                <w:color w:val="E00091"/>
                <w:sz w:val="22"/>
                <w:szCs w:val="22"/>
                <w:bdr w:val="none" w:sz="0" w:space="0" w:color="auto" w:frame="1"/>
              </w:rPr>
              <w:t>Türk Kahvesi Malzemeleri</w:t>
            </w:r>
          </w:p>
          <w:p w:rsidR="00E9259F" w:rsidRPr="00CB7C0F" w:rsidRDefault="00E9259F" w:rsidP="00E9259F">
            <w:pPr>
              <w:pStyle w:val="NormalWeb"/>
              <w:shd w:val="clear" w:color="auto" w:fill="FFFFFF"/>
              <w:spacing w:before="0" w:beforeAutospacing="0" w:after="0" w:afterAutospacing="0"/>
              <w:textAlignment w:val="baseline"/>
              <w:rPr>
                <w:rFonts w:ascii="Arial" w:hAnsi="Arial" w:cs="Arial"/>
                <w:color w:val="000000"/>
              </w:rPr>
            </w:pPr>
            <w:r w:rsidRPr="00CB7C0F">
              <w:rPr>
                <w:rStyle w:val="Gl"/>
                <w:rFonts w:ascii="Arial" w:hAnsi="Arial" w:cs="Arial"/>
                <w:color w:val="E00091"/>
                <w:sz w:val="22"/>
                <w:szCs w:val="22"/>
                <w:bdr w:val="none" w:sz="0" w:space="0" w:color="auto" w:frame="1"/>
              </w:rPr>
              <w:t>»</w:t>
            </w:r>
            <w:r w:rsidRPr="00CB7C0F">
              <w:rPr>
                <w:rFonts w:ascii="Arial" w:hAnsi="Arial" w:cs="Arial"/>
                <w:color w:val="000000"/>
                <w:sz w:val="22"/>
                <w:szCs w:val="22"/>
              </w:rPr>
              <w:t> Türk kahvesi</w:t>
            </w:r>
          </w:p>
          <w:p w:rsidR="00E9259F" w:rsidRPr="00CB7C0F" w:rsidRDefault="00E9259F" w:rsidP="00E9259F">
            <w:pPr>
              <w:pStyle w:val="NormalWeb"/>
              <w:shd w:val="clear" w:color="auto" w:fill="FFFFFF"/>
              <w:spacing w:before="0" w:beforeAutospacing="0" w:after="0" w:afterAutospacing="0"/>
              <w:textAlignment w:val="baseline"/>
              <w:rPr>
                <w:rFonts w:ascii="Arial" w:hAnsi="Arial" w:cs="Arial"/>
                <w:color w:val="000000"/>
              </w:rPr>
            </w:pPr>
            <w:r w:rsidRPr="00CB7C0F">
              <w:rPr>
                <w:rStyle w:val="Gl"/>
                <w:rFonts w:ascii="Arial" w:hAnsi="Arial" w:cs="Arial"/>
                <w:color w:val="E00091"/>
                <w:sz w:val="22"/>
                <w:szCs w:val="22"/>
                <w:bdr w:val="none" w:sz="0" w:space="0" w:color="auto" w:frame="1"/>
              </w:rPr>
              <w:t>»</w:t>
            </w:r>
            <w:r w:rsidRPr="00CB7C0F">
              <w:rPr>
                <w:rFonts w:ascii="Arial" w:hAnsi="Arial" w:cs="Arial"/>
                <w:color w:val="000000"/>
                <w:sz w:val="22"/>
                <w:szCs w:val="22"/>
              </w:rPr>
              <w:t> Su</w:t>
            </w:r>
          </w:p>
          <w:p w:rsidR="00E9259F" w:rsidRPr="00CB7C0F" w:rsidRDefault="00E9259F" w:rsidP="00E9259F">
            <w:pPr>
              <w:pStyle w:val="NormalWeb"/>
              <w:shd w:val="clear" w:color="auto" w:fill="FFFFFF"/>
              <w:spacing w:before="0" w:beforeAutospacing="0" w:after="0" w:afterAutospacing="0"/>
              <w:textAlignment w:val="baseline"/>
              <w:rPr>
                <w:rFonts w:ascii="Arial" w:hAnsi="Arial" w:cs="Arial"/>
                <w:color w:val="000000"/>
              </w:rPr>
            </w:pPr>
            <w:r w:rsidRPr="00CB7C0F">
              <w:rPr>
                <w:rStyle w:val="Gl"/>
                <w:rFonts w:ascii="Arial" w:hAnsi="Arial" w:cs="Arial"/>
                <w:color w:val="E00091"/>
                <w:sz w:val="22"/>
                <w:szCs w:val="22"/>
                <w:bdr w:val="none" w:sz="0" w:space="0" w:color="auto" w:frame="1"/>
              </w:rPr>
              <w:t>»</w:t>
            </w:r>
            <w:r w:rsidRPr="00CB7C0F">
              <w:rPr>
                <w:rFonts w:ascii="Arial" w:hAnsi="Arial" w:cs="Arial"/>
                <w:color w:val="000000"/>
                <w:sz w:val="22"/>
                <w:szCs w:val="22"/>
              </w:rPr>
              <w:t> Şeker</w:t>
            </w:r>
          </w:p>
          <w:p w:rsidR="00E9259F" w:rsidRPr="00CB7C0F" w:rsidRDefault="00E9259F" w:rsidP="00E9259F">
            <w:pPr>
              <w:pStyle w:val="NormalWeb"/>
              <w:shd w:val="clear" w:color="auto" w:fill="FFFFFF"/>
              <w:spacing w:before="0" w:beforeAutospacing="0" w:after="0" w:afterAutospacing="0"/>
              <w:textAlignment w:val="baseline"/>
              <w:rPr>
                <w:rFonts w:ascii="Arial" w:hAnsi="Arial" w:cs="Arial"/>
                <w:color w:val="000000"/>
              </w:rPr>
            </w:pPr>
            <w:r w:rsidRPr="00CB7C0F">
              <w:rPr>
                <w:rStyle w:val="Gl"/>
                <w:rFonts w:ascii="Arial" w:hAnsi="Arial" w:cs="Arial"/>
                <w:color w:val="E00091"/>
                <w:sz w:val="22"/>
                <w:szCs w:val="22"/>
                <w:bdr w:val="none" w:sz="0" w:space="0" w:color="auto" w:frame="1"/>
              </w:rPr>
              <w:t>»</w:t>
            </w:r>
            <w:r w:rsidRPr="00CB7C0F">
              <w:rPr>
                <w:rFonts w:ascii="Arial" w:hAnsi="Arial" w:cs="Arial"/>
                <w:color w:val="000000"/>
                <w:sz w:val="22"/>
                <w:szCs w:val="22"/>
              </w:rPr>
              <w:t> Cezve</w:t>
            </w:r>
          </w:p>
          <w:p w:rsidR="00E9259F" w:rsidRPr="00CB7C0F" w:rsidRDefault="00E9259F" w:rsidP="00E9259F">
            <w:pPr>
              <w:pStyle w:val="NormalWeb"/>
              <w:shd w:val="clear" w:color="auto" w:fill="FFFFFF"/>
              <w:spacing w:before="0" w:beforeAutospacing="0" w:after="0" w:afterAutospacing="0"/>
              <w:textAlignment w:val="baseline"/>
              <w:rPr>
                <w:rFonts w:ascii="Arial" w:hAnsi="Arial" w:cs="Arial"/>
                <w:color w:val="000000"/>
              </w:rPr>
            </w:pPr>
            <w:r w:rsidRPr="00CB7C0F">
              <w:rPr>
                <w:rStyle w:val="Gl"/>
                <w:rFonts w:ascii="Arial" w:hAnsi="Arial" w:cs="Arial"/>
                <w:color w:val="E00091"/>
                <w:sz w:val="22"/>
                <w:szCs w:val="22"/>
                <w:bdr w:val="none" w:sz="0" w:space="0" w:color="auto" w:frame="1"/>
              </w:rPr>
              <w:t>»</w:t>
            </w:r>
            <w:r w:rsidRPr="00CB7C0F">
              <w:rPr>
                <w:rFonts w:ascii="Arial" w:hAnsi="Arial" w:cs="Arial"/>
                <w:color w:val="000000"/>
                <w:sz w:val="22"/>
                <w:szCs w:val="22"/>
              </w:rPr>
              <w:t> Kaşık</w:t>
            </w:r>
          </w:p>
          <w:p w:rsidR="00E9259F" w:rsidRPr="00CB7C0F" w:rsidRDefault="00E9259F" w:rsidP="00E9259F">
            <w:pPr>
              <w:pStyle w:val="Balk2"/>
              <w:shd w:val="clear" w:color="auto" w:fill="FFFFFF"/>
              <w:spacing w:before="0" w:after="0"/>
              <w:textAlignment w:val="baseline"/>
              <w:rPr>
                <w:rFonts w:ascii="Arial" w:hAnsi="Arial" w:cs="Arial"/>
                <w:color w:val="E00091"/>
                <w:sz w:val="22"/>
                <w:szCs w:val="22"/>
              </w:rPr>
            </w:pPr>
            <w:r w:rsidRPr="00CB7C0F">
              <w:rPr>
                <w:rFonts w:ascii="Arial" w:hAnsi="Arial" w:cs="Arial"/>
                <w:color w:val="E00091"/>
                <w:sz w:val="22"/>
                <w:szCs w:val="22"/>
                <w:bdr w:val="none" w:sz="0" w:space="0" w:color="auto" w:frame="1"/>
              </w:rPr>
              <w:t>Türk Kahvesi Hazırlanışı</w:t>
            </w:r>
          </w:p>
          <w:p w:rsidR="00E9259F" w:rsidRPr="00CB7C0F" w:rsidRDefault="00E9259F" w:rsidP="00E9259F">
            <w:pPr>
              <w:pStyle w:val="NormalWeb"/>
              <w:shd w:val="clear" w:color="auto" w:fill="FFFFFF"/>
              <w:spacing w:before="0" w:beforeAutospacing="0" w:after="150" w:afterAutospacing="0"/>
              <w:textAlignment w:val="baseline"/>
              <w:rPr>
                <w:rFonts w:ascii="Arial" w:hAnsi="Arial" w:cs="Arial"/>
                <w:color w:val="000000"/>
              </w:rPr>
            </w:pPr>
            <w:r w:rsidRPr="00CB7C0F">
              <w:rPr>
                <w:rFonts w:ascii="Arial" w:hAnsi="Arial" w:cs="Arial"/>
                <w:color w:val="000000"/>
                <w:sz w:val="22"/>
                <w:szCs w:val="22"/>
              </w:rPr>
              <w:t>Türk kahvesi yapmak için öncelikle cezveye ihtiyaç duyarız. Günümüzde çeşitli kahve makineleri olsa da eski zamanlardan beri en güzel kahveler bakır cezvelerde pişirilmektedir. İstenirse kahve makinelerinde de yapılabilir elbette, kahvenin yapılış şekli ve malzemelerin oranı değişmeyecektir.</w:t>
            </w:r>
          </w:p>
          <w:p w:rsidR="00E9259F" w:rsidRPr="00CB7C0F" w:rsidRDefault="00E9259F" w:rsidP="00E9259F">
            <w:pPr>
              <w:pStyle w:val="NormalWeb"/>
              <w:shd w:val="clear" w:color="auto" w:fill="FFFFFF"/>
              <w:spacing w:before="0" w:beforeAutospacing="0" w:after="150" w:afterAutospacing="0"/>
              <w:textAlignment w:val="baseline"/>
              <w:rPr>
                <w:rFonts w:ascii="Arial" w:hAnsi="Arial" w:cs="Arial"/>
                <w:color w:val="000000"/>
              </w:rPr>
            </w:pPr>
            <w:r w:rsidRPr="00CB7C0F">
              <w:rPr>
                <w:rFonts w:ascii="Arial" w:hAnsi="Arial" w:cs="Arial"/>
                <w:color w:val="000000"/>
                <w:sz w:val="22"/>
                <w:szCs w:val="22"/>
              </w:rPr>
              <w:t xml:space="preserve">Cezvenin içerisine kaç kişilik Türk kahvesi yapılacak ise Türk kahvesi fincanı ile ölçerek o kadar soğuk </w:t>
            </w:r>
            <w:r w:rsidRPr="00CB7C0F">
              <w:rPr>
                <w:rFonts w:ascii="Arial" w:hAnsi="Arial" w:cs="Arial"/>
                <w:color w:val="000000"/>
                <w:sz w:val="22"/>
                <w:szCs w:val="22"/>
              </w:rPr>
              <w:lastRenderedPageBreak/>
              <w:t>su koymak gerekmektedir. (Örneğin 2 kişilik kahve için 2 fincan su konulur.) Türk kahvesi pişirirken kullanılan suyun soğuk olmasına özen gösterilmelidir. Suyun içerisine yine kişi sayısı kadar tatlı kaşığı ile ölçerek Türk kahvesi konulur. (Örneğin 2 kişilik suyun içine 2 tatlı kaşığı Türk kahvesi konulur.) Ardından cezveye damak tadına göre şeker ilave edilir. Orta şekerli iki kişilik bir kahve yapımında 1 adet küp şeker yeterli olacaktır. Şekerli Türk kahvesi yapılacak ise 2 adet küp şeker kullanılmalıdır.</w:t>
            </w:r>
          </w:p>
          <w:p w:rsidR="00E9259F" w:rsidRPr="00CB7C0F" w:rsidRDefault="00E9259F" w:rsidP="00E9259F">
            <w:pPr>
              <w:pStyle w:val="NormalWeb"/>
              <w:shd w:val="clear" w:color="auto" w:fill="FFFFFF"/>
              <w:spacing w:before="0" w:beforeAutospacing="0" w:after="150" w:afterAutospacing="0"/>
              <w:textAlignment w:val="baseline"/>
              <w:rPr>
                <w:rFonts w:ascii="Arial" w:hAnsi="Arial" w:cs="Arial"/>
                <w:color w:val="000000"/>
              </w:rPr>
            </w:pPr>
            <w:r w:rsidRPr="00CB7C0F">
              <w:rPr>
                <w:rFonts w:ascii="Arial" w:hAnsi="Arial" w:cs="Arial"/>
                <w:color w:val="000000"/>
                <w:sz w:val="22"/>
                <w:szCs w:val="22"/>
              </w:rPr>
              <w:t>Tüm malzemeler cezveye konulup kısık ateşte, yani ocağın en küçük gözünde pişmeye bırakılır. Pişerken bir iki kere karıştırılması yeterlidir. Fazla karıştırılan Türk kahvesi köpüksüz olur. Ocaktaki Türk kahvesi kaynamaya başlar başlamaz ocaktan alınıp fincanlara paylaştırılır. Güzel ve köpüklü bir Türk kahvesinin püf noktalarından biri de kahvenin kaynamamasıdır. Kaynayan Türk kahvesinin köpüğü kalmaz.</w:t>
            </w:r>
          </w:p>
          <w:p w:rsidR="00E9259F" w:rsidRPr="00CB7C0F" w:rsidRDefault="00E9259F" w:rsidP="00E9259F">
            <w:pPr>
              <w:pStyle w:val="Balk2"/>
              <w:shd w:val="clear" w:color="auto" w:fill="FFFFFF"/>
              <w:spacing w:before="0" w:after="0"/>
              <w:textAlignment w:val="baseline"/>
              <w:rPr>
                <w:rFonts w:ascii="Arial" w:hAnsi="Arial" w:cs="Arial"/>
                <w:color w:val="E00091"/>
                <w:sz w:val="22"/>
                <w:szCs w:val="22"/>
              </w:rPr>
            </w:pPr>
            <w:r w:rsidRPr="00CB7C0F">
              <w:rPr>
                <w:rFonts w:ascii="Arial" w:hAnsi="Arial" w:cs="Arial"/>
                <w:color w:val="E00091"/>
                <w:sz w:val="22"/>
                <w:szCs w:val="22"/>
                <w:bdr w:val="none" w:sz="0" w:space="0" w:color="auto" w:frame="1"/>
              </w:rPr>
              <w:t>Türk Kahvesi Sunumu</w:t>
            </w:r>
          </w:p>
          <w:p w:rsidR="00E9259F" w:rsidRPr="00CB7C0F" w:rsidRDefault="00E9259F" w:rsidP="00E9259F">
            <w:pPr>
              <w:pStyle w:val="NormalWeb"/>
              <w:shd w:val="clear" w:color="auto" w:fill="FFFFFF"/>
              <w:spacing w:before="0" w:beforeAutospacing="0" w:after="150" w:afterAutospacing="0"/>
              <w:textAlignment w:val="baseline"/>
              <w:rPr>
                <w:rFonts w:ascii="Arial" w:hAnsi="Arial" w:cs="Arial"/>
                <w:color w:val="000000"/>
              </w:rPr>
            </w:pPr>
            <w:r w:rsidRPr="00CB7C0F">
              <w:rPr>
                <w:rFonts w:ascii="Arial" w:hAnsi="Arial" w:cs="Arial"/>
                <w:color w:val="000000"/>
                <w:sz w:val="22"/>
                <w:szCs w:val="22"/>
              </w:rPr>
              <w:t>Türk kahvesi sunumu da kültürümüzde önemli bir yer edinmektedir. Türk kahvesinin fincanları bir sanat eseri kadar özenli olması, misafirlere kendilerini kıymetli hissettirir. Fincanların iç kısmı beyaz olmalıdır. Fincanlar, kahvenin yanına eklenecek lokum gibi yiyecekleri rahatça alacak kadar geniş bir fincan altlığına konması uygun olur.</w:t>
            </w:r>
          </w:p>
          <w:p w:rsidR="00E9259F" w:rsidRPr="00CB7C0F" w:rsidRDefault="00E9259F" w:rsidP="00E9259F">
            <w:pPr>
              <w:pStyle w:val="NormalWeb"/>
              <w:shd w:val="clear" w:color="auto" w:fill="FFFFFF"/>
              <w:spacing w:before="0" w:beforeAutospacing="0" w:after="150" w:afterAutospacing="0"/>
              <w:textAlignment w:val="baseline"/>
              <w:rPr>
                <w:rFonts w:ascii="Arial" w:hAnsi="Arial" w:cs="Arial"/>
                <w:color w:val="000000"/>
              </w:rPr>
            </w:pPr>
            <w:r w:rsidRPr="00CB7C0F">
              <w:rPr>
                <w:rFonts w:ascii="Arial" w:hAnsi="Arial" w:cs="Arial"/>
                <w:color w:val="000000"/>
                <w:sz w:val="22"/>
                <w:szCs w:val="22"/>
              </w:rPr>
              <w:t>Fincanlara paylaştırılan Türk kahvesinin yanında su ya da soda; tatlı olarak da lokum ya da çikolata ikram edilir. Günümüzde ise ev hanımları çeşitli kurabiye, kek gibi atıştırmalıklar da sunumlarına eklemektedir. Türk kahvesinin sunumu lezzeti kadar önemlidir.</w:t>
            </w:r>
          </w:p>
          <w:p w:rsidR="008C1A4B" w:rsidRDefault="008C1A4B" w:rsidP="00026578">
            <w:pPr>
              <w:rPr>
                <w:rFonts w:asciiTheme="minorHAnsi" w:hAnsiTheme="minorHAnsi" w:cstheme="minorHAnsi"/>
              </w:rPr>
            </w:pPr>
          </w:p>
          <w:p w:rsidR="00E9259F" w:rsidRPr="00026578" w:rsidRDefault="00E9259F" w:rsidP="00026578">
            <w:pPr>
              <w:rPr>
                <w:rFonts w:asciiTheme="minorHAnsi" w:hAnsiTheme="minorHAnsi" w:cstheme="minorHAnsi"/>
              </w:rPr>
            </w:pP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333333"/>
                <w:sz w:val="22"/>
                <w:szCs w:val="22"/>
              </w:rPr>
              <w:t xml:space="preserve"> </w:t>
            </w:r>
            <w:r w:rsidRPr="00EA2D6F">
              <w:rPr>
                <w:rFonts w:ascii="Calibri" w:hAnsi="Calibri" w:cs="Calibri"/>
                <w:bCs/>
                <w:color w:val="000000"/>
                <w:sz w:val="22"/>
                <w:szCs w:val="22"/>
              </w:rPr>
              <w:t>Dikkati çekme sorusu sorulduktan sonra öğrencilerden metnin içeriğini tahmin etmeleri istenecek.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000000"/>
                <w:sz w:val="22"/>
                <w:szCs w:val="22"/>
              </w:rPr>
              <w:t>Metnin başlığı hakkında öğrenciler konuşturulacak.</w:t>
            </w:r>
          </w:p>
          <w:p w:rsidR="008C1A4B" w:rsidRPr="00EA2D6F" w:rsidRDefault="008C1A4B" w:rsidP="006A3709">
            <w:pPr>
              <w:spacing w:before="20" w:after="20"/>
              <w:ind w:left="765"/>
              <w:jc w:val="both"/>
              <w:rPr>
                <w:rFonts w:ascii="Calibri" w:hAnsi="Calibri" w:cs="Calibri"/>
                <w:color w:val="000000"/>
              </w:rPr>
            </w:pPr>
            <w:r w:rsidRPr="00EA2D6F">
              <w:rPr>
                <w:rFonts w:ascii="Calibri" w:hAnsi="Calibri" w:cs="Calibri"/>
                <w:color w:val="000000"/>
                <w:sz w:val="22"/>
                <w:szCs w:val="22"/>
              </w:rPr>
              <w:t>Metnin içeriği öğrenciler tarafından tahmin edilecek.(Metinde neler anlatılmış olabilir?)</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Güdüleme ve gözden geçirme bölümü söylenecek.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Parça öğretmen tarafından örnek olarak okunacak.</w:t>
            </w:r>
          </w:p>
          <w:p w:rsidR="008C1A4B" w:rsidRPr="001D68B3" w:rsidRDefault="008C1A4B" w:rsidP="001D68B3">
            <w:pPr>
              <w:numPr>
                <w:ilvl w:val="0"/>
                <w:numId w:val="2"/>
              </w:numPr>
              <w:spacing w:before="20" w:after="20"/>
              <w:rPr>
                <w:rFonts w:ascii="Calibri" w:hAnsi="Calibri" w:cs="Calibri"/>
                <w:color w:val="000000"/>
              </w:rPr>
            </w:pPr>
            <w:r w:rsidRPr="00EA2D6F">
              <w:rPr>
                <w:rFonts w:ascii="Calibri" w:hAnsi="Calibri" w:cs="Calibri"/>
                <w:bCs/>
                <w:color w:val="000000"/>
                <w:sz w:val="22"/>
                <w:szCs w:val="22"/>
              </w:rPr>
              <w:t>Öğrenciler tarafından anlaşılmayan, anlamı bilinmeyen kelimeler metnin üzerine işaretlenecek</w:t>
            </w:r>
          </w:p>
          <w:p w:rsidR="008C1A4B" w:rsidRDefault="008B6719" w:rsidP="006A3709">
            <w:pPr>
              <w:spacing w:before="20" w:after="20"/>
              <w:ind w:left="765"/>
              <w:rPr>
                <w:rFonts w:ascii="Calibri" w:hAnsi="Calibri" w:cs="Calibri"/>
                <w:color w:val="000000"/>
              </w:rPr>
            </w:pPr>
            <w:hyperlink r:id="rId15" w:history="1">
              <w:r w:rsidR="008C1A4B" w:rsidRPr="00EA2D6F">
                <w:rPr>
                  <w:rStyle w:val="Kpr"/>
                  <w:rFonts w:ascii="Calibri" w:hAnsi="Calibri" w:cs="Calibri"/>
                  <w:sz w:val="22"/>
                  <w:szCs w:val="22"/>
                </w:rPr>
                <w:t>https://sozluk.gov.tr/</w:t>
              </w:r>
            </w:hyperlink>
            <w:r w:rsidR="008C1A4B" w:rsidRPr="00EA2D6F">
              <w:rPr>
                <w:rFonts w:ascii="Calibri" w:hAnsi="Calibri" w:cs="Calibri"/>
                <w:color w:val="000000"/>
                <w:sz w:val="22"/>
                <w:szCs w:val="22"/>
              </w:rPr>
              <w:t xml:space="preserve"> </w:t>
            </w:r>
          </w:p>
          <w:p w:rsidR="006C3EDA" w:rsidRDefault="006C3EDA" w:rsidP="006A3709">
            <w:pPr>
              <w:spacing w:before="20" w:after="20"/>
              <w:ind w:left="765"/>
              <w:rPr>
                <w:rFonts w:ascii="Calibri" w:hAnsi="Calibri" w:cs="Calibri"/>
                <w:color w:val="000000"/>
              </w:rPr>
            </w:pPr>
          </w:p>
          <w:p w:rsidR="006C3EDA" w:rsidRPr="00EA2D6F" w:rsidRDefault="006C3EDA" w:rsidP="006A3709">
            <w:pPr>
              <w:spacing w:before="20" w:after="20"/>
              <w:ind w:left="765"/>
              <w:rPr>
                <w:rFonts w:ascii="Calibri" w:hAnsi="Calibri" w:cs="Calibri"/>
                <w:color w:val="000000"/>
              </w:rPr>
            </w:pPr>
          </w:p>
          <w:tbl>
            <w:tblPr>
              <w:tblpPr w:leftFromText="141" w:rightFromText="141" w:vertAnchor="text" w:horzAnchor="page" w:tblpX="511" w:tblpY="385"/>
              <w:tblOverlap w:val="never"/>
              <w:tblW w:w="7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1769"/>
              <w:gridCol w:w="1769"/>
              <w:gridCol w:w="1769"/>
            </w:tblGrid>
            <w:tr w:rsidR="00CE4A9E" w:rsidRPr="00EA2D6F" w:rsidTr="00CE4A9E">
              <w:tc>
                <w:tcPr>
                  <w:tcW w:w="1769" w:type="dxa"/>
                  <w:shd w:val="clear" w:color="auto" w:fill="FFFF00"/>
                </w:tcPr>
                <w:p w:rsidR="00CE4A9E" w:rsidRPr="00EA2D6F" w:rsidRDefault="00CE4A9E" w:rsidP="00A6695B">
                  <w:pPr>
                    <w:spacing w:before="20" w:after="20"/>
                    <w:jc w:val="both"/>
                    <w:rPr>
                      <w:rFonts w:ascii="Calibri" w:hAnsi="Calibri" w:cs="Calibri"/>
                      <w:color w:val="000000"/>
                    </w:rPr>
                  </w:pPr>
                  <w:r>
                    <w:rPr>
                      <w:rFonts w:ascii="Calibri" w:hAnsi="Calibri" w:cs="Calibri"/>
                      <w:color w:val="000000"/>
                    </w:rPr>
                    <w:t>Tüccar</w:t>
                  </w:r>
                </w:p>
              </w:tc>
              <w:tc>
                <w:tcPr>
                  <w:tcW w:w="1769" w:type="dxa"/>
                  <w:shd w:val="clear" w:color="auto" w:fill="FFFF00"/>
                </w:tcPr>
                <w:p w:rsidR="00CE4A9E" w:rsidRDefault="00CE4A9E" w:rsidP="00A6695B">
                  <w:pPr>
                    <w:spacing w:before="20" w:after="20"/>
                    <w:jc w:val="both"/>
                    <w:rPr>
                      <w:rFonts w:ascii="Calibri" w:hAnsi="Calibri" w:cs="Calibri"/>
                      <w:color w:val="000000"/>
                    </w:rPr>
                  </w:pPr>
                  <w:r>
                    <w:rPr>
                      <w:rFonts w:ascii="Calibri" w:hAnsi="Calibri" w:cs="Calibri"/>
                      <w:color w:val="000000"/>
                    </w:rPr>
                    <w:t>Kallavi</w:t>
                  </w:r>
                </w:p>
              </w:tc>
              <w:tc>
                <w:tcPr>
                  <w:tcW w:w="1769" w:type="dxa"/>
                  <w:shd w:val="clear" w:color="auto" w:fill="FFFF00"/>
                </w:tcPr>
                <w:p w:rsidR="00CE4A9E" w:rsidRDefault="00CE4A9E" w:rsidP="00A6695B">
                  <w:pPr>
                    <w:spacing w:before="20" w:after="20"/>
                    <w:jc w:val="both"/>
                    <w:rPr>
                      <w:rFonts w:ascii="Calibri" w:hAnsi="Calibri" w:cs="Calibri"/>
                      <w:color w:val="000000"/>
                    </w:rPr>
                  </w:pPr>
                  <w:r>
                    <w:rPr>
                      <w:rFonts w:ascii="Calibri" w:hAnsi="Calibri" w:cs="Calibri"/>
                      <w:color w:val="000000"/>
                    </w:rPr>
                    <w:t>Yaren</w:t>
                  </w:r>
                </w:p>
              </w:tc>
              <w:tc>
                <w:tcPr>
                  <w:tcW w:w="1769" w:type="dxa"/>
                  <w:shd w:val="clear" w:color="auto" w:fill="FFFF00"/>
                </w:tcPr>
                <w:p w:rsidR="00CE4A9E" w:rsidRDefault="00CE4A9E" w:rsidP="00A6695B">
                  <w:pPr>
                    <w:spacing w:before="20" w:after="20"/>
                    <w:jc w:val="both"/>
                    <w:rPr>
                      <w:rFonts w:ascii="Calibri" w:hAnsi="Calibri" w:cs="Calibri"/>
                      <w:color w:val="000000"/>
                    </w:rPr>
                  </w:pPr>
                  <w:r>
                    <w:rPr>
                      <w:rFonts w:ascii="Calibri" w:hAnsi="Calibri" w:cs="Calibri"/>
                      <w:color w:val="000000"/>
                    </w:rPr>
                    <w:t>Lokum</w:t>
                  </w:r>
                </w:p>
              </w:tc>
            </w:tr>
            <w:tr w:rsidR="00CE4A9E" w:rsidRPr="00EA2D6F" w:rsidTr="00CE4A9E">
              <w:tc>
                <w:tcPr>
                  <w:tcW w:w="1769" w:type="dxa"/>
                  <w:shd w:val="clear" w:color="auto" w:fill="FFFF00"/>
                </w:tcPr>
                <w:p w:rsidR="00CE4A9E" w:rsidRPr="00EA2D6F" w:rsidRDefault="00CE4A9E" w:rsidP="00A6695B">
                  <w:pPr>
                    <w:spacing w:before="20" w:after="20"/>
                    <w:jc w:val="both"/>
                    <w:rPr>
                      <w:rFonts w:ascii="Calibri" w:hAnsi="Calibri" w:cs="Calibri"/>
                      <w:color w:val="000000"/>
                    </w:rPr>
                  </w:pPr>
                  <w:r>
                    <w:rPr>
                      <w:rFonts w:ascii="Calibri" w:hAnsi="Calibri" w:cs="Calibri"/>
                      <w:color w:val="000000"/>
                    </w:rPr>
                    <w:t>Türüm türüm</w:t>
                  </w:r>
                </w:p>
              </w:tc>
              <w:tc>
                <w:tcPr>
                  <w:tcW w:w="1769" w:type="dxa"/>
                  <w:shd w:val="clear" w:color="auto" w:fill="FFFF00"/>
                </w:tcPr>
                <w:p w:rsidR="00CE4A9E" w:rsidRDefault="00CE4A9E" w:rsidP="00A6695B">
                  <w:pPr>
                    <w:spacing w:before="20" w:after="20"/>
                    <w:jc w:val="both"/>
                    <w:rPr>
                      <w:rFonts w:ascii="Calibri" w:hAnsi="Calibri" w:cs="Calibri"/>
                      <w:color w:val="000000"/>
                    </w:rPr>
                  </w:pPr>
                  <w:r>
                    <w:rPr>
                      <w:rFonts w:ascii="Calibri" w:hAnsi="Calibri" w:cs="Calibri"/>
                      <w:color w:val="000000"/>
                    </w:rPr>
                    <w:t>Fincan</w:t>
                  </w:r>
                </w:p>
              </w:tc>
              <w:tc>
                <w:tcPr>
                  <w:tcW w:w="1769" w:type="dxa"/>
                  <w:shd w:val="clear" w:color="auto" w:fill="FFFF00"/>
                </w:tcPr>
                <w:p w:rsidR="00CE4A9E" w:rsidRDefault="00CE4A9E" w:rsidP="00A6695B">
                  <w:pPr>
                    <w:spacing w:before="20" w:after="20"/>
                    <w:jc w:val="both"/>
                    <w:rPr>
                      <w:rFonts w:ascii="Calibri" w:hAnsi="Calibri" w:cs="Calibri"/>
                      <w:color w:val="000000"/>
                    </w:rPr>
                  </w:pPr>
                  <w:r>
                    <w:rPr>
                      <w:rFonts w:ascii="Calibri" w:hAnsi="Calibri" w:cs="Calibri"/>
                      <w:color w:val="000000"/>
                    </w:rPr>
                    <w:t>Tepsi</w:t>
                  </w:r>
                </w:p>
              </w:tc>
              <w:tc>
                <w:tcPr>
                  <w:tcW w:w="1769" w:type="dxa"/>
                  <w:shd w:val="clear" w:color="auto" w:fill="FFFF00"/>
                </w:tcPr>
                <w:p w:rsidR="00CE4A9E" w:rsidRDefault="00CE4A9E" w:rsidP="00A6695B">
                  <w:pPr>
                    <w:spacing w:before="20" w:after="20"/>
                    <w:jc w:val="both"/>
                    <w:rPr>
                      <w:rFonts w:ascii="Calibri" w:hAnsi="Calibri" w:cs="Calibri"/>
                      <w:color w:val="000000"/>
                    </w:rPr>
                  </w:pPr>
                  <w:r>
                    <w:rPr>
                      <w:rFonts w:ascii="Calibri" w:hAnsi="Calibri" w:cs="Calibri"/>
                      <w:color w:val="000000"/>
                    </w:rPr>
                    <w:t>İkram</w:t>
                  </w:r>
                </w:p>
              </w:tc>
            </w:tr>
            <w:tr w:rsidR="00CE4A9E" w:rsidRPr="00EA2D6F" w:rsidTr="00CE4A9E">
              <w:trPr>
                <w:trHeight w:val="70"/>
              </w:trPr>
              <w:tc>
                <w:tcPr>
                  <w:tcW w:w="1769" w:type="dxa"/>
                  <w:shd w:val="clear" w:color="auto" w:fill="FFFF00"/>
                </w:tcPr>
                <w:p w:rsidR="00CE4A9E" w:rsidRPr="00EA2D6F" w:rsidRDefault="00CE4A9E" w:rsidP="00A6695B">
                  <w:pPr>
                    <w:spacing w:before="20" w:after="20"/>
                    <w:jc w:val="both"/>
                    <w:rPr>
                      <w:rFonts w:ascii="Calibri" w:hAnsi="Calibri" w:cs="Calibri"/>
                      <w:color w:val="000000"/>
                    </w:rPr>
                  </w:pPr>
                  <w:r>
                    <w:rPr>
                      <w:rFonts w:ascii="Calibri" w:hAnsi="Calibri" w:cs="Calibri"/>
                      <w:color w:val="000000"/>
                    </w:rPr>
                    <w:t>Buram buram</w:t>
                  </w:r>
                </w:p>
              </w:tc>
              <w:tc>
                <w:tcPr>
                  <w:tcW w:w="1769" w:type="dxa"/>
                  <w:shd w:val="clear" w:color="auto" w:fill="FFFF00"/>
                </w:tcPr>
                <w:p w:rsidR="00CE4A9E" w:rsidRDefault="00CE4A9E" w:rsidP="00A6695B">
                  <w:pPr>
                    <w:spacing w:before="20" w:after="20"/>
                    <w:jc w:val="both"/>
                    <w:rPr>
                      <w:rFonts w:ascii="Calibri" w:hAnsi="Calibri" w:cs="Calibri"/>
                      <w:color w:val="000000"/>
                    </w:rPr>
                  </w:pPr>
                  <w:r>
                    <w:rPr>
                      <w:rFonts w:ascii="Calibri" w:hAnsi="Calibri" w:cs="Calibri"/>
                      <w:color w:val="000000"/>
                    </w:rPr>
                    <w:t>Beyit</w:t>
                  </w:r>
                </w:p>
              </w:tc>
              <w:tc>
                <w:tcPr>
                  <w:tcW w:w="1769" w:type="dxa"/>
                  <w:shd w:val="clear" w:color="auto" w:fill="FFFF00"/>
                </w:tcPr>
                <w:p w:rsidR="00CE4A9E" w:rsidRDefault="00CE4A9E" w:rsidP="00A6695B">
                  <w:pPr>
                    <w:spacing w:before="20" w:after="20"/>
                    <w:jc w:val="both"/>
                    <w:rPr>
                      <w:rFonts w:ascii="Calibri" w:hAnsi="Calibri" w:cs="Calibri"/>
                      <w:color w:val="000000"/>
                    </w:rPr>
                  </w:pPr>
                  <w:r>
                    <w:rPr>
                      <w:rFonts w:ascii="Calibri" w:hAnsi="Calibri" w:cs="Calibri"/>
                      <w:color w:val="000000"/>
                    </w:rPr>
                    <w:t>Töre</w:t>
                  </w:r>
                </w:p>
              </w:tc>
              <w:tc>
                <w:tcPr>
                  <w:tcW w:w="1769" w:type="dxa"/>
                  <w:shd w:val="clear" w:color="auto" w:fill="FFFF00"/>
                </w:tcPr>
                <w:p w:rsidR="00CE4A9E" w:rsidRDefault="00CE4A9E" w:rsidP="00A6695B">
                  <w:pPr>
                    <w:spacing w:before="20" w:after="20"/>
                    <w:jc w:val="both"/>
                    <w:rPr>
                      <w:rFonts w:ascii="Calibri" w:hAnsi="Calibri" w:cs="Calibri"/>
                      <w:color w:val="000000"/>
                    </w:rPr>
                  </w:pPr>
                  <w:r>
                    <w:rPr>
                      <w:rFonts w:ascii="Calibri" w:hAnsi="Calibri" w:cs="Calibri"/>
                      <w:color w:val="000000"/>
                    </w:rPr>
                    <w:t>Bahane</w:t>
                  </w:r>
                </w:p>
              </w:tc>
            </w:tr>
          </w:tbl>
          <w:p w:rsidR="008C1A4B" w:rsidRDefault="008C1A4B" w:rsidP="006A3709">
            <w:pPr>
              <w:spacing w:before="20" w:after="20"/>
              <w:ind w:left="765"/>
              <w:rPr>
                <w:rFonts w:ascii="Calibri" w:hAnsi="Calibri" w:cs="Calibri"/>
                <w:color w:val="000000"/>
              </w:rPr>
            </w:pPr>
          </w:p>
          <w:p w:rsidR="006C3EDA" w:rsidRDefault="006C3EDA" w:rsidP="006A3709">
            <w:pPr>
              <w:spacing w:before="20" w:after="20"/>
              <w:ind w:left="765"/>
              <w:rPr>
                <w:rFonts w:ascii="Calibri" w:hAnsi="Calibri" w:cs="Calibri"/>
                <w:color w:val="000000"/>
              </w:rPr>
            </w:pPr>
          </w:p>
          <w:p w:rsidR="006C3EDA" w:rsidRPr="00EA2D6F" w:rsidRDefault="006C3EDA" w:rsidP="006A3709">
            <w:pPr>
              <w:spacing w:before="20" w:after="20"/>
              <w:ind w:left="765"/>
              <w:rPr>
                <w:rFonts w:ascii="Calibri" w:hAnsi="Calibri" w:cs="Calibri"/>
                <w:color w:val="000000"/>
              </w:rPr>
            </w:pPr>
          </w:p>
          <w:p w:rsidR="008C1A4B" w:rsidRDefault="008C1A4B" w:rsidP="006A3709">
            <w:pPr>
              <w:spacing w:before="20" w:after="20"/>
              <w:jc w:val="both"/>
              <w:rPr>
                <w:rFonts w:ascii="Calibri" w:hAnsi="Calibri" w:cs="Calibri"/>
                <w:color w:val="000099"/>
                <w:shd w:val="clear" w:color="auto" w:fill="FFFFE6"/>
              </w:rPr>
            </w:pPr>
          </w:p>
          <w:p w:rsidR="008C1A4B" w:rsidRDefault="008C1A4B" w:rsidP="006A3709">
            <w:pPr>
              <w:spacing w:before="20" w:after="20"/>
              <w:jc w:val="both"/>
              <w:rPr>
                <w:rFonts w:ascii="Calibri" w:hAnsi="Calibri" w:cs="Calibri"/>
                <w:color w:val="000099"/>
                <w:shd w:val="clear" w:color="auto" w:fill="FFFFE6"/>
              </w:rPr>
            </w:pPr>
          </w:p>
          <w:p w:rsidR="008C1A4B"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numPr>
                <w:ilvl w:val="0"/>
                <w:numId w:val="4"/>
              </w:numPr>
              <w:spacing w:before="20" w:after="20"/>
              <w:rPr>
                <w:rFonts w:ascii="Calibri" w:hAnsi="Calibri" w:cs="Calibri"/>
                <w:color w:val="000000"/>
              </w:rPr>
            </w:pPr>
            <w:r w:rsidRPr="00EA2D6F">
              <w:rPr>
                <w:rFonts w:ascii="Calibri" w:hAnsi="Calibri" w:cs="Calibri"/>
                <w:bCs/>
                <w:color w:val="000000"/>
                <w:sz w:val="22"/>
                <w:szCs w:val="22"/>
              </w:rPr>
              <w:t>Anlaşılmayan, anlamı bilinmeyen sözcüklerin anlamı ilk önce sözcüğün gelişinden çıkarılmaya çalışılacak. Sözcüklerin anlamı sözlükten bulunacak, sonra defterlere yazılacak.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Öğrencilere 5-8 kelimeden oluşan cümleler kurdurularak bilinmeyen kelimeler anlamlandırılacak.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Yanlış telaffuz edilen kelimeler birlikte düzeltilecek.</w:t>
            </w:r>
          </w:p>
          <w:p w:rsidR="008C1A4B" w:rsidRPr="00EA2D6F" w:rsidRDefault="008B6719"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4864" behindDoc="0" locked="0" layoutInCell="1" allowOverlap="1">
                      <wp:simplePos x="0" y="0"/>
                      <wp:positionH relativeFrom="column">
                        <wp:posOffset>1892935</wp:posOffset>
                      </wp:positionH>
                      <wp:positionV relativeFrom="paragraph">
                        <wp:posOffset>102235</wp:posOffset>
                      </wp:positionV>
                      <wp:extent cx="2352675" cy="304800"/>
                      <wp:effectExtent l="9525" t="6350" r="9525" b="12700"/>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5" style="position:absolute;left:0;text-align:left;margin-left:149.05pt;margin-top:8.05pt;width:185.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6C3EDA" w:rsidRDefault="006C3EDA" w:rsidP="006A3709">
            <w:pPr>
              <w:spacing w:before="20" w:after="20"/>
              <w:ind w:left="765"/>
              <w:jc w:val="both"/>
              <w:rPr>
                <w:rFonts w:ascii="Calibri" w:hAnsi="Calibri" w:cs="Calibri"/>
                <w:color w:val="000000"/>
              </w:rPr>
            </w:pPr>
          </w:p>
          <w:p w:rsidR="00DD2194" w:rsidRPr="00DD2194" w:rsidRDefault="00DD2194" w:rsidP="00DD2194">
            <w:pPr>
              <w:pStyle w:val="NormalWeb"/>
              <w:shd w:val="clear" w:color="auto" w:fill="FFFFFF"/>
              <w:spacing w:before="0" w:beforeAutospacing="0"/>
              <w:rPr>
                <w:rFonts w:asciiTheme="minorHAnsi" w:hAnsiTheme="minorHAnsi" w:cstheme="minorHAnsi"/>
                <w:color w:val="212529"/>
              </w:rPr>
            </w:pPr>
            <w:r w:rsidRPr="00DD2194">
              <w:rPr>
                <w:rStyle w:val="Gl"/>
                <w:rFonts w:asciiTheme="minorHAnsi" w:hAnsiTheme="minorHAnsi" w:cstheme="minorHAnsi"/>
                <w:color w:val="212529"/>
                <w:sz w:val="22"/>
                <w:szCs w:val="22"/>
              </w:rPr>
              <w:t>Kelimelerin anlamlarını tahmin edip tahminlerinizin doğruluğunu sözlükten kontrol ediniz. Kelimelerle birer cümle kurunuz. Kelimeleri sözlük defterinize ekleyiniz.</w:t>
            </w:r>
          </w:p>
          <w:p w:rsidR="00DD2194" w:rsidRPr="00DD2194" w:rsidRDefault="00DD2194" w:rsidP="00DD2194">
            <w:pPr>
              <w:shd w:val="clear" w:color="auto" w:fill="FFFFFF"/>
              <w:rPr>
                <w:rFonts w:asciiTheme="minorHAnsi" w:hAnsiTheme="minorHAnsi" w:cstheme="minorHAnsi"/>
                <w:color w:val="212529"/>
              </w:rPr>
            </w:pPr>
            <w:r w:rsidRPr="00DD2194">
              <w:rPr>
                <w:rStyle w:val="Gl"/>
                <w:rFonts w:asciiTheme="minorHAnsi" w:hAnsiTheme="minorHAnsi" w:cstheme="minorHAnsi"/>
                <w:color w:val="212529"/>
                <w:sz w:val="22"/>
                <w:szCs w:val="22"/>
              </w:rPr>
              <w:t>konuksever</w:t>
            </w:r>
          </w:p>
          <w:p w:rsidR="00DD2194" w:rsidRPr="00DD2194" w:rsidRDefault="00DD2194" w:rsidP="00DD2194">
            <w:pPr>
              <w:shd w:val="clear" w:color="auto" w:fill="FFFFFF"/>
              <w:rPr>
                <w:rFonts w:asciiTheme="minorHAnsi" w:hAnsiTheme="minorHAnsi" w:cstheme="minorHAnsi"/>
                <w:color w:val="212529"/>
              </w:rPr>
            </w:pPr>
            <w:r w:rsidRPr="00DD2194">
              <w:rPr>
                <w:rStyle w:val="Gl"/>
                <w:rFonts w:asciiTheme="minorHAnsi" w:hAnsiTheme="minorHAnsi" w:cstheme="minorHAnsi"/>
                <w:color w:val="212529"/>
                <w:sz w:val="22"/>
                <w:szCs w:val="22"/>
              </w:rPr>
              <w:t>Anlamı</w:t>
            </w:r>
            <w:r w:rsidRPr="00DD2194">
              <w:rPr>
                <w:rFonts w:asciiTheme="minorHAnsi" w:hAnsiTheme="minorHAnsi" w:cstheme="minorHAnsi"/>
                <w:color w:val="212529"/>
                <w:sz w:val="22"/>
                <w:szCs w:val="22"/>
              </w:rPr>
              <w:t>: Konuklarına iyi davranan, onları iyi ağırlayan ve kendisine konuk gelmesinden hoşlanan, misafirperver</w:t>
            </w:r>
          </w:p>
          <w:p w:rsidR="00DD2194" w:rsidRPr="00DD2194" w:rsidRDefault="00DD2194" w:rsidP="00DD2194">
            <w:pPr>
              <w:shd w:val="clear" w:color="auto" w:fill="FFFFFF"/>
              <w:rPr>
                <w:rFonts w:asciiTheme="minorHAnsi" w:hAnsiTheme="minorHAnsi" w:cstheme="minorHAnsi"/>
                <w:color w:val="212529"/>
              </w:rPr>
            </w:pPr>
            <w:r w:rsidRPr="00DD2194">
              <w:rPr>
                <w:rStyle w:val="Gl"/>
                <w:rFonts w:asciiTheme="minorHAnsi" w:hAnsiTheme="minorHAnsi" w:cstheme="minorHAnsi"/>
                <w:color w:val="212529"/>
                <w:sz w:val="22"/>
                <w:szCs w:val="22"/>
              </w:rPr>
              <w:t>Cümlem</w:t>
            </w:r>
            <w:r w:rsidRPr="00DD2194">
              <w:rPr>
                <w:rFonts w:asciiTheme="minorHAnsi" w:hAnsiTheme="minorHAnsi" w:cstheme="minorHAnsi"/>
                <w:color w:val="212529"/>
                <w:sz w:val="22"/>
                <w:szCs w:val="22"/>
              </w:rPr>
              <w:t>: Anadolu insanının konukseverliği meşhurdur.</w:t>
            </w:r>
          </w:p>
          <w:p w:rsidR="00DD2194" w:rsidRPr="00DD2194" w:rsidRDefault="00DD2194" w:rsidP="00DD2194">
            <w:pPr>
              <w:shd w:val="clear" w:color="auto" w:fill="FFFFFF"/>
              <w:rPr>
                <w:rFonts w:asciiTheme="minorHAnsi" w:hAnsiTheme="minorHAnsi" w:cstheme="minorHAnsi"/>
                <w:color w:val="212529"/>
              </w:rPr>
            </w:pPr>
            <w:r w:rsidRPr="00DD2194">
              <w:rPr>
                <w:rStyle w:val="Gl"/>
                <w:rFonts w:asciiTheme="minorHAnsi" w:hAnsiTheme="minorHAnsi" w:cstheme="minorHAnsi"/>
                <w:color w:val="212529"/>
                <w:sz w:val="22"/>
                <w:szCs w:val="22"/>
              </w:rPr>
              <w:t>bahane</w:t>
            </w:r>
          </w:p>
          <w:p w:rsidR="00DD2194" w:rsidRPr="00DD2194" w:rsidRDefault="00DD2194" w:rsidP="00DD2194">
            <w:pPr>
              <w:shd w:val="clear" w:color="auto" w:fill="FFFFFF"/>
              <w:rPr>
                <w:rFonts w:asciiTheme="minorHAnsi" w:hAnsiTheme="minorHAnsi" w:cstheme="minorHAnsi"/>
                <w:color w:val="212529"/>
              </w:rPr>
            </w:pPr>
            <w:r w:rsidRPr="00DD2194">
              <w:rPr>
                <w:rStyle w:val="Gl"/>
                <w:rFonts w:asciiTheme="minorHAnsi" w:hAnsiTheme="minorHAnsi" w:cstheme="minorHAnsi"/>
                <w:color w:val="212529"/>
                <w:sz w:val="22"/>
                <w:szCs w:val="22"/>
              </w:rPr>
              <w:t>Anlamı</w:t>
            </w:r>
            <w:r w:rsidRPr="00DD2194">
              <w:rPr>
                <w:rFonts w:asciiTheme="minorHAnsi" w:hAnsiTheme="minorHAnsi" w:cstheme="minorHAnsi"/>
                <w:color w:val="212529"/>
                <w:sz w:val="22"/>
                <w:szCs w:val="22"/>
              </w:rPr>
              <w:t>: Bir şeyin gerçek sebebi gizlenerek ileri sürülen uydurma sebep</w:t>
            </w:r>
          </w:p>
          <w:p w:rsidR="00DD2194" w:rsidRPr="00DD2194" w:rsidRDefault="00DD2194" w:rsidP="00DD2194">
            <w:pPr>
              <w:shd w:val="clear" w:color="auto" w:fill="FFFFFF"/>
              <w:rPr>
                <w:rFonts w:asciiTheme="minorHAnsi" w:hAnsiTheme="minorHAnsi" w:cstheme="minorHAnsi"/>
                <w:color w:val="212529"/>
              </w:rPr>
            </w:pPr>
            <w:r w:rsidRPr="00DD2194">
              <w:rPr>
                <w:rStyle w:val="Gl"/>
                <w:rFonts w:asciiTheme="minorHAnsi" w:hAnsiTheme="minorHAnsi" w:cstheme="minorHAnsi"/>
                <w:color w:val="212529"/>
                <w:sz w:val="22"/>
                <w:szCs w:val="22"/>
              </w:rPr>
              <w:t>Cümlem</w:t>
            </w:r>
            <w:r w:rsidRPr="00DD2194">
              <w:rPr>
                <w:rFonts w:asciiTheme="minorHAnsi" w:hAnsiTheme="minorHAnsi" w:cstheme="minorHAnsi"/>
                <w:color w:val="212529"/>
                <w:sz w:val="22"/>
                <w:szCs w:val="22"/>
              </w:rPr>
              <w:t>: Sınava girmeme sebebi için söylediği bahaneye öğretmen inanmadı.</w:t>
            </w:r>
          </w:p>
          <w:p w:rsidR="00DD2194" w:rsidRPr="00DD2194" w:rsidRDefault="00DD2194" w:rsidP="00DD2194">
            <w:pPr>
              <w:shd w:val="clear" w:color="auto" w:fill="FFFFFF"/>
              <w:rPr>
                <w:rFonts w:asciiTheme="minorHAnsi" w:hAnsiTheme="minorHAnsi" w:cstheme="minorHAnsi"/>
                <w:color w:val="212529"/>
              </w:rPr>
            </w:pPr>
            <w:r w:rsidRPr="00DD2194">
              <w:rPr>
                <w:rStyle w:val="Gl"/>
                <w:rFonts w:asciiTheme="minorHAnsi" w:hAnsiTheme="minorHAnsi" w:cstheme="minorHAnsi"/>
                <w:color w:val="212529"/>
                <w:sz w:val="22"/>
                <w:szCs w:val="22"/>
              </w:rPr>
              <w:t>kallavi</w:t>
            </w:r>
          </w:p>
          <w:p w:rsidR="00DD2194" w:rsidRPr="00DD2194" w:rsidRDefault="00DD2194" w:rsidP="00DD2194">
            <w:pPr>
              <w:shd w:val="clear" w:color="auto" w:fill="FFFFFF"/>
              <w:rPr>
                <w:rFonts w:asciiTheme="minorHAnsi" w:hAnsiTheme="minorHAnsi" w:cstheme="minorHAnsi"/>
                <w:color w:val="212529"/>
              </w:rPr>
            </w:pPr>
            <w:r w:rsidRPr="00DD2194">
              <w:rPr>
                <w:rStyle w:val="Gl"/>
                <w:rFonts w:asciiTheme="minorHAnsi" w:hAnsiTheme="minorHAnsi" w:cstheme="minorHAnsi"/>
                <w:color w:val="212529"/>
                <w:sz w:val="22"/>
                <w:szCs w:val="22"/>
              </w:rPr>
              <w:t>Anlamı</w:t>
            </w:r>
            <w:r w:rsidRPr="00DD2194">
              <w:rPr>
                <w:rFonts w:asciiTheme="minorHAnsi" w:hAnsiTheme="minorHAnsi" w:cstheme="minorHAnsi"/>
                <w:color w:val="212529"/>
                <w:sz w:val="22"/>
                <w:szCs w:val="22"/>
              </w:rPr>
              <w:t>: Çok iri, kocaman</w:t>
            </w:r>
          </w:p>
          <w:p w:rsidR="00DD2194" w:rsidRPr="00DD2194" w:rsidRDefault="00DD2194" w:rsidP="00DD2194">
            <w:pPr>
              <w:shd w:val="clear" w:color="auto" w:fill="FFFFFF"/>
              <w:rPr>
                <w:rFonts w:asciiTheme="minorHAnsi" w:hAnsiTheme="minorHAnsi" w:cstheme="minorHAnsi"/>
                <w:color w:val="212529"/>
              </w:rPr>
            </w:pPr>
            <w:r w:rsidRPr="00DD2194">
              <w:rPr>
                <w:rStyle w:val="Gl"/>
                <w:rFonts w:asciiTheme="minorHAnsi" w:hAnsiTheme="minorHAnsi" w:cstheme="minorHAnsi"/>
                <w:color w:val="212529"/>
                <w:sz w:val="22"/>
                <w:szCs w:val="22"/>
              </w:rPr>
              <w:t>Cümlem</w:t>
            </w:r>
            <w:r w:rsidRPr="00DD2194">
              <w:rPr>
                <w:rFonts w:asciiTheme="minorHAnsi" w:hAnsiTheme="minorHAnsi" w:cstheme="minorHAnsi"/>
                <w:color w:val="212529"/>
                <w:sz w:val="22"/>
                <w:szCs w:val="22"/>
              </w:rPr>
              <w:t>: Büyük binanın temelini kazması için kallavi bir iş makinesi getirdiler.</w:t>
            </w:r>
          </w:p>
          <w:p w:rsidR="00DD2194" w:rsidRPr="00DD2194" w:rsidRDefault="00DD2194" w:rsidP="00DD2194">
            <w:pPr>
              <w:shd w:val="clear" w:color="auto" w:fill="FFFFFF"/>
              <w:rPr>
                <w:rFonts w:asciiTheme="minorHAnsi" w:hAnsiTheme="minorHAnsi" w:cstheme="minorHAnsi"/>
                <w:color w:val="212529"/>
              </w:rPr>
            </w:pPr>
            <w:r w:rsidRPr="00DD2194">
              <w:rPr>
                <w:rStyle w:val="Gl"/>
                <w:rFonts w:asciiTheme="minorHAnsi" w:hAnsiTheme="minorHAnsi" w:cstheme="minorHAnsi"/>
                <w:color w:val="212529"/>
                <w:sz w:val="22"/>
                <w:szCs w:val="22"/>
              </w:rPr>
              <w:t>beyit</w:t>
            </w:r>
          </w:p>
          <w:p w:rsidR="00DD2194" w:rsidRPr="00DD2194" w:rsidRDefault="00DD2194" w:rsidP="00DD2194">
            <w:pPr>
              <w:shd w:val="clear" w:color="auto" w:fill="FFFFFF"/>
              <w:rPr>
                <w:rFonts w:asciiTheme="minorHAnsi" w:hAnsiTheme="minorHAnsi" w:cstheme="minorHAnsi"/>
                <w:color w:val="212529"/>
              </w:rPr>
            </w:pPr>
            <w:r w:rsidRPr="00DD2194">
              <w:rPr>
                <w:rStyle w:val="Gl"/>
                <w:rFonts w:asciiTheme="minorHAnsi" w:hAnsiTheme="minorHAnsi" w:cstheme="minorHAnsi"/>
                <w:color w:val="212529"/>
                <w:sz w:val="22"/>
                <w:szCs w:val="22"/>
              </w:rPr>
              <w:lastRenderedPageBreak/>
              <w:t>Anlamı</w:t>
            </w:r>
            <w:r w:rsidRPr="00DD2194">
              <w:rPr>
                <w:rFonts w:asciiTheme="minorHAnsi" w:hAnsiTheme="minorHAnsi" w:cstheme="minorHAnsi"/>
                <w:color w:val="212529"/>
                <w:sz w:val="22"/>
                <w:szCs w:val="22"/>
              </w:rPr>
              <w:t>: Anlam bakımından birbirine bağlı iki dizeden oluşmuş şiir parçası</w:t>
            </w:r>
          </w:p>
          <w:p w:rsidR="00DD2194" w:rsidRPr="00DD2194" w:rsidRDefault="00DD2194" w:rsidP="00DD2194">
            <w:pPr>
              <w:shd w:val="clear" w:color="auto" w:fill="FFFFFF"/>
              <w:rPr>
                <w:rFonts w:asciiTheme="minorHAnsi" w:hAnsiTheme="minorHAnsi" w:cstheme="minorHAnsi"/>
                <w:color w:val="212529"/>
              </w:rPr>
            </w:pPr>
            <w:r w:rsidRPr="00DD2194">
              <w:rPr>
                <w:rStyle w:val="Gl"/>
                <w:rFonts w:asciiTheme="minorHAnsi" w:hAnsiTheme="minorHAnsi" w:cstheme="minorHAnsi"/>
                <w:color w:val="212529"/>
                <w:sz w:val="22"/>
                <w:szCs w:val="22"/>
              </w:rPr>
              <w:t>Cümlem</w:t>
            </w:r>
            <w:r w:rsidRPr="00DD2194">
              <w:rPr>
                <w:rFonts w:asciiTheme="minorHAnsi" w:hAnsiTheme="minorHAnsi" w:cstheme="minorHAnsi"/>
                <w:color w:val="212529"/>
                <w:sz w:val="22"/>
                <w:szCs w:val="22"/>
              </w:rPr>
              <w:t>: Bu şiirin son iki beyiti hasret duygusunu çok iyi yansıtıyor.</w:t>
            </w:r>
          </w:p>
          <w:p w:rsidR="00D65FCC" w:rsidRPr="00DD2194" w:rsidRDefault="00D65FCC" w:rsidP="005A2698">
            <w:pPr>
              <w:rPr>
                <w:rFonts w:asciiTheme="minorHAnsi" w:hAnsiTheme="minorHAnsi" w:cstheme="minorHAnsi"/>
              </w:rPr>
            </w:pPr>
          </w:p>
          <w:p w:rsidR="003F0C6D" w:rsidRPr="00DD2194" w:rsidRDefault="008B6719" w:rsidP="005A2698">
            <w:pPr>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83840" behindDoc="0" locked="0" layoutInCell="1" allowOverlap="1">
                      <wp:simplePos x="0" y="0"/>
                      <wp:positionH relativeFrom="column">
                        <wp:posOffset>1892935</wp:posOffset>
                      </wp:positionH>
                      <wp:positionV relativeFrom="paragraph">
                        <wp:posOffset>127635</wp:posOffset>
                      </wp:positionV>
                      <wp:extent cx="2352675" cy="304800"/>
                      <wp:effectExtent l="9525" t="12700" r="9525" b="6350"/>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6" style="position:absolute;margin-left:149.05pt;margin-top:10.05pt;width:185.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3F0C6D" w:rsidRPr="00DD2194" w:rsidRDefault="003F0C6D" w:rsidP="005A2698">
            <w:pPr>
              <w:rPr>
                <w:rFonts w:asciiTheme="minorHAnsi" w:hAnsiTheme="minorHAnsi" w:cstheme="minorHAnsi"/>
              </w:rPr>
            </w:pPr>
          </w:p>
          <w:p w:rsidR="003F0C6D" w:rsidRPr="00DD2194" w:rsidRDefault="003F0C6D" w:rsidP="005A2698">
            <w:pPr>
              <w:rPr>
                <w:rFonts w:asciiTheme="minorHAnsi" w:hAnsiTheme="minorHAnsi" w:cstheme="minorHAnsi"/>
              </w:rPr>
            </w:pPr>
          </w:p>
          <w:p w:rsidR="00DD2194" w:rsidRPr="00DD2194" w:rsidRDefault="00DD2194" w:rsidP="00DD2194">
            <w:pPr>
              <w:pStyle w:val="NormalWeb"/>
              <w:shd w:val="clear" w:color="auto" w:fill="FFFFFF"/>
              <w:spacing w:before="0" w:beforeAutospacing="0"/>
              <w:rPr>
                <w:rFonts w:asciiTheme="minorHAnsi" w:hAnsiTheme="minorHAnsi" w:cstheme="minorHAnsi"/>
                <w:color w:val="212529"/>
              </w:rPr>
            </w:pPr>
            <w:r w:rsidRPr="00DD2194">
              <w:rPr>
                <w:rStyle w:val="Gl"/>
                <w:rFonts w:asciiTheme="minorHAnsi" w:hAnsiTheme="minorHAnsi" w:cstheme="minorHAnsi"/>
                <w:color w:val="212529"/>
                <w:sz w:val="22"/>
                <w:szCs w:val="22"/>
              </w:rPr>
              <w:t>Soruları metne göre cevaplayınız.</w:t>
            </w:r>
            <w:r w:rsidRPr="00DD2194">
              <w:rPr>
                <w:rFonts w:asciiTheme="minorHAnsi" w:hAnsiTheme="minorHAnsi" w:cstheme="minorHAnsi"/>
                <w:b/>
                <w:bCs/>
                <w:color w:val="212529"/>
                <w:sz w:val="22"/>
                <w:szCs w:val="22"/>
              </w:rPr>
              <w:br/>
            </w:r>
            <w:r w:rsidRPr="00DD2194">
              <w:rPr>
                <w:rStyle w:val="Gl"/>
                <w:rFonts w:asciiTheme="minorHAnsi" w:hAnsiTheme="minorHAnsi" w:cstheme="minorHAnsi"/>
                <w:color w:val="212529"/>
                <w:sz w:val="22"/>
                <w:szCs w:val="22"/>
              </w:rPr>
              <w:t>1. Anadolu’nun dillere destan özelliği nedir?</w:t>
            </w:r>
            <w:r w:rsidRPr="00DD2194">
              <w:rPr>
                <w:rFonts w:asciiTheme="minorHAnsi" w:hAnsiTheme="minorHAnsi" w:cstheme="minorHAnsi"/>
                <w:b/>
                <w:bCs/>
                <w:color w:val="212529"/>
                <w:sz w:val="22"/>
                <w:szCs w:val="22"/>
              </w:rPr>
              <w:br/>
            </w:r>
            <w:r w:rsidRPr="00DD2194">
              <w:rPr>
                <w:rStyle w:val="Gl"/>
                <w:rFonts w:asciiTheme="minorHAnsi" w:hAnsiTheme="minorHAnsi" w:cstheme="minorHAnsi"/>
                <w:color w:val="212529"/>
                <w:sz w:val="22"/>
                <w:szCs w:val="22"/>
              </w:rPr>
              <w:t>Cevap: </w:t>
            </w:r>
            <w:r w:rsidRPr="00DD2194">
              <w:rPr>
                <w:rFonts w:asciiTheme="minorHAnsi" w:hAnsiTheme="minorHAnsi" w:cstheme="minorHAnsi"/>
                <w:color w:val="212529"/>
                <w:sz w:val="22"/>
                <w:szCs w:val="22"/>
              </w:rPr>
              <w:t>Konukseverliği.</w:t>
            </w:r>
          </w:p>
          <w:p w:rsidR="00DD2194" w:rsidRPr="00DD2194" w:rsidRDefault="00DD2194" w:rsidP="00DD2194">
            <w:pPr>
              <w:pStyle w:val="NormalWeb"/>
              <w:shd w:val="clear" w:color="auto" w:fill="FFFFFF"/>
              <w:spacing w:before="0" w:beforeAutospacing="0"/>
              <w:rPr>
                <w:rFonts w:asciiTheme="minorHAnsi" w:hAnsiTheme="minorHAnsi" w:cstheme="minorHAnsi"/>
                <w:color w:val="212529"/>
              </w:rPr>
            </w:pPr>
            <w:r w:rsidRPr="00DD2194">
              <w:rPr>
                <w:rStyle w:val="Gl"/>
                <w:rFonts w:asciiTheme="minorHAnsi" w:hAnsiTheme="minorHAnsi" w:cstheme="minorHAnsi"/>
                <w:color w:val="212529"/>
                <w:sz w:val="22"/>
                <w:szCs w:val="22"/>
              </w:rPr>
              <w:t>2. Kahve Anadolu’ya ne zaman gelmiştir?</w:t>
            </w:r>
            <w:r w:rsidRPr="00DD2194">
              <w:rPr>
                <w:rFonts w:asciiTheme="minorHAnsi" w:hAnsiTheme="minorHAnsi" w:cstheme="minorHAnsi"/>
                <w:b/>
                <w:bCs/>
                <w:color w:val="212529"/>
                <w:sz w:val="22"/>
                <w:szCs w:val="22"/>
              </w:rPr>
              <w:br/>
            </w:r>
            <w:r w:rsidRPr="00DD2194">
              <w:rPr>
                <w:rStyle w:val="Gl"/>
                <w:rFonts w:asciiTheme="minorHAnsi" w:hAnsiTheme="minorHAnsi" w:cstheme="minorHAnsi"/>
                <w:color w:val="212529"/>
                <w:sz w:val="22"/>
                <w:szCs w:val="22"/>
              </w:rPr>
              <w:t>Cevap: </w:t>
            </w:r>
            <w:r w:rsidRPr="00DD2194">
              <w:rPr>
                <w:rFonts w:asciiTheme="minorHAnsi" w:hAnsiTheme="minorHAnsi" w:cstheme="minorHAnsi"/>
                <w:color w:val="212529"/>
                <w:sz w:val="22"/>
                <w:szCs w:val="22"/>
              </w:rPr>
              <w:t>16’ncı yüzyılda gelmiştir.</w:t>
            </w:r>
          </w:p>
          <w:p w:rsidR="00DD2194" w:rsidRPr="00DD2194" w:rsidRDefault="00DD2194" w:rsidP="00DD2194">
            <w:pPr>
              <w:pStyle w:val="NormalWeb"/>
              <w:shd w:val="clear" w:color="auto" w:fill="FFFFFF"/>
              <w:spacing w:before="0" w:beforeAutospacing="0"/>
              <w:rPr>
                <w:rFonts w:asciiTheme="minorHAnsi" w:hAnsiTheme="minorHAnsi" w:cstheme="minorHAnsi"/>
                <w:color w:val="212529"/>
              </w:rPr>
            </w:pPr>
            <w:r w:rsidRPr="00DD2194">
              <w:rPr>
                <w:rStyle w:val="Gl"/>
                <w:rFonts w:asciiTheme="minorHAnsi" w:hAnsiTheme="minorHAnsi" w:cstheme="minorHAnsi"/>
                <w:color w:val="212529"/>
                <w:sz w:val="22"/>
                <w:szCs w:val="22"/>
              </w:rPr>
              <w:t>3.</w:t>
            </w:r>
            <w:r w:rsidRPr="00DD2194">
              <w:rPr>
                <w:rStyle w:val="Vurgu"/>
                <w:rFonts w:asciiTheme="minorHAnsi" w:hAnsiTheme="minorHAnsi" w:cstheme="minorHAnsi"/>
                <w:color w:val="212529"/>
                <w:sz w:val="22"/>
                <w:szCs w:val="22"/>
              </w:rPr>
              <w:t> Kahvelerim pişti gel,</w:t>
            </w:r>
            <w:r w:rsidRPr="00DD2194">
              <w:rPr>
                <w:rFonts w:asciiTheme="minorHAnsi" w:hAnsiTheme="minorHAnsi" w:cstheme="minorHAnsi"/>
                <w:color w:val="212529"/>
                <w:sz w:val="22"/>
                <w:szCs w:val="22"/>
              </w:rPr>
              <w:br/>
            </w:r>
            <w:r w:rsidRPr="00DD2194">
              <w:rPr>
                <w:rStyle w:val="Vurgu"/>
                <w:rFonts w:asciiTheme="minorHAnsi" w:hAnsiTheme="minorHAnsi" w:cstheme="minorHAnsi"/>
                <w:color w:val="212529"/>
                <w:sz w:val="22"/>
                <w:szCs w:val="22"/>
              </w:rPr>
              <w:t>Köpükleri taştı gel,</w:t>
            </w:r>
            <w:r w:rsidRPr="00DD2194">
              <w:rPr>
                <w:rFonts w:asciiTheme="minorHAnsi" w:hAnsiTheme="minorHAnsi" w:cstheme="minorHAnsi"/>
                <w:color w:val="212529"/>
                <w:sz w:val="22"/>
                <w:szCs w:val="22"/>
              </w:rPr>
              <w:br/>
            </w:r>
            <w:r w:rsidRPr="00DD2194">
              <w:rPr>
                <w:rStyle w:val="Vurgu"/>
                <w:rFonts w:asciiTheme="minorHAnsi" w:hAnsiTheme="minorHAnsi" w:cstheme="minorHAnsi"/>
                <w:color w:val="212529"/>
                <w:sz w:val="22"/>
                <w:szCs w:val="22"/>
              </w:rPr>
              <w:t>İyi günün dostları</w:t>
            </w:r>
            <w:r w:rsidRPr="00DD2194">
              <w:rPr>
                <w:rFonts w:asciiTheme="minorHAnsi" w:hAnsiTheme="minorHAnsi" w:cstheme="minorHAnsi"/>
                <w:color w:val="212529"/>
                <w:sz w:val="22"/>
                <w:szCs w:val="22"/>
              </w:rPr>
              <w:br/>
            </w:r>
            <w:r w:rsidRPr="00DD2194">
              <w:rPr>
                <w:rStyle w:val="Vurgu"/>
                <w:rFonts w:asciiTheme="minorHAnsi" w:hAnsiTheme="minorHAnsi" w:cstheme="minorHAnsi"/>
                <w:color w:val="212529"/>
                <w:sz w:val="22"/>
                <w:szCs w:val="22"/>
              </w:rPr>
              <w:t>Kötü günüm geçti gel.</w:t>
            </w:r>
            <w:r w:rsidRPr="00DD2194">
              <w:rPr>
                <w:rFonts w:asciiTheme="minorHAnsi" w:hAnsiTheme="minorHAnsi" w:cstheme="minorHAnsi"/>
                <w:color w:val="212529"/>
                <w:sz w:val="22"/>
                <w:szCs w:val="22"/>
              </w:rPr>
              <w:br/>
            </w:r>
            <w:r w:rsidRPr="00DD2194">
              <w:rPr>
                <w:rStyle w:val="Gl"/>
                <w:rFonts w:asciiTheme="minorHAnsi" w:hAnsiTheme="minorHAnsi" w:cstheme="minorHAnsi"/>
                <w:color w:val="212529"/>
                <w:sz w:val="22"/>
                <w:szCs w:val="22"/>
              </w:rPr>
              <w:t>Yukarıdaki dörtlükte şair kimlere sitem etmektedir?</w:t>
            </w:r>
            <w:r w:rsidRPr="00DD2194">
              <w:rPr>
                <w:rFonts w:asciiTheme="minorHAnsi" w:hAnsiTheme="minorHAnsi" w:cstheme="minorHAnsi"/>
                <w:b/>
                <w:bCs/>
                <w:color w:val="212529"/>
                <w:sz w:val="22"/>
                <w:szCs w:val="22"/>
              </w:rPr>
              <w:br/>
            </w:r>
            <w:r w:rsidRPr="00DD2194">
              <w:rPr>
                <w:rStyle w:val="Gl"/>
                <w:rFonts w:asciiTheme="minorHAnsi" w:hAnsiTheme="minorHAnsi" w:cstheme="minorHAnsi"/>
                <w:color w:val="212529"/>
                <w:sz w:val="22"/>
                <w:szCs w:val="22"/>
              </w:rPr>
              <w:t>Cevap: </w:t>
            </w:r>
            <w:r w:rsidRPr="00DD2194">
              <w:rPr>
                <w:rFonts w:asciiTheme="minorHAnsi" w:hAnsiTheme="minorHAnsi" w:cstheme="minorHAnsi"/>
                <w:color w:val="212529"/>
                <w:sz w:val="22"/>
                <w:szCs w:val="22"/>
              </w:rPr>
              <w:t>Kötü gününde yanında olmayan dostlarına sitem etmektedir.</w:t>
            </w:r>
          </w:p>
          <w:p w:rsidR="008C1A4B" w:rsidRPr="00DD2194" w:rsidRDefault="00DD2194" w:rsidP="00DD2194">
            <w:pPr>
              <w:pStyle w:val="NormalWeb"/>
              <w:shd w:val="clear" w:color="auto" w:fill="FFFFFF"/>
              <w:spacing w:before="0" w:beforeAutospacing="0"/>
              <w:rPr>
                <w:rFonts w:asciiTheme="minorHAnsi" w:hAnsiTheme="minorHAnsi" w:cstheme="minorHAnsi"/>
                <w:color w:val="212529"/>
              </w:rPr>
            </w:pPr>
            <w:r w:rsidRPr="00DD2194">
              <w:rPr>
                <w:rStyle w:val="Gl"/>
                <w:rFonts w:asciiTheme="minorHAnsi" w:hAnsiTheme="minorHAnsi" w:cstheme="minorHAnsi"/>
                <w:color w:val="212529"/>
                <w:sz w:val="22"/>
                <w:szCs w:val="22"/>
              </w:rPr>
              <w:t>4. Eşi, dostu kahve içmeye çağırmanın asıl amacı nedir?</w:t>
            </w:r>
            <w:r w:rsidRPr="00DD2194">
              <w:rPr>
                <w:rFonts w:asciiTheme="minorHAnsi" w:hAnsiTheme="minorHAnsi" w:cstheme="minorHAnsi"/>
                <w:b/>
                <w:bCs/>
                <w:color w:val="212529"/>
                <w:sz w:val="22"/>
                <w:szCs w:val="22"/>
              </w:rPr>
              <w:br/>
            </w:r>
            <w:r w:rsidRPr="00DD2194">
              <w:rPr>
                <w:rStyle w:val="Gl"/>
                <w:rFonts w:asciiTheme="minorHAnsi" w:hAnsiTheme="minorHAnsi" w:cstheme="minorHAnsi"/>
                <w:color w:val="212529"/>
                <w:sz w:val="22"/>
                <w:szCs w:val="22"/>
              </w:rPr>
              <w:t>Cevap: </w:t>
            </w:r>
            <w:r w:rsidRPr="00DD2194">
              <w:rPr>
                <w:rFonts w:asciiTheme="minorHAnsi" w:hAnsiTheme="minorHAnsi" w:cstheme="minorHAnsi"/>
                <w:color w:val="212529"/>
                <w:sz w:val="22"/>
                <w:szCs w:val="22"/>
              </w:rPr>
              <w:t>Dostlarla muhabbet etmektir.</w:t>
            </w:r>
          </w:p>
          <w:p w:rsidR="008C1A4B" w:rsidRPr="00DD2194" w:rsidRDefault="008B6719" w:rsidP="006A3709">
            <w:pPr>
              <w:spacing w:before="20" w:after="20"/>
              <w:jc w:val="both"/>
              <w:rPr>
                <w:rFonts w:asciiTheme="minorHAnsi" w:hAnsiTheme="minorHAnsi" w:cstheme="minorHAnsi"/>
                <w:b/>
                <w:color w:val="000000"/>
              </w:rPr>
            </w:pPr>
            <w:r>
              <w:rPr>
                <w:rFonts w:asciiTheme="minorHAnsi" w:hAnsiTheme="minorHAnsi" w:cstheme="minorHAnsi"/>
                <w:noProof/>
                <w:color w:val="000000"/>
                <w:sz w:val="22"/>
                <w:szCs w:val="22"/>
              </w:rPr>
              <mc:AlternateContent>
                <mc:Choice Requires="wps">
                  <w:drawing>
                    <wp:anchor distT="0" distB="0" distL="114300" distR="114300" simplePos="0" relativeHeight="251681792" behindDoc="0" locked="0" layoutInCell="1" allowOverlap="1">
                      <wp:simplePos x="0" y="0"/>
                      <wp:positionH relativeFrom="column">
                        <wp:posOffset>2007235</wp:posOffset>
                      </wp:positionH>
                      <wp:positionV relativeFrom="paragraph">
                        <wp:posOffset>76835</wp:posOffset>
                      </wp:positionV>
                      <wp:extent cx="2352675" cy="304800"/>
                      <wp:effectExtent l="9525" t="9525" r="9525" b="9525"/>
                      <wp:wrapNone/>
                      <wp:docPr id="1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7" style="position:absolute;left:0;text-align:left;margin-left:158.05pt;margin-top:6.05pt;width:185.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Default="008C1A4B" w:rsidP="006A3709">
            <w:pPr>
              <w:spacing w:before="20" w:after="20"/>
              <w:jc w:val="both"/>
              <w:rPr>
                <w:rFonts w:asciiTheme="minorHAnsi" w:hAnsiTheme="minorHAnsi" w:cstheme="minorHAnsi"/>
                <w:b/>
                <w:color w:val="000000"/>
              </w:rPr>
            </w:pPr>
          </w:p>
          <w:p w:rsidR="00DD2194" w:rsidRPr="00DD2194" w:rsidRDefault="00DD2194" w:rsidP="006A3709">
            <w:pPr>
              <w:spacing w:before="20" w:after="20"/>
              <w:jc w:val="both"/>
              <w:rPr>
                <w:rFonts w:asciiTheme="minorHAnsi" w:hAnsiTheme="minorHAnsi" w:cstheme="minorHAnsi"/>
                <w:b/>
                <w:color w:val="000000"/>
              </w:rPr>
            </w:pPr>
          </w:p>
          <w:p w:rsidR="008F7BF6" w:rsidRPr="00DD2194" w:rsidRDefault="00DD2194" w:rsidP="00DD2194">
            <w:pPr>
              <w:spacing w:before="20" w:after="20"/>
              <w:rPr>
                <w:rFonts w:asciiTheme="minorHAnsi" w:hAnsiTheme="minorHAnsi" w:cstheme="minorHAnsi"/>
                <w:b/>
                <w:color w:val="000000"/>
              </w:rPr>
            </w:pPr>
            <w:r w:rsidRPr="00DD2194">
              <w:rPr>
                <w:rStyle w:val="Gl"/>
                <w:rFonts w:asciiTheme="minorHAnsi" w:hAnsiTheme="minorHAnsi" w:cstheme="minorHAnsi"/>
                <w:color w:val="212529"/>
                <w:sz w:val="22"/>
                <w:szCs w:val="22"/>
                <w:shd w:val="clear" w:color="auto" w:fill="FFFFFF"/>
              </w:rPr>
              <w:t>Metnin konusunu ve ana fikrini belirleyiniz.</w:t>
            </w:r>
            <w:r w:rsidRPr="00DD2194">
              <w:rPr>
                <w:rFonts w:asciiTheme="minorHAnsi" w:hAnsiTheme="minorHAnsi" w:cstheme="minorHAnsi"/>
                <w:b/>
                <w:bCs/>
                <w:color w:val="212529"/>
                <w:sz w:val="22"/>
                <w:szCs w:val="22"/>
                <w:shd w:val="clear" w:color="auto" w:fill="FFFFFF"/>
              </w:rPr>
              <w:br/>
            </w:r>
            <w:r w:rsidRPr="00DD2194">
              <w:rPr>
                <w:rStyle w:val="Gl"/>
                <w:rFonts w:asciiTheme="minorHAnsi" w:hAnsiTheme="minorHAnsi" w:cstheme="minorHAnsi"/>
                <w:color w:val="212529"/>
                <w:sz w:val="22"/>
                <w:szCs w:val="22"/>
                <w:shd w:val="clear" w:color="auto" w:fill="FFFFFF"/>
              </w:rPr>
              <w:t>Konu: </w:t>
            </w:r>
            <w:r w:rsidRPr="00DD2194">
              <w:rPr>
                <w:rFonts w:asciiTheme="minorHAnsi" w:hAnsiTheme="minorHAnsi" w:cstheme="minorHAnsi"/>
                <w:color w:val="212529"/>
                <w:sz w:val="22"/>
                <w:szCs w:val="22"/>
                <w:shd w:val="clear" w:color="auto" w:fill="FFFFFF"/>
              </w:rPr>
              <w:t>Kahvenin Türk kültüründeki yeri</w:t>
            </w:r>
            <w:r w:rsidRPr="00DD2194">
              <w:rPr>
                <w:rFonts w:asciiTheme="minorHAnsi" w:hAnsiTheme="minorHAnsi" w:cstheme="minorHAnsi"/>
                <w:color w:val="212529"/>
                <w:sz w:val="22"/>
                <w:szCs w:val="22"/>
              </w:rPr>
              <w:br/>
            </w:r>
            <w:r w:rsidRPr="00DD2194">
              <w:rPr>
                <w:rStyle w:val="Gl"/>
                <w:rFonts w:asciiTheme="minorHAnsi" w:hAnsiTheme="minorHAnsi" w:cstheme="minorHAnsi"/>
                <w:color w:val="212529"/>
                <w:sz w:val="22"/>
                <w:szCs w:val="22"/>
                <w:shd w:val="clear" w:color="auto" w:fill="FFFFFF"/>
              </w:rPr>
              <w:t>Ana Fikir : </w:t>
            </w:r>
            <w:r w:rsidRPr="00DD2194">
              <w:rPr>
                <w:rFonts w:asciiTheme="minorHAnsi" w:hAnsiTheme="minorHAnsi" w:cstheme="minorHAnsi"/>
                <w:color w:val="212529"/>
                <w:sz w:val="22"/>
                <w:szCs w:val="22"/>
                <w:shd w:val="clear" w:color="auto" w:fill="FFFFFF"/>
              </w:rPr>
              <w:t>Kahve, kültürümüzdeki konukseverliği temsil eden önemli bir kültür ögesidir.</w:t>
            </w:r>
          </w:p>
          <w:p w:rsidR="008C1A4B" w:rsidRPr="00DD2194" w:rsidRDefault="008B6719" w:rsidP="0038540D">
            <w:pPr>
              <w:spacing w:before="20" w:after="20"/>
              <w:jc w:val="both"/>
              <w:rPr>
                <w:rFonts w:asciiTheme="minorHAnsi" w:hAnsiTheme="minorHAnsi" w:cstheme="minorHAnsi"/>
                <w:color w:val="000000"/>
              </w:rPr>
            </w:pPr>
            <w:r>
              <w:rPr>
                <w:rFonts w:asciiTheme="minorHAnsi" w:hAnsiTheme="minorHAnsi" w:cstheme="minorHAnsi"/>
                <w:noProof/>
                <w:color w:val="000000"/>
                <w:sz w:val="22"/>
                <w:szCs w:val="22"/>
              </w:rPr>
              <mc:AlternateContent>
                <mc:Choice Requires="wps">
                  <w:drawing>
                    <wp:anchor distT="0" distB="0" distL="114300" distR="114300" simplePos="0" relativeHeight="251682816" behindDoc="0" locked="0" layoutInCell="1" allowOverlap="1">
                      <wp:simplePos x="0" y="0"/>
                      <wp:positionH relativeFrom="column">
                        <wp:posOffset>2064385</wp:posOffset>
                      </wp:positionH>
                      <wp:positionV relativeFrom="paragraph">
                        <wp:posOffset>97155</wp:posOffset>
                      </wp:positionV>
                      <wp:extent cx="2352675" cy="304800"/>
                      <wp:effectExtent l="9525" t="7620" r="9525" b="11430"/>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8" style="position:absolute;left:0;text-align:left;margin-left:162.55pt;margin-top:7.65pt;width:185.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v:textbox>
                    </v:roundrect>
                  </w:pict>
                </mc:Fallback>
              </mc:AlternateContent>
            </w:r>
          </w:p>
          <w:p w:rsidR="008C1A4B" w:rsidRDefault="008C1A4B" w:rsidP="006A3709">
            <w:pPr>
              <w:spacing w:before="20" w:after="20"/>
              <w:jc w:val="both"/>
              <w:rPr>
                <w:rFonts w:asciiTheme="minorHAnsi" w:hAnsiTheme="minorHAnsi" w:cstheme="minorHAnsi"/>
                <w:b/>
                <w:color w:val="000000"/>
              </w:rPr>
            </w:pPr>
          </w:p>
          <w:p w:rsidR="00DD2194" w:rsidRPr="00DD2194" w:rsidRDefault="00DD2194" w:rsidP="006A3709">
            <w:pPr>
              <w:spacing w:before="20" w:after="20"/>
              <w:jc w:val="both"/>
              <w:rPr>
                <w:rFonts w:asciiTheme="minorHAnsi" w:hAnsiTheme="minorHAnsi" w:cstheme="minorHAnsi"/>
                <w:b/>
                <w:color w:val="000000"/>
              </w:rPr>
            </w:pPr>
          </w:p>
          <w:p w:rsidR="00DD2194" w:rsidRPr="00DD2194" w:rsidRDefault="00DD2194" w:rsidP="00DD2194">
            <w:pPr>
              <w:pStyle w:val="NormalWeb"/>
              <w:shd w:val="clear" w:color="auto" w:fill="FFFFFF"/>
              <w:spacing w:before="0" w:beforeAutospacing="0"/>
              <w:rPr>
                <w:rFonts w:asciiTheme="minorHAnsi" w:hAnsiTheme="minorHAnsi" w:cstheme="minorHAnsi"/>
                <w:color w:val="212529"/>
              </w:rPr>
            </w:pPr>
            <w:r>
              <w:rPr>
                <w:rStyle w:val="Gl"/>
                <w:rFonts w:asciiTheme="minorHAnsi" w:hAnsiTheme="minorHAnsi" w:cstheme="minorHAnsi"/>
                <w:color w:val="212529"/>
                <w:sz w:val="22"/>
                <w:szCs w:val="22"/>
              </w:rPr>
              <w:t>M</w:t>
            </w:r>
            <w:r w:rsidRPr="00DD2194">
              <w:rPr>
                <w:rStyle w:val="Gl"/>
                <w:rFonts w:asciiTheme="minorHAnsi" w:hAnsiTheme="minorHAnsi" w:cstheme="minorHAnsi"/>
                <w:color w:val="212529"/>
                <w:sz w:val="22"/>
                <w:szCs w:val="22"/>
              </w:rPr>
              <w:t>etnin giriş ve sonuç bölümlerinin altını çiziniz.</w:t>
            </w:r>
          </w:p>
          <w:p w:rsidR="00DD2194" w:rsidRPr="00DD2194" w:rsidRDefault="00DD2194" w:rsidP="00DD2194">
            <w:pPr>
              <w:pStyle w:val="NormalWeb"/>
              <w:shd w:val="clear" w:color="auto" w:fill="FFFFFF"/>
              <w:spacing w:before="0" w:beforeAutospacing="0"/>
              <w:rPr>
                <w:rFonts w:asciiTheme="minorHAnsi" w:hAnsiTheme="minorHAnsi" w:cstheme="minorHAnsi"/>
                <w:color w:val="212529"/>
              </w:rPr>
            </w:pPr>
            <w:r w:rsidRPr="00DD2194">
              <w:rPr>
                <w:rStyle w:val="Gl"/>
                <w:rFonts w:asciiTheme="minorHAnsi" w:hAnsiTheme="minorHAnsi" w:cstheme="minorHAnsi"/>
                <w:color w:val="212529"/>
                <w:sz w:val="22"/>
                <w:szCs w:val="22"/>
              </w:rPr>
              <w:t>GİRİŞ</w:t>
            </w:r>
          </w:p>
          <w:p w:rsidR="00DD2194" w:rsidRPr="00DD2194" w:rsidRDefault="00DD2194" w:rsidP="00DD2194">
            <w:pPr>
              <w:pStyle w:val="NormalWeb"/>
              <w:shd w:val="clear" w:color="auto" w:fill="FFFFFF"/>
              <w:spacing w:before="0" w:beforeAutospacing="0"/>
              <w:rPr>
                <w:rFonts w:asciiTheme="minorHAnsi" w:hAnsiTheme="minorHAnsi" w:cstheme="minorHAnsi"/>
                <w:color w:val="212529"/>
              </w:rPr>
            </w:pPr>
            <w:r w:rsidRPr="00DD2194">
              <w:rPr>
                <w:rStyle w:val="Vurgu"/>
                <w:rFonts w:asciiTheme="minorHAnsi" w:hAnsiTheme="minorHAnsi" w:cstheme="minorHAnsi"/>
                <w:color w:val="212529"/>
                <w:sz w:val="22"/>
                <w:szCs w:val="22"/>
              </w:rPr>
              <w:t>Anadolu’nun geleneksel konukseverliği dillere destandır. Ne var ki, bu konukseverlik önce kahveden başlar. Sizi bir acı kahve içmeye çağıran dostunuza neden “acı kahve” diyemezsiniz. Bu acılıkta, yıllar yılı sürecek bir tatlılık, yakın bir dostluk vardır. Bu yüzden Anadolu’da “Bir fincan kahvenin kırk yıl hatırı vardır!” sözü, her yerde, her zaman söylenir durur.</w:t>
            </w:r>
          </w:p>
          <w:p w:rsidR="00DD2194" w:rsidRPr="00DD2194" w:rsidRDefault="00DD2194" w:rsidP="00DD2194">
            <w:pPr>
              <w:pStyle w:val="NormalWeb"/>
              <w:shd w:val="clear" w:color="auto" w:fill="FFFFFF"/>
              <w:spacing w:before="0" w:beforeAutospacing="0"/>
              <w:rPr>
                <w:rFonts w:asciiTheme="minorHAnsi" w:hAnsiTheme="minorHAnsi" w:cstheme="minorHAnsi"/>
                <w:color w:val="212529"/>
              </w:rPr>
            </w:pPr>
            <w:r w:rsidRPr="00DD2194">
              <w:rPr>
                <w:rStyle w:val="Gl"/>
                <w:rFonts w:asciiTheme="minorHAnsi" w:hAnsiTheme="minorHAnsi" w:cstheme="minorHAnsi"/>
                <w:color w:val="212529"/>
                <w:sz w:val="22"/>
                <w:szCs w:val="22"/>
              </w:rPr>
              <w:t>SONUÇ</w:t>
            </w:r>
          </w:p>
          <w:p w:rsidR="00DD2194" w:rsidRPr="00DD2194" w:rsidRDefault="00DD2194" w:rsidP="00DD2194">
            <w:pPr>
              <w:pStyle w:val="NormalWeb"/>
              <w:shd w:val="clear" w:color="auto" w:fill="FFFFFF"/>
              <w:spacing w:before="0" w:beforeAutospacing="0"/>
              <w:rPr>
                <w:rFonts w:asciiTheme="minorHAnsi" w:hAnsiTheme="minorHAnsi" w:cstheme="minorHAnsi"/>
                <w:color w:val="212529"/>
              </w:rPr>
            </w:pPr>
            <w:r w:rsidRPr="00DD2194">
              <w:rPr>
                <w:rStyle w:val="Vurgu"/>
                <w:rFonts w:asciiTheme="minorHAnsi" w:hAnsiTheme="minorHAnsi" w:cstheme="minorHAnsi"/>
                <w:color w:val="212529"/>
                <w:sz w:val="22"/>
                <w:szCs w:val="22"/>
              </w:rPr>
              <w:t>Anadolu’da konukseverliğin başını kahve çeker demiştik. Gerçekten öyle. Konuk olduğunuz köy ve kasabalarda bir kahve içirmeden sizi bırakmazlar.</w:t>
            </w:r>
            <w:r w:rsidRPr="00DD2194">
              <w:rPr>
                <w:rFonts w:asciiTheme="minorHAnsi" w:hAnsiTheme="minorHAnsi" w:cstheme="minorHAnsi"/>
                <w:color w:val="212529"/>
                <w:sz w:val="22"/>
                <w:szCs w:val="22"/>
              </w:rPr>
              <w:br/>
            </w:r>
            <w:r w:rsidRPr="00DD2194">
              <w:rPr>
                <w:rStyle w:val="Vurgu"/>
                <w:rFonts w:asciiTheme="minorHAnsi" w:hAnsiTheme="minorHAnsi" w:cstheme="minorHAnsi"/>
                <w:color w:val="212529"/>
                <w:sz w:val="22"/>
                <w:szCs w:val="22"/>
              </w:rPr>
              <w:t>(…) Yolunuz bu töreyi sürdüren bir Anadolu köyüne düşerse sakın ola ikramları geri çevirmeyiniz. Anadolu’nun gönlü incinir, bu gönül sizinledir</w:t>
            </w:r>
          </w:p>
          <w:p w:rsidR="008C1A4B" w:rsidRPr="00DD2194" w:rsidRDefault="008C1A4B" w:rsidP="006C3EDA">
            <w:pPr>
              <w:spacing w:before="20" w:after="20"/>
              <w:jc w:val="both"/>
              <w:rPr>
                <w:rFonts w:asciiTheme="minorHAnsi" w:hAnsiTheme="minorHAnsi" w:cstheme="minorHAnsi"/>
                <w:b/>
                <w:color w:val="000000"/>
              </w:rPr>
            </w:pPr>
          </w:p>
          <w:p w:rsidR="008C1A4B" w:rsidRPr="00DD2194" w:rsidRDefault="008B6719" w:rsidP="006A3709">
            <w:pPr>
              <w:spacing w:before="20" w:after="20"/>
              <w:jc w:val="both"/>
              <w:rPr>
                <w:rStyle w:val="Gl"/>
                <w:rFonts w:asciiTheme="minorHAnsi" w:hAnsiTheme="minorHAnsi" w:cstheme="minorHAnsi"/>
                <w:bdr w:val="none" w:sz="0" w:space="0" w:color="auto" w:frame="1"/>
                <w:shd w:val="clear" w:color="auto" w:fill="FFFFFF"/>
              </w:rPr>
            </w:pPr>
            <w:r>
              <w:rPr>
                <w:rFonts w:asciiTheme="minorHAnsi" w:hAnsiTheme="minorHAnsi" w:cstheme="minorHAnsi"/>
                <w:b/>
                <w:noProof/>
                <w:color w:val="000000"/>
                <w:sz w:val="22"/>
                <w:szCs w:val="22"/>
              </w:rPr>
              <mc:AlternateContent>
                <mc:Choice Requires="wps">
                  <w:drawing>
                    <wp:anchor distT="0" distB="0" distL="114300" distR="114300" simplePos="0" relativeHeight="251680768" behindDoc="0" locked="0" layoutInCell="1" allowOverlap="1">
                      <wp:simplePos x="0" y="0"/>
                      <wp:positionH relativeFrom="column">
                        <wp:posOffset>2169160</wp:posOffset>
                      </wp:positionH>
                      <wp:positionV relativeFrom="paragraph">
                        <wp:posOffset>70485</wp:posOffset>
                      </wp:positionV>
                      <wp:extent cx="2352675" cy="304800"/>
                      <wp:effectExtent l="9525" t="6985" r="9525" b="12065"/>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9" style="position:absolute;left:0;text-align:left;margin-left:170.8pt;margin-top:5.55pt;width:185.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Default="008C1A4B" w:rsidP="006A3709">
            <w:pPr>
              <w:pStyle w:val="NormalWeb"/>
              <w:shd w:val="clear" w:color="auto" w:fill="FFFFFF"/>
              <w:spacing w:before="0" w:beforeAutospacing="0" w:after="0" w:afterAutospacing="0"/>
              <w:textAlignment w:val="baseline"/>
              <w:rPr>
                <w:rStyle w:val="Gl"/>
                <w:rFonts w:asciiTheme="minorHAnsi" w:hAnsiTheme="minorHAnsi" w:cstheme="minorHAnsi"/>
                <w:bdr w:val="none" w:sz="0" w:space="0" w:color="auto" w:frame="1"/>
              </w:rPr>
            </w:pPr>
          </w:p>
          <w:p w:rsidR="00DD2194" w:rsidRPr="00DD2194" w:rsidRDefault="00DD2194" w:rsidP="006A3709">
            <w:pPr>
              <w:pStyle w:val="NormalWeb"/>
              <w:shd w:val="clear" w:color="auto" w:fill="FFFFFF"/>
              <w:spacing w:before="0" w:beforeAutospacing="0" w:after="0" w:afterAutospacing="0"/>
              <w:textAlignment w:val="baseline"/>
              <w:rPr>
                <w:rStyle w:val="Gl"/>
                <w:rFonts w:asciiTheme="minorHAnsi" w:hAnsiTheme="minorHAnsi" w:cstheme="minorHAnsi"/>
                <w:bdr w:val="none" w:sz="0" w:space="0" w:color="auto" w:frame="1"/>
              </w:rPr>
            </w:pPr>
          </w:p>
          <w:p w:rsidR="004F4C9C" w:rsidRPr="00DD2194" w:rsidRDefault="00DD2194" w:rsidP="003776F6">
            <w:pPr>
              <w:pStyle w:val="NormalWeb"/>
              <w:shd w:val="clear" w:color="auto" w:fill="FFFFFF"/>
              <w:spacing w:before="0" w:beforeAutospacing="0" w:after="450" w:afterAutospacing="0"/>
              <w:textAlignment w:val="baseline"/>
              <w:rPr>
                <w:rFonts w:asciiTheme="minorHAnsi" w:hAnsiTheme="minorHAnsi" w:cstheme="minorHAnsi"/>
              </w:rPr>
            </w:pPr>
            <w:r w:rsidRPr="00DD2194">
              <w:rPr>
                <w:rStyle w:val="Gl"/>
                <w:rFonts w:asciiTheme="minorHAnsi" w:hAnsiTheme="minorHAnsi" w:cstheme="minorHAnsi"/>
                <w:color w:val="212529"/>
                <w:sz w:val="22"/>
                <w:szCs w:val="22"/>
                <w:shd w:val="clear" w:color="auto" w:fill="FFFFFF"/>
              </w:rPr>
              <w:t>Metnin görselleri hangi duyguları uyandırıyor?</w:t>
            </w:r>
            <w:r w:rsidRPr="00DD2194">
              <w:rPr>
                <w:rFonts w:asciiTheme="minorHAnsi" w:hAnsiTheme="minorHAnsi" w:cstheme="minorHAnsi"/>
                <w:b/>
                <w:bCs/>
                <w:color w:val="212529"/>
                <w:sz w:val="22"/>
                <w:szCs w:val="22"/>
                <w:shd w:val="clear" w:color="auto" w:fill="FFFFFF"/>
              </w:rPr>
              <w:br/>
            </w:r>
            <w:r w:rsidRPr="00DD2194">
              <w:rPr>
                <w:rStyle w:val="Gl"/>
                <w:rFonts w:asciiTheme="minorHAnsi" w:hAnsiTheme="minorHAnsi" w:cstheme="minorHAnsi"/>
                <w:color w:val="212529"/>
                <w:sz w:val="22"/>
                <w:szCs w:val="22"/>
                <w:shd w:val="clear" w:color="auto" w:fill="FFFFFF"/>
              </w:rPr>
              <w:t>Cevap: </w:t>
            </w:r>
            <w:r w:rsidRPr="00DD2194">
              <w:rPr>
                <w:rFonts w:asciiTheme="minorHAnsi" w:hAnsiTheme="minorHAnsi" w:cstheme="minorHAnsi"/>
                <w:color w:val="212529"/>
                <w:sz w:val="22"/>
                <w:szCs w:val="22"/>
                <w:shd w:val="clear" w:color="auto" w:fill="FFFFFF"/>
              </w:rPr>
              <w:t>Kahve içme isteği.</w:t>
            </w:r>
          </w:p>
          <w:p w:rsidR="004F4C9C" w:rsidRDefault="004F4C9C" w:rsidP="003776F6">
            <w:pPr>
              <w:pStyle w:val="NormalWeb"/>
              <w:shd w:val="clear" w:color="auto" w:fill="FFFFFF"/>
              <w:spacing w:before="0" w:beforeAutospacing="0" w:after="450" w:afterAutospacing="0"/>
              <w:textAlignment w:val="baseline"/>
              <w:rPr>
                <w:rFonts w:asciiTheme="minorHAnsi" w:hAnsiTheme="minorHAnsi" w:cstheme="minorHAnsi"/>
              </w:rPr>
            </w:pPr>
          </w:p>
          <w:p w:rsidR="00DD2194" w:rsidRPr="00DD2194" w:rsidRDefault="00DD2194" w:rsidP="003776F6">
            <w:pPr>
              <w:pStyle w:val="NormalWeb"/>
              <w:shd w:val="clear" w:color="auto" w:fill="FFFFFF"/>
              <w:spacing w:before="0" w:beforeAutospacing="0" w:after="450" w:afterAutospacing="0"/>
              <w:textAlignment w:val="baseline"/>
              <w:rPr>
                <w:rFonts w:asciiTheme="minorHAnsi" w:hAnsiTheme="minorHAnsi" w:cstheme="minorHAnsi"/>
              </w:rPr>
            </w:pPr>
          </w:p>
          <w:p w:rsidR="003F0C6D" w:rsidRPr="00DD2194" w:rsidRDefault="008B6719" w:rsidP="003776F6">
            <w:pPr>
              <w:pStyle w:val="NormalWeb"/>
              <w:shd w:val="clear" w:color="auto" w:fill="FFFFFF"/>
              <w:spacing w:before="0" w:beforeAutospacing="0" w:after="450" w:afterAutospacing="0"/>
              <w:textAlignment w:val="baseline"/>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94080" behindDoc="0" locked="0" layoutInCell="1" allowOverlap="1">
                      <wp:simplePos x="0" y="0"/>
                      <wp:positionH relativeFrom="column">
                        <wp:posOffset>2169160</wp:posOffset>
                      </wp:positionH>
                      <wp:positionV relativeFrom="paragraph">
                        <wp:posOffset>102235</wp:posOffset>
                      </wp:positionV>
                      <wp:extent cx="2286000" cy="304800"/>
                      <wp:effectExtent l="9525" t="8255" r="9525" b="10795"/>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0" style="position:absolute;margin-left:170.8pt;margin-top:8.05pt;width:180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DD2194" w:rsidRPr="00DD2194" w:rsidRDefault="00DD2194" w:rsidP="00DD2194">
            <w:pPr>
              <w:pStyle w:val="NormalWeb"/>
              <w:shd w:val="clear" w:color="auto" w:fill="FFFFFF"/>
              <w:spacing w:before="0" w:beforeAutospacing="0"/>
              <w:rPr>
                <w:rFonts w:asciiTheme="minorHAnsi" w:hAnsiTheme="minorHAnsi" w:cstheme="minorHAnsi"/>
                <w:color w:val="212529"/>
              </w:rPr>
            </w:pPr>
            <w:r w:rsidRPr="00DD2194">
              <w:rPr>
                <w:rStyle w:val="Gl"/>
                <w:rFonts w:asciiTheme="minorHAnsi" w:hAnsiTheme="minorHAnsi" w:cstheme="minorHAnsi"/>
                <w:color w:val="212529"/>
                <w:sz w:val="22"/>
                <w:szCs w:val="22"/>
              </w:rPr>
              <w:t>a. “Bir fincan kahvenin kırk yıl hatırı vardır!” atasözünün metne kattığı anlamı yazınız.</w:t>
            </w:r>
          </w:p>
          <w:p w:rsidR="00DD2194" w:rsidRPr="00DD2194" w:rsidRDefault="00DD2194" w:rsidP="00DD2194">
            <w:pPr>
              <w:pStyle w:val="NormalWeb"/>
              <w:shd w:val="clear" w:color="auto" w:fill="FFFFFF"/>
              <w:spacing w:before="0" w:beforeAutospacing="0"/>
              <w:rPr>
                <w:rFonts w:asciiTheme="minorHAnsi" w:hAnsiTheme="minorHAnsi" w:cstheme="minorHAnsi"/>
                <w:color w:val="212529"/>
              </w:rPr>
            </w:pPr>
            <w:r w:rsidRPr="00DD2194">
              <w:rPr>
                <w:rStyle w:val="Gl"/>
                <w:rFonts w:asciiTheme="minorHAnsi" w:hAnsiTheme="minorHAnsi" w:cstheme="minorHAnsi"/>
                <w:color w:val="212529"/>
                <w:sz w:val="22"/>
                <w:szCs w:val="22"/>
              </w:rPr>
              <w:t>Cevap: </w:t>
            </w:r>
            <w:r w:rsidRPr="00DD2194">
              <w:rPr>
                <w:rFonts w:asciiTheme="minorHAnsi" w:hAnsiTheme="minorHAnsi" w:cstheme="minorHAnsi"/>
                <w:color w:val="212529"/>
                <w:sz w:val="22"/>
                <w:szCs w:val="22"/>
              </w:rPr>
              <w:t>Bize yapılan küçük bir iyiliği gösterilen dostluğu asla unutmamalıyız.</w:t>
            </w:r>
          </w:p>
          <w:p w:rsidR="00DD2194" w:rsidRPr="00DD2194" w:rsidRDefault="00DD2194" w:rsidP="00DD2194">
            <w:pPr>
              <w:pStyle w:val="NormalWeb"/>
              <w:shd w:val="clear" w:color="auto" w:fill="FFFFFF"/>
              <w:spacing w:before="0" w:beforeAutospacing="0"/>
              <w:rPr>
                <w:rFonts w:asciiTheme="minorHAnsi" w:hAnsiTheme="minorHAnsi" w:cstheme="minorHAnsi"/>
                <w:color w:val="212529"/>
              </w:rPr>
            </w:pPr>
            <w:r w:rsidRPr="00DD2194">
              <w:rPr>
                <w:rFonts w:asciiTheme="minorHAnsi" w:hAnsiTheme="minorHAnsi" w:cstheme="minorHAnsi"/>
                <w:color w:val="212529"/>
                <w:sz w:val="22"/>
                <w:szCs w:val="22"/>
              </w:rPr>
              <w:t>Bir Fincan Kahve Metni Cevapları Sayfa 187-188</w:t>
            </w:r>
          </w:p>
          <w:p w:rsidR="00DD2194" w:rsidRPr="00DD2194" w:rsidRDefault="00DD2194" w:rsidP="00DD2194">
            <w:pPr>
              <w:pStyle w:val="NormalWeb"/>
              <w:shd w:val="clear" w:color="auto" w:fill="FFFFFF"/>
              <w:spacing w:before="0" w:beforeAutospacing="0"/>
              <w:rPr>
                <w:rFonts w:asciiTheme="minorHAnsi" w:hAnsiTheme="minorHAnsi" w:cstheme="minorHAnsi"/>
                <w:color w:val="212529"/>
              </w:rPr>
            </w:pPr>
            <w:r w:rsidRPr="00DD2194">
              <w:rPr>
                <w:rStyle w:val="Gl"/>
                <w:rFonts w:asciiTheme="minorHAnsi" w:hAnsiTheme="minorHAnsi" w:cstheme="minorHAnsi"/>
                <w:color w:val="212529"/>
                <w:sz w:val="22"/>
                <w:szCs w:val="22"/>
              </w:rPr>
              <w:t>b. Cümlelerde koyu yazılmış deyimleri metne kattığı anlamıyla yazınız.</w:t>
            </w:r>
            <w:r w:rsidRPr="00DD2194">
              <w:rPr>
                <w:rFonts w:asciiTheme="minorHAnsi" w:hAnsiTheme="minorHAnsi" w:cstheme="minorHAnsi"/>
                <w:color w:val="212529"/>
                <w:sz w:val="22"/>
                <w:szCs w:val="22"/>
              </w:rPr>
              <w:br/>
              <w:t>İçenler, </w:t>
            </w:r>
            <w:r w:rsidRPr="00DD2194">
              <w:rPr>
                <w:rStyle w:val="Gl"/>
                <w:rFonts w:asciiTheme="minorHAnsi" w:hAnsiTheme="minorHAnsi" w:cstheme="minorHAnsi"/>
                <w:color w:val="212529"/>
                <w:sz w:val="22"/>
                <w:szCs w:val="22"/>
              </w:rPr>
              <w:t>hatır saymasını, gönül almasını</w:t>
            </w:r>
            <w:r w:rsidRPr="00DD2194">
              <w:rPr>
                <w:rFonts w:asciiTheme="minorHAnsi" w:hAnsiTheme="minorHAnsi" w:cstheme="minorHAnsi"/>
                <w:color w:val="212529"/>
                <w:sz w:val="22"/>
                <w:szCs w:val="22"/>
              </w:rPr>
              <w:t> bilenler için…</w:t>
            </w:r>
            <w:r w:rsidRPr="00DD2194">
              <w:rPr>
                <w:rFonts w:asciiTheme="minorHAnsi" w:hAnsiTheme="minorHAnsi" w:cstheme="minorHAnsi"/>
                <w:color w:val="212529"/>
                <w:sz w:val="22"/>
                <w:szCs w:val="22"/>
              </w:rPr>
              <w:br/>
            </w:r>
            <w:r w:rsidRPr="00DD2194">
              <w:rPr>
                <w:rStyle w:val="Gl"/>
                <w:rFonts w:asciiTheme="minorHAnsi" w:hAnsiTheme="minorHAnsi" w:cstheme="minorHAnsi"/>
                <w:color w:val="212529"/>
                <w:sz w:val="22"/>
                <w:szCs w:val="22"/>
              </w:rPr>
              <w:t>Cevap: </w:t>
            </w:r>
            <w:r w:rsidRPr="00DD2194">
              <w:rPr>
                <w:rFonts w:asciiTheme="minorHAnsi" w:hAnsiTheme="minorHAnsi" w:cstheme="minorHAnsi"/>
                <w:color w:val="212529"/>
                <w:sz w:val="22"/>
                <w:szCs w:val="22"/>
              </w:rPr>
              <w:t>Gerekli saygıyı göstermek. Kırılan bir kimseyi güzel bir davranışla</w:t>
            </w:r>
            <w:r w:rsidRPr="00DD2194">
              <w:rPr>
                <w:rFonts w:asciiTheme="minorHAnsi" w:hAnsiTheme="minorHAnsi" w:cstheme="minorHAnsi"/>
                <w:color w:val="212529"/>
                <w:sz w:val="22"/>
                <w:szCs w:val="22"/>
              </w:rPr>
              <w:br/>
              <w:t>hoşnut etmek</w:t>
            </w:r>
          </w:p>
          <w:p w:rsidR="008C1A4B" w:rsidRPr="00DD2194" w:rsidRDefault="00DD2194" w:rsidP="00DD2194">
            <w:pPr>
              <w:pStyle w:val="NormalWeb"/>
              <w:shd w:val="clear" w:color="auto" w:fill="FFFFFF"/>
              <w:spacing w:before="0" w:beforeAutospacing="0"/>
              <w:rPr>
                <w:rFonts w:asciiTheme="minorHAnsi" w:hAnsiTheme="minorHAnsi" w:cstheme="minorHAnsi"/>
                <w:color w:val="212529"/>
              </w:rPr>
            </w:pPr>
            <w:r w:rsidRPr="00DD2194">
              <w:rPr>
                <w:rFonts w:asciiTheme="minorHAnsi" w:hAnsiTheme="minorHAnsi" w:cstheme="minorHAnsi"/>
                <w:color w:val="212529"/>
                <w:sz w:val="22"/>
                <w:szCs w:val="22"/>
              </w:rPr>
              <w:t>Bugün de eş dost ziyaretinde ikramın </w:t>
            </w:r>
            <w:r w:rsidRPr="00DD2194">
              <w:rPr>
                <w:rStyle w:val="Gl"/>
                <w:rFonts w:asciiTheme="minorHAnsi" w:hAnsiTheme="minorHAnsi" w:cstheme="minorHAnsi"/>
                <w:color w:val="212529"/>
                <w:sz w:val="22"/>
                <w:szCs w:val="22"/>
              </w:rPr>
              <w:t>başını çeken</w:t>
            </w:r>
            <w:r w:rsidRPr="00DD2194">
              <w:rPr>
                <w:rFonts w:asciiTheme="minorHAnsi" w:hAnsiTheme="minorHAnsi" w:cstheme="minorHAnsi"/>
                <w:color w:val="212529"/>
                <w:sz w:val="22"/>
                <w:szCs w:val="22"/>
              </w:rPr>
              <w:t> kahve, öyle gelişigüzel pişirilmez, pişirilirse konuğa saygısızlık sayılır.</w:t>
            </w:r>
            <w:r w:rsidRPr="00DD2194">
              <w:rPr>
                <w:rFonts w:asciiTheme="minorHAnsi" w:hAnsiTheme="minorHAnsi" w:cstheme="minorHAnsi"/>
                <w:color w:val="212529"/>
                <w:sz w:val="22"/>
                <w:szCs w:val="22"/>
              </w:rPr>
              <w:br/>
            </w:r>
            <w:r w:rsidRPr="00DD2194">
              <w:rPr>
                <w:rStyle w:val="Gl"/>
                <w:rFonts w:asciiTheme="minorHAnsi" w:hAnsiTheme="minorHAnsi" w:cstheme="minorHAnsi"/>
                <w:color w:val="212529"/>
                <w:sz w:val="22"/>
                <w:szCs w:val="22"/>
              </w:rPr>
              <w:t>Cevap: </w:t>
            </w:r>
            <w:r w:rsidRPr="00DD2194">
              <w:rPr>
                <w:rFonts w:asciiTheme="minorHAnsi" w:hAnsiTheme="minorHAnsi" w:cstheme="minorHAnsi"/>
                <w:color w:val="212529"/>
                <w:sz w:val="22"/>
                <w:szCs w:val="22"/>
              </w:rPr>
              <w:t>Herhangi bir konuda önde gitmek, önayak olma</w:t>
            </w:r>
          </w:p>
          <w:p w:rsidR="00497DA6" w:rsidRPr="00DD2194" w:rsidRDefault="008B6719" w:rsidP="006A3709">
            <w:pPr>
              <w:pStyle w:val="NormalWeb"/>
              <w:shd w:val="clear" w:color="auto" w:fill="FFFFFF"/>
              <w:spacing w:before="0" w:beforeAutospacing="0" w:after="450" w:afterAutospacing="0"/>
              <w:textAlignment w:val="baseline"/>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95104" behindDoc="0" locked="0" layoutInCell="1" allowOverlap="1">
                      <wp:simplePos x="0" y="0"/>
                      <wp:positionH relativeFrom="column">
                        <wp:posOffset>2273935</wp:posOffset>
                      </wp:positionH>
                      <wp:positionV relativeFrom="paragraph">
                        <wp:posOffset>221615</wp:posOffset>
                      </wp:positionV>
                      <wp:extent cx="2352675" cy="304800"/>
                      <wp:effectExtent l="9525" t="12065" r="9525" b="6985"/>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41" style="position:absolute;margin-left:179.05pt;margin-top:17.45pt;width:185.2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" fillcolor="yellow">
                      <v:textbo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v:textbox>
                    </v:roundrect>
                  </w:pict>
                </mc:Fallback>
              </mc:AlternateContent>
            </w:r>
          </w:p>
          <w:p w:rsidR="00DD2194" w:rsidRPr="00DD2194" w:rsidRDefault="00DD2194" w:rsidP="00DD2194">
            <w:pPr>
              <w:pStyle w:val="NormalWeb"/>
              <w:shd w:val="clear" w:color="auto" w:fill="FFFFFF"/>
              <w:spacing w:before="0" w:beforeAutospacing="0"/>
              <w:rPr>
                <w:rStyle w:val="Gl"/>
                <w:rFonts w:asciiTheme="minorHAnsi" w:hAnsiTheme="minorHAnsi" w:cstheme="minorHAnsi"/>
                <w:color w:val="212529"/>
              </w:rPr>
            </w:pPr>
          </w:p>
          <w:p w:rsidR="00DD2194" w:rsidRDefault="00DD2194" w:rsidP="00DD2194">
            <w:pPr>
              <w:pStyle w:val="NormalWeb"/>
              <w:shd w:val="clear" w:color="auto" w:fill="FFFFFF"/>
              <w:spacing w:before="0" w:beforeAutospacing="0"/>
              <w:rPr>
                <w:rFonts w:asciiTheme="minorHAnsi" w:hAnsiTheme="minorHAnsi" w:cstheme="minorHAnsi"/>
                <w:color w:val="212529"/>
              </w:rPr>
            </w:pPr>
            <w:r w:rsidRPr="00DD2194">
              <w:rPr>
                <w:rStyle w:val="Gl"/>
                <w:rFonts w:asciiTheme="minorHAnsi" w:hAnsiTheme="minorHAnsi" w:cstheme="minorHAnsi"/>
                <w:color w:val="212529"/>
                <w:sz w:val="22"/>
                <w:szCs w:val="22"/>
              </w:rPr>
              <w:t>Evimize misafir geldiğinde veya biz misafirliğe gittiğimizde nasıl davranmalıyız? Sınıfça konuşunuz. Konuşmalarınızda beden dilinizi etkin kullanmaya özen gösteriniz.</w:t>
            </w:r>
            <w:r w:rsidRPr="00DD2194">
              <w:rPr>
                <w:rFonts w:asciiTheme="minorHAnsi" w:hAnsiTheme="minorHAnsi" w:cstheme="minorHAnsi"/>
                <w:color w:val="212529"/>
                <w:sz w:val="22"/>
                <w:szCs w:val="22"/>
              </w:rPr>
              <w:br/>
              <w:t>Evimize misafir geldiğinde onu rahat ettirmek için elimizden geleni yapmalıyız. Sürekli gülümsemeliyiz. Rahatsız olduğumuz bir durum varsa belli etmemeliyiz. Misafirimize nazik davranmalıyız.</w:t>
            </w:r>
          </w:p>
          <w:p w:rsidR="008C1A4B" w:rsidRPr="00DD2194" w:rsidRDefault="008B6719" w:rsidP="00DD2194">
            <w:pPr>
              <w:pStyle w:val="NormalWeb"/>
              <w:shd w:val="clear" w:color="auto" w:fill="FFFFFF"/>
              <w:spacing w:before="0" w:beforeAutospacing="0"/>
              <w:rPr>
                <w:rFonts w:asciiTheme="minorHAnsi" w:hAnsiTheme="minorHAnsi" w:cstheme="minorHAnsi"/>
                <w:color w:val="212529"/>
              </w:rPr>
            </w:pPr>
            <w:r>
              <w:rPr>
                <w:rFonts w:asciiTheme="minorHAnsi" w:hAnsiTheme="minorHAnsi" w:cstheme="minorHAnsi"/>
                <w:noProof/>
                <w:color w:val="000000"/>
                <w:sz w:val="22"/>
                <w:szCs w:val="22"/>
              </w:rPr>
              <mc:AlternateContent>
                <mc:Choice Requires="wps">
                  <w:drawing>
                    <wp:anchor distT="0" distB="0" distL="114300" distR="114300" simplePos="0" relativeHeight="251696128" behindDoc="0" locked="0" layoutInCell="1" allowOverlap="1">
                      <wp:simplePos x="0" y="0"/>
                      <wp:positionH relativeFrom="column">
                        <wp:posOffset>2273935</wp:posOffset>
                      </wp:positionH>
                      <wp:positionV relativeFrom="paragraph">
                        <wp:posOffset>144145</wp:posOffset>
                      </wp:positionV>
                      <wp:extent cx="2352675" cy="304800"/>
                      <wp:effectExtent l="9525" t="11430" r="9525" b="7620"/>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6C13CF" w:rsidRPr="000C42BE" w:rsidRDefault="006C13CF" w:rsidP="006C13CF">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6C13CF" w:rsidRDefault="006C13CF" w:rsidP="006C13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42" style="position:absolute;margin-left:179.05pt;margin-top:11.35pt;width:185.2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" fillcolor="yellow">
                      <v:textbox>
                        <w:txbxContent>
                          <w:p w:rsidR="006C13CF" w:rsidRPr="000C42BE" w:rsidRDefault="006C13CF" w:rsidP="006C13CF">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6C13CF" w:rsidRDefault="006C13CF" w:rsidP="006C13CF"/>
                        </w:txbxContent>
                      </v:textbox>
                    </v:roundrect>
                  </w:pict>
                </mc:Fallback>
              </mc:AlternateContent>
            </w:r>
          </w:p>
          <w:p w:rsidR="008C1A4B" w:rsidRPr="00DD2194" w:rsidRDefault="008C1A4B" w:rsidP="006A3709">
            <w:pPr>
              <w:spacing w:before="20" w:after="20"/>
              <w:rPr>
                <w:rFonts w:asciiTheme="minorHAnsi" w:hAnsiTheme="minorHAnsi" w:cstheme="minorHAnsi"/>
              </w:rPr>
            </w:pPr>
          </w:p>
          <w:p w:rsidR="008C1A4B" w:rsidRPr="00DD2194" w:rsidRDefault="008C1A4B" w:rsidP="006A3709">
            <w:pPr>
              <w:spacing w:before="20" w:after="20"/>
              <w:rPr>
                <w:rFonts w:asciiTheme="minorHAnsi" w:hAnsiTheme="minorHAnsi" w:cstheme="minorHAnsi"/>
              </w:rPr>
            </w:pPr>
          </w:p>
          <w:p w:rsidR="008C1A4B" w:rsidRPr="00DD2194" w:rsidRDefault="008C1A4B" w:rsidP="006A3709">
            <w:pPr>
              <w:spacing w:before="20" w:after="20"/>
              <w:rPr>
                <w:rFonts w:asciiTheme="minorHAnsi" w:hAnsiTheme="minorHAnsi" w:cstheme="minorHAnsi"/>
              </w:rPr>
            </w:pPr>
          </w:p>
          <w:p w:rsidR="00497DA6" w:rsidRPr="00DD2194" w:rsidRDefault="00DD2194" w:rsidP="006A3709">
            <w:pPr>
              <w:spacing w:before="20" w:after="20"/>
              <w:rPr>
                <w:rFonts w:asciiTheme="minorHAnsi" w:hAnsiTheme="minorHAnsi" w:cstheme="minorHAnsi"/>
              </w:rPr>
            </w:pPr>
            <w:r w:rsidRPr="00DD2194">
              <w:rPr>
                <w:rStyle w:val="Gl"/>
                <w:rFonts w:asciiTheme="minorHAnsi" w:hAnsiTheme="minorHAnsi" w:cstheme="minorHAnsi"/>
                <w:color w:val="212529"/>
                <w:sz w:val="22"/>
                <w:szCs w:val="22"/>
                <w:shd w:val="clear" w:color="auto" w:fill="FFFFFF"/>
              </w:rPr>
              <w:t>Cümlede yay ayraç ( ) içlerine uygun noktalama işaretleri koyunuz.</w:t>
            </w:r>
            <w:r w:rsidRPr="00DD2194">
              <w:rPr>
                <w:rFonts w:asciiTheme="minorHAnsi" w:hAnsiTheme="minorHAnsi" w:cstheme="minorHAnsi"/>
                <w:color w:val="212529"/>
                <w:sz w:val="22"/>
                <w:szCs w:val="22"/>
              </w:rPr>
              <w:br/>
            </w:r>
            <w:r w:rsidRPr="00DD2194">
              <w:rPr>
                <w:rFonts w:asciiTheme="minorHAnsi" w:hAnsiTheme="minorHAnsi" w:cstheme="minorHAnsi"/>
                <w:color w:val="212529"/>
                <w:sz w:val="22"/>
                <w:szCs w:val="22"/>
                <w:shd w:val="clear" w:color="auto" w:fill="FFFFFF"/>
              </w:rPr>
              <w:t>Sınıfta (</w:t>
            </w:r>
            <w:r w:rsidRPr="00DD2194">
              <w:rPr>
                <w:rStyle w:val="Gl"/>
                <w:rFonts w:asciiTheme="minorHAnsi" w:hAnsiTheme="minorHAnsi" w:cstheme="minorHAnsi"/>
                <w:color w:val="212529"/>
                <w:sz w:val="22"/>
                <w:szCs w:val="22"/>
                <w:shd w:val="clear" w:color="auto" w:fill="FFFFFF"/>
              </w:rPr>
              <w:t>“</w:t>
            </w:r>
            <w:r w:rsidRPr="00DD2194">
              <w:rPr>
                <w:rFonts w:asciiTheme="minorHAnsi" w:hAnsiTheme="minorHAnsi" w:cstheme="minorHAnsi"/>
                <w:color w:val="212529"/>
                <w:sz w:val="22"/>
                <w:szCs w:val="22"/>
                <w:shd w:val="clear" w:color="auto" w:fill="FFFFFF"/>
              </w:rPr>
              <w:t>) Çemberimde gül oya (</w:t>
            </w:r>
            <w:r w:rsidRPr="00DD2194">
              <w:rPr>
                <w:rStyle w:val="Gl"/>
                <w:rFonts w:asciiTheme="minorHAnsi" w:hAnsiTheme="minorHAnsi" w:cstheme="minorHAnsi"/>
                <w:color w:val="212529"/>
                <w:sz w:val="22"/>
                <w:szCs w:val="22"/>
                <w:shd w:val="clear" w:color="auto" w:fill="FFFFFF"/>
              </w:rPr>
              <w:t>/</w:t>
            </w:r>
            <w:r w:rsidRPr="00DD2194">
              <w:rPr>
                <w:rFonts w:asciiTheme="minorHAnsi" w:hAnsiTheme="minorHAnsi" w:cstheme="minorHAnsi"/>
                <w:color w:val="212529"/>
                <w:sz w:val="22"/>
                <w:szCs w:val="22"/>
                <w:shd w:val="clear" w:color="auto" w:fill="FFFFFF"/>
              </w:rPr>
              <w:t>) Gülmedim doya doya (</w:t>
            </w:r>
            <w:r w:rsidRPr="00DD2194">
              <w:rPr>
                <w:rStyle w:val="Gl"/>
                <w:rFonts w:asciiTheme="minorHAnsi" w:hAnsiTheme="minorHAnsi" w:cstheme="minorHAnsi"/>
                <w:color w:val="212529"/>
                <w:sz w:val="22"/>
                <w:szCs w:val="22"/>
                <w:shd w:val="clear" w:color="auto" w:fill="FFFFFF"/>
              </w:rPr>
              <w:t>.</w:t>
            </w:r>
            <w:r w:rsidRPr="00DD2194">
              <w:rPr>
                <w:rFonts w:asciiTheme="minorHAnsi" w:hAnsiTheme="minorHAnsi" w:cstheme="minorHAnsi"/>
                <w:color w:val="212529"/>
                <w:sz w:val="22"/>
                <w:szCs w:val="22"/>
                <w:shd w:val="clear" w:color="auto" w:fill="FFFFFF"/>
              </w:rPr>
              <w:t>) (</w:t>
            </w:r>
            <w:r w:rsidRPr="00DD2194">
              <w:rPr>
                <w:rStyle w:val="Gl"/>
                <w:rFonts w:asciiTheme="minorHAnsi" w:hAnsiTheme="minorHAnsi" w:cstheme="minorHAnsi"/>
                <w:color w:val="212529"/>
                <w:sz w:val="22"/>
                <w:szCs w:val="22"/>
                <w:shd w:val="clear" w:color="auto" w:fill="FFFFFF"/>
              </w:rPr>
              <w:t>“</w:t>
            </w:r>
            <w:r w:rsidRPr="00DD2194">
              <w:rPr>
                <w:rFonts w:asciiTheme="minorHAnsi" w:hAnsiTheme="minorHAnsi" w:cstheme="minorHAnsi"/>
                <w:color w:val="212529"/>
                <w:sz w:val="22"/>
                <w:szCs w:val="22"/>
                <w:shd w:val="clear" w:color="auto" w:fill="FFFFFF"/>
              </w:rPr>
              <w:t>) mısralarını açıkladık(</w:t>
            </w:r>
            <w:r w:rsidRPr="00DD2194">
              <w:rPr>
                <w:rStyle w:val="Gl"/>
                <w:rFonts w:asciiTheme="minorHAnsi" w:hAnsiTheme="minorHAnsi" w:cstheme="minorHAnsi"/>
                <w:color w:val="212529"/>
                <w:sz w:val="22"/>
                <w:szCs w:val="22"/>
                <w:shd w:val="clear" w:color="auto" w:fill="FFFFFF"/>
              </w:rPr>
              <w:t>.</w:t>
            </w:r>
            <w:r w:rsidRPr="00DD2194">
              <w:rPr>
                <w:rFonts w:asciiTheme="minorHAnsi" w:hAnsiTheme="minorHAnsi" w:cstheme="minorHAnsi"/>
                <w:color w:val="212529"/>
                <w:sz w:val="22"/>
                <w:szCs w:val="22"/>
                <w:shd w:val="clear" w:color="auto" w:fill="FFFFFF"/>
              </w:rPr>
              <w:t>)</w:t>
            </w:r>
          </w:p>
          <w:p w:rsidR="00497DA6" w:rsidRDefault="008B6719" w:rsidP="006A3709">
            <w:pPr>
              <w:spacing w:before="20" w:after="20"/>
              <w:rPr>
                <w:rFonts w:ascii="Calibri" w:hAnsi="Calibri" w:cs="Calibri"/>
              </w:rPr>
            </w:pPr>
            <w:r>
              <w:rPr>
                <w:rFonts w:ascii="Calibri" w:hAnsi="Calibri" w:cs="Calibri"/>
                <w:noProof/>
              </w:rPr>
              <mc:AlternateContent>
                <mc:Choice Requires="wps">
                  <w:drawing>
                    <wp:anchor distT="0" distB="0" distL="114300" distR="114300" simplePos="0" relativeHeight="251697152" behindDoc="0" locked="0" layoutInCell="1" allowOverlap="1">
                      <wp:simplePos x="0" y="0"/>
                      <wp:positionH relativeFrom="column">
                        <wp:posOffset>2273935</wp:posOffset>
                      </wp:positionH>
                      <wp:positionV relativeFrom="paragraph">
                        <wp:posOffset>180340</wp:posOffset>
                      </wp:positionV>
                      <wp:extent cx="2409825" cy="342900"/>
                      <wp:effectExtent l="9525" t="8890" r="9525" b="10160"/>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342900"/>
                              </a:xfrm>
                              <a:prstGeom prst="roundRect">
                                <a:avLst>
                                  <a:gd name="adj" fmla="val 16667"/>
                                </a:avLst>
                              </a:prstGeom>
                              <a:solidFill>
                                <a:srgbClr val="FFFF00"/>
                              </a:solidFill>
                              <a:ln w="9525">
                                <a:solidFill>
                                  <a:srgbClr val="000000"/>
                                </a:solidFill>
                                <a:round/>
                                <a:headEnd/>
                                <a:tailEnd/>
                              </a:ln>
                            </wps:spPr>
                            <wps:txbx>
                              <w:txbxContent>
                                <w:p w:rsidR="00DD2194" w:rsidRPr="00DD2194" w:rsidRDefault="00DD2194" w:rsidP="00DD2194">
                                  <w:pPr>
                                    <w:pStyle w:val="ListeParagraf"/>
                                    <w:numPr>
                                      <w:ilvl w:val="0"/>
                                      <w:numId w:val="19"/>
                                    </w:numPr>
                                    <w:rPr>
                                      <w:rFonts w:asciiTheme="minorHAnsi" w:hAnsiTheme="minorHAnsi" w:cstheme="minorHAnsi"/>
                                      <w:b/>
                                      <w:sz w:val="28"/>
                                      <w:szCs w:val="28"/>
                                    </w:rPr>
                                  </w:pPr>
                                  <w:r w:rsidRPr="00DD2194">
                                    <w:rPr>
                                      <w:rFonts w:asciiTheme="minorHAnsi" w:hAnsiTheme="minorHAnsi" w:cstheme="minorHAnsi"/>
                                      <w:b/>
                                      <w:sz w:val="28"/>
                                      <w:szCs w:val="28"/>
                                    </w:rPr>
                                    <w:t>9. Etkinlik yapılacak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43" style="position:absolute;margin-left:179.05pt;margin-top:14.2pt;width:189.75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" fillcolor="yellow">
                      <v:textbox>
                        <w:txbxContent>
                          <w:p w:rsidR="00DD2194" w:rsidRPr="00DD2194" w:rsidRDefault="00DD2194" w:rsidP="00DD2194">
                            <w:pPr>
                              <w:pStyle w:val="ListeParagraf"/>
                              <w:numPr>
                                <w:ilvl w:val="0"/>
                                <w:numId w:val="19"/>
                              </w:numPr>
                              <w:rPr>
                                <w:rFonts w:asciiTheme="minorHAnsi" w:hAnsiTheme="minorHAnsi" w:cstheme="minorHAnsi"/>
                                <w:b/>
                                <w:sz w:val="28"/>
                                <w:szCs w:val="28"/>
                              </w:rPr>
                            </w:pPr>
                            <w:r w:rsidRPr="00DD2194">
                              <w:rPr>
                                <w:rFonts w:asciiTheme="minorHAnsi" w:hAnsiTheme="minorHAnsi" w:cstheme="minorHAnsi"/>
                                <w:b/>
                                <w:sz w:val="28"/>
                                <w:szCs w:val="28"/>
                              </w:rPr>
                              <w:t>9. Etkinlik yapılacak</w:t>
                            </w:r>
                          </w:p>
                        </w:txbxContent>
                      </v:textbox>
                    </v:roundrect>
                  </w:pict>
                </mc:Fallback>
              </mc:AlternateContent>
            </w:r>
          </w:p>
          <w:p w:rsidR="00DD2194" w:rsidRDefault="00DD2194" w:rsidP="006A3709">
            <w:pPr>
              <w:spacing w:before="20" w:after="20"/>
              <w:rPr>
                <w:rFonts w:ascii="Calibri" w:hAnsi="Calibri" w:cs="Calibri"/>
              </w:rPr>
            </w:pPr>
          </w:p>
          <w:p w:rsidR="00DD2194" w:rsidRDefault="00DD2194" w:rsidP="006A3709">
            <w:pPr>
              <w:spacing w:before="20" w:after="20"/>
              <w:rPr>
                <w:rFonts w:ascii="Calibri" w:hAnsi="Calibri" w:cs="Calibri"/>
              </w:rPr>
            </w:pPr>
          </w:p>
          <w:p w:rsidR="00DD2194" w:rsidRPr="00DD2194" w:rsidRDefault="00DD2194" w:rsidP="00DD2194">
            <w:pPr>
              <w:pStyle w:val="NormalWeb"/>
              <w:shd w:val="clear" w:color="auto" w:fill="FFFFFF"/>
              <w:spacing w:before="0" w:beforeAutospacing="0"/>
              <w:rPr>
                <w:rFonts w:asciiTheme="minorHAnsi" w:hAnsiTheme="minorHAnsi" w:cstheme="minorHAnsi"/>
                <w:color w:val="212529"/>
              </w:rPr>
            </w:pPr>
            <w:r w:rsidRPr="00DD2194">
              <w:rPr>
                <w:rStyle w:val="Gl"/>
                <w:rFonts w:asciiTheme="minorHAnsi" w:hAnsiTheme="minorHAnsi" w:cstheme="minorHAnsi"/>
                <w:color w:val="212529"/>
                <w:sz w:val="22"/>
                <w:szCs w:val="22"/>
              </w:rPr>
              <w:t>Çanakkale yöresinden “Kobalak” adlı bir oyun yazılmıştır. Bir adet çam kozalağı ile bu oyunu düz bir zeminde oynayabilirsiniz. Siz de bir oyunun aşamalarını anlatan kitapçık hazırlayınız. Kitapçığınızı çizim ve görsellerle süsleyiniz.</w:t>
            </w:r>
          </w:p>
          <w:p w:rsidR="00DD2194" w:rsidRPr="00DD2194" w:rsidRDefault="00DD2194" w:rsidP="00DD2194">
            <w:pPr>
              <w:pStyle w:val="NormalWeb"/>
              <w:shd w:val="clear" w:color="auto" w:fill="FFFFFF"/>
              <w:spacing w:before="0" w:beforeAutospacing="0"/>
              <w:rPr>
                <w:rFonts w:asciiTheme="minorHAnsi" w:hAnsiTheme="minorHAnsi" w:cstheme="minorHAnsi"/>
                <w:color w:val="212529"/>
              </w:rPr>
            </w:pPr>
            <w:r w:rsidRPr="00DD2194">
              <w:rPr>
                <w:rStyle w:val="Gl"/>
                <w:rFonts w:asciiTheme="minorHAnsi" w:hAnsiTheme="minorHAnsi" w:cstheme="minorHAnsi"/>
                <w:color w:val="212529"/>
                <w:sz w:val="22"/>
                <w:szCs w:val="22"/>
              </w:rPr>
              <w:t>Oyunun Adı</w:t>
            </w:r>
            <w:r w:rsidRPr="00DD2194">
              <w:rPr>
                <w:rFonts w:asciiTheme="minorHAnsi" w:hAnsiTheme="minorHAnsi" w:cstheme="minorHAnsi"/>
                <w:color w:val="212529"/>
                <w:sz w:val="22"/>
                <w:szCs w:val="22"/>
              </w:rPr>
              <w:t>: Mendil Kapmaca</w:t>
            </w:r>
            <w:r w:rsidRPr="00DD2194">
              <w:rPr>
                <w:rFonts w:asciiTheme="minorHAnsi" w:hAnsiTheme="minorHAnsi" w:cstheme="minorHAnsi"/>
                <w:color w:val="212529"/>
                <w:sz w:val="22"/>
                <w:szCs w:val="22"/>
              </w:rPr>
              <w:br/>
            </w:r>
            <w:r w:rsidRPr="00DD2194">
              <w:rPr>
                <w:rStyle w:val="Gl"/>
                <w:rFonts w:asciiTheme="minorHAnsi" w:hAnsiTheme="minorHAnsi" w:cstheme="minorHAnsi"/>
                <w:color w:val="212529"/>
                <w:sz w:val="22"/>
                <w:szCs w:val="22"/>
              </w:rPr>
              <w:t>Oyuncu Sayısı</w:t>
            </w:r>
            <w:r w:rsidRPr="00DD2194">
              <w:rPr>
                <w:rFonts w:asciiTheme="minorHAnsi" w:hAnsiTheme="minorHAnsi" w:cstheme="minorHAnsi"/>
                <w:color w:val="212529"/>
                <w:sz w:val="22"/>
                <w:szCs w:val="22"/>
              </w:rPr>
              <w:t>: En az 5</w:t>
            </w:r>
            <w:r w:rsidRPr="00DD2194">
              <w:rPr>
                <w:rFonts w:asciiTheme="minorHAnsi" w:hAnsiTheme="minorHAnsi" w:cstheme="minorHAnsi"/>
                <w:color w:val="212529"/>
                <w:sz w:val="22"/>
                <w:szCs w:val="22"/>
              </w:rPr>
              <w:br/>
            </w:r>
            <w:r w:rsidRPr="00DD2194">
              <w:rPr>
                <w:rStyle w:val="Gl"/>
                <w:rFonts w:asciiTheme="minorHAnsi" w:hAnsiTheme="minorHAnsi" w:cstheme="minorHAnsi"/>
                <w:color w:val="212529"/>
                <w:sz w:val="22"/>
                <w:szCs w:val="22"/>
              </w:rPr>
              <w:t>Oyun Alanı</w:t>
            </w:r>
            <w:r w:rsidRPr="00DD2194">
              <w:rPr>
                <w:rFonts w:asciiTheme="minorHAnsi" w:hAnsiTheme="minorHAnsi" w:cstheme="minorHAnsi"/>
                <w:color w:val="212529"/>
                <w:sz w:val="22"/>
                <w:szCs w:val="22"/>
              </w:rPr>
              <w:t>: Geniş bir alan</w:t>
            </w:r>
            <w:r w:rsidRPr="00DD2194">
              <w:rPr>
                <w:rFonts w:asciiTheme="minorHAnsi" w:hAnsiTheme="minorHAnsi" w:cstheme="minorHAnsi"/>
                <w:color w:val="212529"/>
                <w:sz w:val="22"/>
                <w:szCs w:val="22"/>
              </w:rPr>
              <w:br/>
            </w:r>
            <w:r w:rsidRPr="00DD2194">
              <w:rPr>
                <w:rStyle w:val="Gl"/>
                <w:rFonts w:asciiTheme="minorHAnsi" w:hAnsiTheme="minorHAnsi" w:cstheme="minorHAnsi"/>
                <w:color w:val="212529"/>
                <w:sz w:val="22"/>
                <w:szCs w:val="22"/>
              </w:rPr>
              <w:t>Oyunun Kuralları</w:t>
            </w:r>
            <w:r w:rsidRPr="00DD2194">
              <w:rPr>
                <w:rFonts w:asciiTheme="minorHAnsi" w:hAnsiTheme="minorHAnsi" w:cstheme="minorHAnsi"/>
                <w:color w:val="212529"/>
                <w:sz w:val="22"/>
                <w:szCs w:val="22"/>
              </w:rPr>
              <w:t>:</w:t>
            </w:r>
          </w:p>
          <w:p w:rsidR="00DD2194" w:rsidRPr="00DD2194" w:rsidRDefault="00DD2194" w:rsidP="00DD2194">
            <w:pPr>
              <w:numPr>
                <w:ilvl w:val="0"/>
                <w:numId w:val="20"/>
              </w:numPr>
              <w:shd w:val="clear" w:color="auto" w:fill="FFFFFF"/>
              <w:spacing w:before="100" w:beforeAutospacing="1" w:after="100" w:afterAutospacing="1"/>
              <w:rPr>
                <w:rFonts w:asciiTheme="minorHAnsi" w:hAnsiTheme="minorHAnsi" w:cstheme="minorHAnsi"/>
                <w:color w:val="212529"/>
              </w:rPr>
            </w:pPr>
            <w:r w:rsidRPr="00DD2194">
              <w:rPr>
                <w:rFonts w:asciiTheme="minorHAnsi" w:hAnsiTheme="minorHAnsi" w:cstheme="minorHAnsi"/>
                <w:color w:val="212529"/>
                <w:sz w:val="22"/>
                <w:szCs w:val="22"/>
              </w:rPr>
              <w:t>Herhangi bir oyuncu mendili almadan rakibin sahasına geçemez.</w:t>
            </w:r>
          </w:p>
          <w:p w:rsidR="00DD2194" w:rsidRPr="00DD2194" w:rsidRDefault="00DD2194" w:rsidP="00DD2194">
            <w:pPr>
              <w:numPr>
                <w:ilvl w:val="0"/>
                <w:numId w:val="20"/>
              </w:numPr>
              <w:shd w:val="clear" w:color="auto" w:fill="FFFFFF"/>
              <w:spacing w:before="100" w:beforeAutospacing="1" w:after="100" w:afterAutospacing="1"/>
              <w:rPr>
                <w:rFonts w:asciiTheme="minorHAnsi" w:hAnsiTheme="minorHAnsi" w:cstheme="minorHAnsi"/>
                <w:color w:val="212529"/>
              </w:rPr>
            </w:pPr>
            <w:r w:rsidRPr="00DD2194">
              <w:rPr>
                <w:rFonts w:asciiTheme="minorHAnsi" w:hAnsiTheme="minorHAnsi" w:cstheme="minorHAnsi"/>
                <w:color w:val="212529"/>
                <w:sz w:val="22"/>
                <w:szCs w:val="22"/>
              </w:rPr>
              <w:t>Belirlenen saha dışına çıkılamaz.</w:t>
            </w:r>
          </w:p>
          <w:p w:rsidR="00DD2194" w:rsidRPr="00DD2194" w:rsidRDefault="00DD2194" w:rsidP="00DD2194">
            <w:pPr>
              <w:numPr>
                <w:ilvl w:val="0"/>
                <w:numId w:val="20"/>
              </w:numPr>
              <w:shd w:val="clear" w:color="auto" w:fill="FFFFFF"/>
              <w:spacing w:before="100" w:beforeAutospacing="1" w:after="100" w:afterAutospacing="1"/>
              <w:rPr>
                <w:rFonts w:asciiTheme="minorHAnsi" w:hAnsiTheme="minorHAnsi" w:cstheme="minorHAnsi"/>
                <w:color w:val="212529"/>
              </w:rPr>
            </w:pPr>
            <w:r w:rsidRPr="00DD2194">
              <w:rPr>
                <w:rFonts w:asciiTheme="minorHAnsi" w:hAnsiTheme="minorHAnsi" w:cstheme="minorHAnsi"/>
                <w:color w:val="212529"/>
                <w:sz w:val="22"/>
                <w:szCs w:val="22"/>
              </w:rPr>
              <w:t>On tur sonunda en çok mendili kapan takım kazanır.</w:t>
            </w:r>
          </w:p>
          <w:p w:rsidR="00DD2194" w:rsidRPr="00DD2194" w:rsidRDefault="00DD2194" w:rsidP="00DD2194">
            <w:pPr>
              <w:pStyle w:val="NormalWeb"/>
              <w:shd w:val="clear" w:color="auto" w:fill="FFFFFF"/>
              <w:spacing w:before="0" w:beforeAutospacing="0"/>
              <w:rPr>
                <w:rFonts w:asciiTheme="minorHAnsi" w:hAnsiTheme="minorHAnsi" w:cstheme="minorHAnsi"/>
                <w:color w:val="212529"/>
              </w:rPr>
            </w:pPr>
            <w:r w:rsidRPr="00DD2194">
              <w:rPr>
                <w:rStyle w:val="Gl"/>
                <w:rFonts w:asciiTheme="minorHAnsi" w:hAnsiTheme="minorHAnsi" w:cstheme="minorHAnsi"/>
                <w:color w:val="212529"/>
                <w:sz w:val="22"/>
                <w:szCs w:val="22"/>
              </w:rPr>
              <w:t>Oyun Nasıl Oynanır</w:t>
            </w:r>
            <w:r w:rsidRPr="00DD2194">
              <w:rPr>
                <w:rFonts w:asciiTheme="minorHAnsi" w:hAnsiTheme="minorHAnsi" w:cstheme="minorHAnsi"/>
                <w:color w:val="212529"/>
                <w:sz w:val="22"/>
                <w:szCs w:val="22"/>
              </w:rPr>
              <w:t xml:space="preserve">: Oyuncular eşit kişi olacak şekilde iki takıma ayrılır. Oyunculardan biri mendili tutan kişi olur. Bir takım sahanın bir tarafında, diğer takım da sahanın diğer tarafında yan yana duracak şekilde dizilirler. Tam ortada bir kişi elinde mendille durur. Mendili önünde duracak şekilde yukarıdan tutup sallandırır. Mendili yakalayacak kişiler hazır bekler. Mendili tutan kişi işaret verdiğinde her iki takımdan bir oyuncu mendili kapmak için koşar. Mendili kapan oyuncu kendi takımına doğru yerine geçmek için koşar. Diğer oyuncu, mendili kapan kişi </w:t>
            </w:r>
            <w:r w:rsidRPr="00DD2194">
              <w:rPr>
                <w:rFonts w:asciiTheme="minorHAnsi" w:hAnsiTheme="minorHAnsi" w:cstheme="minorHAnsi"/>
                <w:color w:val="212529"/>
                <w:sz w:val="22"/>
                <w:szCs w:val="22"/>
              </w:rPr>
              <w:lastRenderedPageBreak/>
              <w:t>yerine ulaşmadan ebelemeye çalışır. Ebelerse sayı alır. Ebeleyemezse diğer takım sayı alır.</w:t>
            </w:r>
          </w:p>
          <w:p w:rsidR="00DD2194" w:rsidRDefault="00DD2194" w:rsidP="006A3709">
            <w:pPr>
              <w:spacing w:before="20" w:after="20"/>
              <w:rPr>
                <w:rFonts w:ascii="Calibri" w:hAnsi="Calibri" w:cs="Calibri"/>
              </w:rPr>
            </w:pPr>
          </w:p>
          <w:p w:rsidR="008C1A4B" w:rsidRDefault="008C1A4B" w:rsidP="006A3709">
            <w:pPr>
              <w:spacing w:before="20" w:after="20"/>
              <w:rPr>
                <w:rFonts w:ascii="Calibri" w:hAnsi="Calibri" w:cs="Calibri"/>
                <w:color w:val="FF0000"/>
              </w:rPr>
            </w:pPr>
            <w:r w:rsidRPr="004168A3">
              <w:rPr>
                <w:rFonts w:ascii="Calibri" w:hAnsi="Calibri" w:cs="Calibri"/>
                <w:sz w:val="22"/>
                <w:szCs w:val="22"/>
              </w:rPr>
              <w:t xml:space="preserve">        </w:t>
            </w:r>
            <w:r w:rsidR="00497DA6">
              <w:rPr>
                <w:rFonts w:ascii="Calibri" w:hAnsi="Calibri" w:cs="Calibri"/>
                <w:sz w:val="22"/>
                <w:szCs w:val="22"/>
              </w:rPr>
              <w:t xml:space="preserve">                                                            </w:t>
            </w:r>
            <w:r w:rsidRPr="004168A3">
              <w:rPr>
                <w:rFonts w:ascii="Calibri" w:hAnsi="Calibri" w:cs="Calibri"/>
                <w:sz w:val="22"/>
                <w:szCs w:val="22"/>
              </w:rPr>
              <w:t xml:space="preserve">  </w:t>
            </w:r>
            <w:r w:rsidRPr="004168A3">
              <w:rPr>
                <w:rFonts w:ascii="Calibri" w:hAnsi="Calibri" w:cs="Calibri"/>
                <w:color w:val="FF0000"/>
                <w:sz w:val="22"/>
                <w:szCs w:val="22"/>
              </w:rPr>
              <w:t>Diğer metnin hazırlık çalışması verilecek.</w:t>
            </w:r>
          </w:p>
          <w:p w:rsidR="008C1A4B" w:rsidRPr="00F07647" w:rsidRDefault="00F40AB3" w:rsidP="008E26D8">
            <w:pPr>
              <w:spacing w:before="20" w:after="20"/>
              <w:jc w:val="center"/>
              <w:rPr>
                <w:rFonts w:ascii="Calibri" w:hAnsi="Calibri" w:cs="Calibri"/>
                <w:color w:val="FF0000"/>
              </w:rPr>
            </w:pPr>
            <w:r>
              <w:t>(Yörenizdeki yer adları ile ilgili efsaneleri araştırınız.</w:t>
            </w:r>
            <w:r w:rsidR="006C13CF">
              <w:t>.)</w:t>
            </w:r>
          </w:p>
        </w:tc>
      </w:tr>
    </w:tbl>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E9259F" w:rsidRPr="00996C56" w:rsidRDefault="00E9259F" w:rsidP="00E9259F">
            <w:pPr>
              <w:pStyle w:val="GvdeMetniGirintisi"/>
              <w:numPr>
                <w:ilvl w:val="0"/>
                <w:numId w:val="3"/>
              </w:numPr>
              <w:jc w:val="left"/>
              <w:rPr>
                <w:rFonts w:cs="Arial"/>
                <w:sz w:val="22"/>
                <w:szCs w:val="22"/>
              </w:rPr>
            </w:pPr>
            <w:r>
              <w:rPr>
                <w:rFonts w:cs="Arial"/>
                <w:sz w:val="22"/>
                <w:szCs w:val="22"/>
              </w:rPr>
              <w:t>Türk kültürüne ait ürünler nelerdir?</w:t>
            </w:r>
          </w:p>
          <w:p w:rsidR="00E9259F" w:rsidRPr="00482048" w:rsidRDefault="00E9259F" w:rsidP="00E9259F">
            <w:pPr>
              <w:pStyle w:val="GvdeMetniGirintisi"/>
              <w:numPr>
                <w:ilvl w:val="0"/>
                <w:numId w:val="3"/>
              </w:numPr>
              <w:jc w:val="left"/>
              <w:rPr>
                <w:rFonts w:cs="Arial"/>
                <w:sz w:val="22"/>
                <w:szCs w:val="22"/>
              </w:rPr>
            </w:pPr>
            <w:r>
              <w:rPr>
                <w:rFonts w:cs="Arial"/>
                <w:sz w:val="22"/>
                <w:szCs w:val="22"/>
              </w:rPr>
              <w:t>Hangi tür yiyecekleri tüketmeliyiz?</w:t>
            </w:r>
          </w:p>
          <w:p w:rsidR="00E9259F" w:rsidRPr="000462F5" w:rsidRDefault="00E9259F" w:rsidP="00E9259F">
            <w:pPr>
              <w:pStyle w:val="GvdeMetniGirintisi"/>
              <w:numPr>
                <w:ilvl w:val="0"/>
                <w:numId w:val="3"/>
              </w:numPr>
              <w:jc w:val="left"/>
              <w:rPr>
                <w:rFonts w:cs="Arial"/>
                <w:sz w:val="22"/>
                <w:szCs w:val="22"/>
              </w:rPr>
            </w:pPr>
            <w:r w:rsidRPr="000462F5">
              <w:rPr>
                <w:rFonts w:cs="Arial"/>
                <w:sz w:val="22"/>
                <w:szCs w:val="22"/>
              </w:rPr>
              <w:t>Her milletin damak tadı neden farklıymış?</w:t>
            </w:r>
          </w:p>
          <w:p w:rsidR="00E9259F" w:rsidRPr="000462F5" w:rsidRDefault="00E9259F" w:rsidP="00E9259F">
            <w:pPr>
              <w:pStyle w:val="GvdeMetniGirintisi"/>
              <w:numPr>
                <w:ilvl w:val="0"/>
                <w:numId w:val="3"/>
              </w:numPr>
              <w:jc w:val="left"/>
              <w:rPr>
                <w:rFonts w:cs="Arial"/>
                <w:sz w:val="22"/>
                <w:szCs w:val="22"/>
              </w:rPr>
            </w:pPr>
            <w:r w:rsidRPr="000462F5">
              <w:rPr>
                <w:rFonts w:cs="Arial"/>
                <w:color w:val="000000"/>
                <w:sz w:val="22"/>
                <w:szCs w:val="22"/>
                <w:shd w:val="clear" w:color="auto" w:fill="FFFFFF"/>
              </w:rPr>
              <w:t> Kahramanları hayvanlar, bitkiler, cansız varlıklar olan masallar da vardır. Genelde manzum olarak söylenen, insanlara ders verme amacını güden bu tür masallara fabl diyoruz. Doğu kültüründe Beydaba, Batıda Aisope ve La Fontai-ne ünlü fabl yazarlarıdır. Fabllar dünyaya Hindistan’dan yayılmıştır.</w:t>
            </w:r>
          </w:p>
          <w:p w:rsidR="00E9259F" w:rsidRPr="000462F5" w:rsidRDefault="00E9259F" w:rsidP="00E9259F">
            <w:pPr>
              <w:pStyle w:val="GvdeMetniGirintisi"/>
              <w:numPr>
                <w:ilvl w:val="0"/>
                <w:numId w:val="3"/>
              </w:numPr>
              <w:jc w:val="left"/>
              <w:rPr>
                <w:rFonts w:cs="Arial"/>
                <w:sz w:val="22"/>
                <w:szCs w:val="22"/>
              </w:rPr>
            </w:pPr>
            <w:r w:rsidRPr="000462F5">
              <w:rPr>
                <w:rFonts w:cs="Arial"/>
                <w:sz w:val="22"/>
                <w:szCs w:val="22"/>
              </w:rPr>
              <w:t>Paragrafta kullanılan düşünceyi geliştirme yolları hangi seçenekte doğru verilmiştir?</w:t>
            </w:r>
          </w:p>
          <w:p w:rsidR="00E9259F" w:rsidRPr="000462F5" w:rsidRDefault="00E9259F" w:rsidP="00E9259F">
            <w:pPr>
              <w:rPr>
                <w:rFonts w:ascii="Arial" w:hAnsi="Arial" w:cs="Arial"/>
              </w:rPr>
            </w:pPr>
            <w:r w:rsidRPr="000462F5">
              <w:rPr>
                <w:rFonts w:ascii="Arial" w:hAnsi="Arial" w:cs="Arial"/>
                <w:sz w:val="22"/>
                <w:szCs w:val="22"/>
              </w:rPr>
              <w:t>A) Tanımlama – örneklendirme</w:t>
            </w:r>
          </w:p>
          <w:p w:rsidR="00E9259F" w:rsidRPr="000462F5" w:rsidRDefault="00E9259F" w:rsidP="00E9259F">
            <w:pPr>
              <w:rPr>
                <w:rFonts w:ascii="Arial" w:hAnsi="Arial" w:cs="Arial"/>
              </w:rPr>
            </w:pPr>
            <w:r w:rsidRPr="000462F5">
              <w:rPr>
                <w:rFonts w:ascii="Arial" w:hAnsi="Arial" w:cs="Arial"/>
                <w:sz w:val="22"/>
                <w:szCs w:val="22"/>
              </w:rPr>
              <w:t>B) Tanımlama – kişileştirme</w:t>
            </w:r>
          </w:p>
          <w:p w:rsidR="00E9259F" w:rsidRPr="000462F5" w:rsidRDefault="00E9259F" w:rsidP="00E9259F">
            <w:pPr>
              <w:rPr>
                <w:rFonts w:ascii="Arial" w:hAnsi="Arial" w:cs="Arial"/>
              </w:rPr>
            </w:pPr>
            <w:r w:rsidRPr="000462F5">
              <w:rPr>
                <w:rFonts w:ascii="Arial" w:hAnsi="Arial" w:cs="Arial"/>
                <w:sz w:val="22"/>
                <w:szCs w:val="22"/>
              </w:rPr>
              <w:t>C) Tanık gösterme – karşılaştırma</w:t>
            </w:r>
          </w:p>
          <w:p w:rsidR="00E9259F" w:rsidRPr="000462F5" w:rsidRDefault="00E9259F" w:rsidP="00E9259F">
            <w:pPr>
              <w:rPr>
                <w:rFonts w:ascii="Arial" w:hAnsi="Arial" w:cs="Arial"/>
              </w:rPr>
            </w:pPr>
            <w:r w:rsidRPr="000462F5">
              <w:rPr>
                <w:rFonts w:ascii="Arial" w:hAnsi="Arial" w:cs="Arial"/>
                <w:sz w:val="22"/>
                <w:szCs w:val="22"/>
              </w:rPr>
              <w:t>D) Örneklendirme-tanık gösterme</w:t>
            </w:r>
          </w:p>
          <w:p w:rsidR="004F4C9C" w:rsidRPr="00347462" w:rsidRDefault="004F4C9C" w:rsidP="00E9259F">
            <w:pPr>
              <w:pStyle w:val="GvdeMetniGirintisi"/>
              <w:ind w:left="1125" w:firstLine="0"/>
              <w:rPr>
                <w:rFonts w:asciiTheme="minorHAnsi" w:hAnsiTheme="minorHAnsi" w:cstheme="minorHAnsi"/>
                <w:bCs/>
                <w:sz w:val="22"/>
                <w:szCs w:val="22"/>
              </w:rPr>
            </w:pPr>
          </w:p>
          <w:p w:rsidR="00347462" w:rsidRPr="00347462" w:rsidRDefault="00347462" w:rsidP="00347462">
            <w:pPr>
              <w:pStyle w:val="GvdeMetniGirintisi"/>
              <w:ind w:left="1125" w:firstLine="0"/>
              <w:jc w:val="left"/>
              <w:rPr>
                <w:rFonts w:asciiTheme="minorHAnsi" w:hAnsiTheme="minorHAnsi" w:cstheme="minorHAnsi"/>
                <w:bCs/>
                <w:sz w:val="22"/>
                <w:szCs w:val="22"/>
              </w:rPr>
            </w:pP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p>
    <w:p w:rsidR="0031195A" w:rsidRPr="00EA2D6F" w:rsidRDefault="0031195A" w:rsidP="0031195A">
      <w:pPr>
        <w:rPr>
          <w:rFonts w:ascii="Calibri" w:hAnsi="Calibri" w:cs="Calibri"/>
          <w:b/>
          <w:color w:val="0070C0"/>
          <w:sz w:val="22"/>
          <w:szCs w:val="22"/>
        </w:rPr>
      </w:pP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Okul Müdürü   </w:t>
      </w:r>
    </w:p>
    <w:p w:rsidR="00026578" w:rsidRPr="005D22BF" w:rsidRDefault="00026578" w:rsidP="00026578">
      <w:pPr>
        <w:pStyle w:val="NormalWeb"/>
        <w:spacing w:before="0" w:beforeAutospacing="0" w:after="75" w:afterAutospacing="0"/>
        <w:ind w:right="225"/>
        <w:rPr>
          <w:rFonts w:ascii="Arial" w:hAnsi="Arial" w:cs="Arial"/>
          <w:color w:val="666666"/>
          <w:sz w:val="21"/>
          <w:szCs w:val="21"/>
        </w:rPr>
      </w:pPr>
      <w:r w:rsidRPr="005D22BF">
        <w:rPr>
          <w:rFonts w:ascii="Arial" w:hAnsi="Arial" w:cs="Arial"/>
          <w:color w:val="666666"/>
          <w:sz w:val="21"/>
          <w:szCs w:val="21"/>
        </w:rPr>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Pr="00EA2D6F" w:rsidRDefault="0031195A" w:rsidP="0031195A">
      <w:pPr>
        <w:jc w:val="center"/>
        <w:rPr>
          <w:rFonts w:ascii="Calibri" w:hAnsi="Calibri" w:cs="Calibri"/>
          <w:sz w:val="22"/>
          <w:szCs w:val="22"/>
        </w:rPr>
      </w:pPr>
      <w:r>
        <w:rPr>
          <w:rFonts w:ascii="Calibri" w:hAnsi="Calibri" w:cs="Calibri"/>
          <w:noProof/>
          <w:sz w:val="22"/>
          <w:szCs w:val="22"/>
        </w:rPr>
        <w:drawing>
          <wp:inline distT="0" distB="0" distL="0" distR="0">
            <wp:extent cx="4733925" cy="2476500"/>
            <wp:effectExtent l="19050" t="0" r="9525" b="0"/>
            <wp:docPr id="14"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kadaşım Türkçe"/>
                    <pic:cNvPicPr>
                      <a:picLocks noChangeAspect="1" noChangeArrowheads="1"/>
                    </pic:cNvPicPr>
                  </pic:nvPicPr>
                  <pic:blipFill>
                    <a:blip r:embed="rId16"/>
                    <a:srcRect/>
                    <a:stretch>
                      <a:fillRect/>
                    </a:stretch>
                  </pic:blipFill>
                  <pic:spPr bwMode="auto">
                    <a:xfrm>
                      <a:off x="0" y="0"/>
                      <a:ext cx="4733925" cy="2476500"/>
                    </a:xfrm>
                    <a:prstGeom prst="rect">
                      <a:avLst/>
                    </a:prstGeom>
                    <a:noFill/>
                    <a:ln w="9525">
                      <a:noFill/>
                      <a:miter lim="800000"/>
                      <a:headEnd/>
                      <a:tailEnd/>
                    </a:ln>
                  </pic:spPr>
                </pic:pic>
              </a:graphicData>
            </a:graphic>
          </wp:inline>
        </w:drawing>
      </w:r>
    </w:p>
    <w:p w:rsidR="0031195A" w:rsidRPr="00EA2D6F" w:rsidRDefault="0031195A" w:rsidP="0031195A">
      <w:pPr>
        <w:rPr>
          <w:rFonts w:ascii="Calibri" w:hAnsi="Calibri" w:cs="Calibri"/>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Pr="00037E3D" w:rsidRDefault="0031195A" w:rsidP="0031195A">
      <w:pPr>
        <w:pStyle w:val="NormalWeb"/>
        <w:shd w:val="clear" w:color="auto" w:fill="FFFFFF"/>
        <w:spacing w:before="0" w:beforeAutospacing="0" w:after="300" w:afterAutospacing="0" w:line="375" w:lineRule="atLeast"/>
        <w:textAlignment w:val="baseline"/>
        <w:rPr>
          <w:rFonts w:ascii="Arial" w:hAnsi="Arial" w:cs="Arial"/>
          <w:color w:val="FFC000"/>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073433" w:rsidRPr="00AA3BE9" w:rsidRDefault="00073433" w:rsidP="00073433">
      <w:pPr>
        <w:pStyle w:val="NormalWeb"/>
        <w:shd w:val="clear" w:color="auto" w:fill="FFFFFF"/>
        <w:jc w:val="both"/>
        <w:rPr>
          <w:rFonts w:ascii="Comic Sans MS" w:hAnsi="Comic Sans MS"/>
          <w:color w:val="000000"/>
          <w:sz w:val="20"/>
          <w:szCs w:val="20"/>
        </w:rPr>
      </w:pPr>
    </w:p>
    <w:p w:rsidR="00E9259F" w:rsidRDefault="00E9259F" w:rsidP="00E9259F">
      <w:pPr>
        <w:pStyle w:val="NormalWeb"/>
        <w:shd w:val="clear" w:color="auto" w:fill="FFFFFF"/>
        <w:spacing w:before="0" w:beforeAutospacing="0" w:after="0" w:afterAutospacing="0"/>
        <w:textAlignment w:val="baseline"/>
        <w:rPr>
          <w:rFonts w:ascii="AktivGrotesk" w:hAnsi="AktivGrotesk"/>
          <w:color w:val="1E1E1E"/>
          <w:sz w:val="26"/>
          <w:szCs w:val="26"/>
        </w:rPr>
      </w:pPr>
      <w:r>
        <w:rPr>
          <w:rStyle w:val="Gl"/>
          <w:rFonts w:ascii="AktivGrotesk" w:hAnsi="AktivGrotesk"/>
          <w:color w:val="1E1E1E"/>
          <w:sz w:val="26"/>
          <w:szCs w:val="26"/>
          <w:bdr w:val="none" w:sz="0" w:space="0" w:color="auto" w:frame="1"/>
        </w:rPr>
        <w:t>UNESCO Somut Olmayan Kültürel Miras Listesi’ne giren ilk sıvı</w:t>
      </w:r>
    </w:p>
    <w:p w:rsidR="00E9259F" w:rsidRDefault="00E9259F" w:rsidP="00E9259F">
      <w:pPr>
        <w:pStyle w:val="NormalWeb"/>
        <w:shd w:val="clear" w:color="auto" w:fill="FFFFFF"/>
        <w:spacing w:before="0" w:beforeAutospacing="0" w:after="360" w:afterAutospacing="0"/>
        <w:textAlignment w:val="baseline"/>
        <w:rPr>
          <w:rFonts w:ascii="AktivGrotesk" w:hAnsi="AktivGrotesk"/>
          <w:color w:val="1E1E1E"/>
          <w:sz w:val="26"/>
          <w:szCs w:val="26"/>
        </w:rPr>
      </w:pPr>
      <w:r>
        <w:rPr>
          <w:rFonts w:ascii="AktivGrotesk" w:hAnsi="AktivGrotesk"/>
          <w:color w:val="1E1E1E"/>
          <w:sz w:val="26"/>
          <w:szCs w:val="26"/>
        </w:rPr>
        <w:t>Türk kahvesi geleneklerimizde oldukça önemli bir yere sahip. Kahvaltı sözcüğünün kahve altından gelmesi de bunun en önemli göstergelerinden biri. Hatta o kadar ki, 2013 yılında Kültür ve Turizm Bakanlığı harekete geçti ve bu köklü geleneğin UNESCO Somut Olmayan Kültürel Miras Listesi’ne girmesi için başvuruda bulundu. Böylece diğer ülkelerin Türk kahvesini sahiplenmesinin önüne geçildi. </w:t>
      </w:r>
    </w:p>
    <w:p w:rsidR="00E9259F" w:rsidRDefault="00E9259F" w:rsidP="00E9259F">
      <w:pPr>
        <w:pStyle w:val="NormalWeb"/>
        <w:shd w:val="clear" w:color="auto" w:fill="FFFFFF"/>
        <w:spacing w:before="0" w:beforeAutospacing="0" w:after="360" w:afterAutospacing="0"/>
        <w:textAlignment w:val="baseline"/>
        <w:rPr>
          <w:rFonts w:ascii="AktivGrotesk" w:hAnsi="AktivGrotesk"/>
          <w:color w:val="1E1E1E"/>
          <w:sz w:val="26"/>
          <w:szCs w:val="26"/>
        </w:rPr>
      </w:pPr>
      <w:r>
        <w:rPr>
          <w:rFonts w:ascii="AktivGrotesk" w:hAnsi="AktivGrotesk"/>
          <w:color w:val="1E1E1E"/>
          <w:sz w:val="26"/>
          <w:szCs w:val="26"/>
        </w:rPr>
        <w:t>Osman Serim süreci şöyle anlatıyor: </w:t>
      </w:r>
    </w:p>
    <w:p w:rsidR="00E9259F" w:rsidRDefault="00E9259F" w:rsidP="00E9259F">
      <w:pPr>
        <w:pStyle w:val="NormalWeb"/>
        <w:shd w:val="clear" w:color="auto" w:fill="FFFFFF"/>
        <w:spacing w:before="0" w:beforeAutospacing="0" w:after="0" w:afterAutospacing="0"/>
        <w:textAlignment w:val="baseline"/>
        <w:rPr>
          <w:rFonts w:ascii="AktivGrotesk" w:hAnsi="AktivGrotesk"/>
          <w:color w:val="1E1E1E"/>
          <w:sz w:val="26"/>
          <w:szCs w:val="26"/>
        </w:rPr>
      </w:pPr>
      <w:r>
        <w:rPr>
          <w:rStyle w:val="Vurgu"/>
          <w:rFonts w:ascii="AktivGrotesk" w:hAnsi="AktivGrotesk"/>
          <w:color w:val="1E1E1E"/>
          <w:sz w:val="26"/>
          <w:szCs w:val="26"/>
          <w:bdr w:val="none" w:sz="0" w:space="0" w:color="auto" w:frame="1"/>
        </w:rPr>
        <w:t>"UNESCO bu dosyayı kabul etti ve o sene son celse Bakü’de yapıldı. Bakü’de 2013 yılında Türk kahvesi tarihte ilk defa olarak somut olmayan kültür listesine giren kültür sıvısıdır. ‘Şu ülke bu kahve bizim dedi, öbür ülke bizim dedi’ tartışmalarını bitirecek bir olaydır. Tabi ki o ülkelerin de bir cezve kahvesi geleneği var, saygı göstermeliyiz ama işin başlangıcının Osmanlı İmparatorluğu olduğunu artık UNESCO ilan etti. Çok önemli bir gelişme. Cezve kahvesi 200 milyon kişilik bir coğrafyada hala içiliyor. Bu 200 milyon kişilik coğrafya çok kabaca Osmanlı İmparatorluğu’na tekabül ediyor."</w:t>
      </w:r>
    </w:p>
    <w:p w:rsidR="00073433" w:rsidRDefault="00073433" w:rsidP="00073433">
      <w:pPr>
        <w:rPr>
          <w:rFonts w:ascii="Arial" w:hAnsi="Arial" w:cs="Arial"/>
        </w:rPr>
      </w:pPr>
    </w:p>
    <w:p w:rsidR="00073433" w:rsidRDefault="00073433" w:rsidP="00073433">
      <w:pPr>
        <w:rPr>
          <w:rFonts w:ascii="Arial" w:hAnsi="Arial" w:cs="Arial"/>
        </w:rPr>
      </w:pPr>
    </w:p>
    <w:p w:rsidR="00073433" w:rsidRDefault="00073433" w:rsidP="00073433">
      <w:pPr>
        <w:rPr>
          <w:b/>
          <w:noProof/>
          <w:sz w:val="28"/>
          <w:szCs w:val="28"/>
        </w:rPr>
      </w:pPr>
    </w:p>
    <w:p w:rsidR="0031195A" w:rsidRPr="00EA2D6F" w:rsidRDefault="0031195A" w:rsidP="0031195A">
      <w:pPr>
        <w:rPr>
          <w:rFonts w:ascii="Calibri" w:hAnsi="Calibri" w:cs="Calibri"/>
          <w:color w:val="FFC000"/>
          <w:sz w:val="22"/>
          <w:szCs w:val="22"/>
        </w:rPr>
      </w:pPr>
    </w:p>
    <w:p w:rsidR="005B3DFA" w:rsidRDefault="00E9259F">
      <w:r>
        <w:rPr>
          <w:noProof/>
        </w:rPr>
        <w:lastRenderedPageBreak/>
        <w:drawing>
          <wp:inline distT="0" distB="0" distL="0" distR="0">
            <wp:extent cx="5759450" cy="7692931"/>
            <wp:effectExtent l="19050" t="0" r="0" b="0"/>
            <wp:docPr id="13" name="Resim 13" descr="C:\Users\LENOVO\Downloads\Kondisyon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ENOVO\Downloads\Kondisyon 8.jpg"/>
                    <pic:cNvPicPr>
                      <a:picLocks noChangeAspect="1" noChangeArrowheads="1"/>
                    </pic:cNvPicPr>
                  </pic:nvPicPr>
                  <pic:blipFill>
                    <a:blip r:embed="rId17"/>
                    <a:srcRect/>
                    <a:stretch>
                      <a:fillRect/>
                    </a:stretch>
                  </pic:blipFill>
                  <pic:spPr bwMode="auto">
                    <a:xfrm>
                      <a:off x="0" y="0"/>
                      <a:ext cx="5759450" cy="7692931"/>
                    </a:xfrm>
                    <a:prstGeom prst="rect">
                      <a:avLst/>
                    </a:prstGeom>
                    <a:noFill/>
                    <a:ln w="9525">
                      <a:noFill/>
                      <a:miter lim="800000"/>
                      <a:headEnd/>
                      <a:tailEnd/>
                    </a:ln>
                  </pic:spPr>
                </pic:pic>
              </a:graphicData>
            </a:graphic>
          </wp:inline>
        </w:drawing>
      </w:r>
    </w:p>
    <w:sectPr w:rsidR="005B3DFA"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 w:name="Comic Sans MS">
    <w:panose1 w:val="030F0702030302020204"/>
    <w:charset w:val="A2"/>
    <w:family w:val="script"/>
    <w:pitch w:val="variable"/>
    <w:sig w:usb0="00000287" w:usb1="00000013" w:usb2="00000000" w:usb3="00000000" w:csb0="0000009F" w:csb1="00000000"/>
  </w:font>
  <w:font w:name="AktivGrotesk">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586"/>
    <w:multiLevelType w:val="multilevel"/>
    <w:tmpl w:val="1406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F1417"/>
    <w:multiLevelType w:val="hybridMultilevel"/>
    <w:tmpl w:val="E5F0CB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8A4706"/>
    <w:multiLevelType w:val="hybridMultilevel"/>
    <w:tmpl w:val="E4342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BBF4F8C"/>
    <w:multiLevelType w:val="hybridMultilevel"/>
    <w:tmpl w:val="EDD6DFBA"/>
    <w:lvl w:ilvl="0" w:tplc="004E0EF4">
      <w:start w:val="1"/>
      <w:numFmt w:val="upperLetter"/>
      <w:lvlText w:val="%1)"/>
      <w:lvlJc w:val="left"/>
      <w:pPr>
        <w:ind w:left="1485" w:hanging="360"/>
      </w:pPr>
      <w:rPr>
        <w:rFonts w:ascii="Arial" w:hAnsi="Arial" w:cs="Arial" w:hint="default"/>
        <w:b/>
        <w:color w:val="333333"/>
        <w:sz w:val="23"/>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4">
    <w:nsid w:val="0C5A1C7F"/>
    <w:multiLevelType w:val="multilevel"/>
    <w:tmpl w:val="D11E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5B28B2"/>
    <w:multiLevelType w:val="hybridMultilevel"/>
    <w:tmpl w:val="CE4A94DE"/>
    <w:lvl w:ilvl="0" w:tplc="DA103C1E">
      <w:start w:val="1"/>
      <w:numFmt w:val="upperLetter"/>
      <w:lvlText w:val="%1)"/>
      <w:lvlJc w:val="left"/>
      <w:pPr>
        <w:ind w:left="1485" w:hanging="360"/>
      </w:pPr>
      <w:rPr>
        <w:rFonts w:hint="default"/>
        <w:b/>
        <w:color w:val="444444"/>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6">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3C7625"/>
    <w:multiLevelType w:val="multilevel"/>
    <w:tmpl w:val="5B9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9">
    <w:nsid w:val="1CFC30B4"/>
    <w:multiLevelType w:val="multilevel"/>
    <w:tmpl w:val="636E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29B466A"/>
    <w:multiLevelType w:val="multilevel"/>
    <w:tmpl w:val="29E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B05798"/>
    <w:multiLevelType w:val="multilevel"/>
    <w:tmpl w:val="302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nsid w:val="4EB009EF"/>
    <w:multiLevelType w:val="multilevel"/>
    <w:tmpl w:val="6BC24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6">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CCA558F"/>
    <w:multiLevelType w:val="multilevel"/>
    <w:tmpl w:val="2B22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9">
    <w:nsid w:val="7A8478F9"/>
    <w:multiLevelType w:val="multilevel"/>
    <w:tmpl w:val="573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8"/>
  </w:num>
  <w:num w:numId="3">
    <w:abstractNumId w:val="15"/>
  </w:num>
  <w:num w:numId="4">
    <w:abstractNumId w:val="6"/>
  </w:num>
  <w:num w:numId="5">
    <w:abstractNumId w:val="5"/>
  </w:num>
  <w:num w:numId="6">
    <w:abstractNumId w:val="2"/>
  </w:num>
  <w:num w:numId="7">
    <w:abstractNumId w:val="8"/>
  </w:num>
  <w:num w:numId="8">
    <w:abstractNumId w:val="3"/>
  </w:num>
  <w:num w:numId="9">
    <w:abstractNumId w:val="19"/>
  </w:num>
  <w:num w:numId="10">
    <w:abstractNumId w:val="16"/>
  </w:num>
  <w:num w:numId="11">
    <w:abstractNumId w:val="13"/>
  </w:num>
  <w:num w:numId="12">
    <w:abstractNumId w:val="17"/>
  </w:num>
  <w:num w:numId="13">
    <w:abstractNumId w:val="7"/>
  </w:num>
  <w:num w:numId="14">
    <w:abstractNumId w:val="9"/>
  </w:num>
  <w:num w:numId="15">
    <w:abstractNumId w:val="12"/>
  </w:num>
  <w:num w:numId="16">
    <w:abstractNumId w:val="4"/>
  </w:num>
  <w:num w:numId="17">
    <w:abstractNumId w:val="11"/>
  </w:num>
  <w:num w:numId="18">
    <w:abstractNumId w:val="0"/>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5A"/>
    <w:rsid w:val="0002132E"/>
    <w:rsid w:val="00026578"/>
    <w:rsid w:val="0004085F"/>
    <w:rsid w:val="000528D6"/>
    <w:rsid w:val="00065B2D"/>
    <w:rsid w:val="00073433"/>
    <w:rsid w:val="000826A7"/>
    <w:rsid w:val="000911FB"/>
    <w:rsid w:val="00094237"/>
    <w:rsid w:val="00095704"/>
    <w:rsid w:val="000A02F2"/>
    <w:rsid w:val="000F3A9F"/>
    <w:rsid w:val="001049BB"/>
    <w:rsid w:val="00181CD9"/>
    <w:rsid w:val="00181DDB"/>
    <w:rsid w:val="00195FF5"/>
    <w:rsid w:val="001B203F"/>
    <w:rsid w:val="001D68B3"/>
    <w:rsid w:val="00222DB9"/>
    <w:rsid w:val="002260A0"/>
    <w:rsid w:val="00230CC8"/>
    <w:rsid w:val="00234FB2"/>
    <w:rsid w:val="002A0985"/>
    <w:rsid w:val="00310B1C"/>
    <w:rsid w:val="0031195A"/>
    <w:rsid w:val="0031660D"/>
    <w:rsid w:val="003179F0"/>
    <w:rsid w:val="00322D45"/>
    <w:rsid w:val="00347462"/>
    <w:rsid w:val="0035509E"/>
    <w:rsid w:val="003776F6"/>
    <w:rsid w:val="003840E0"/>
    <w:rsid w:val="0038540D"/>
    <w:rsid w:val="00390C42"/>
    <w:rsid w:val="003C1830"/>
    <w:rsid w:val="003D403F"/>
    <w:rsid w:val="003F02AB"/>
    <w:rsid w:val="003F0C6D"/>
    <w:rsid w:val="00401FC2"/>
    <w:rsid w:val="00404ADB"/>
    <w:rsid w:val="00432459"/>
    <w:rsid w:val="0043629F"/>
    <w:rsid w:val="00447912"/>
    <w:rsid w:val="00464C01"/>
    <w:rsid w:val="00483F7A"/>
    <w:rsid w:val="00485D42"/>
    <w:rsid w:val="00487143"/>
    <w:rsid w:val="00497DA6"/>
    <w:rsid w:val="004A1254"/>
    <w:rsid w:val="004F4C9C"/>
    <w:rsid w:val="0053681A"/>
    <w:rsid w:val="00564DBD"/>
    <w:rsid w:val="00572324"/>
    <w:rsid w:val="005A2698"/>
    <w:rsid w:val="005A42AB"/>
    <w:rsid w:val="005B3DFA"/>
    <w:rsid w:val="005C65B9"/>
    <w:rsid w:val="005D4FEC"/>
    <w:rsid w:val="005E279B"/>
    <w:rsid w:val="00607DC9"/>
    <w:rsid w:val="00627B28"/>
    <w:rsid w:val="00630ADE"/>
    <w:rsid w:val="00632498"/>
    <w:rsid w:val="006517F0"/>
    <w:rsid w:val="00660EA7"/>
    <w:rsid w:val="00664B73"/>
    <w:rsid w:val="006A7EB8"/>
    <w:rsid w:val="006C13CF"/>
    <w:rsid w:val="006C3EDA"/>
    <w:rsid w:val="006E15AC"/>
    <w:rsid w:val="006E3EE1"/>
    <w:rsid w:val="006E464D"/>
    <w:rsid w:val="007563C7"/>
    <w:rsid w:val="00785D28"/>
    <w:rsid w:val="007C0C66"/>
    <w:rsid w:val="00820284"/>
    <w:rsid w:val="008403C0"/>
    <w:rsid w:val="008424E7"/>
    <w:rsid w:val="00844123"/>
    <w:rsid w:val="0085352D"/>
    <w:rsid w:val="00887172"/>
    <w:rsid w:val="008B6719"/>
    <w:rsid w:val="008C1A4B"/>
    <w:rsid w:val="008C1C3E"/>
    <w:rsid w:val="008E26D8"/>
    <w:rsid w:val="008F7BF6"/>
    <w:rsid w:val="00931BF4"/>
    <w:rsid w:val="00931DF9"/>
    <w:rsid w:val="00935997"/>
    <w:rsid w:val="00971F8D"/>
    <w:rsid w:val="0097503E"/>
    <w:rsid w:val="009A5CB9"/>
    <w:rsid w:val="009B600A"/>
    <w:rsid w:val="009D2A77"/>
    <w:rsid w:val="009D3785"/>
    <w:rsid w:val="009D3B1C"/>
    <w:rsid w:val="00A131D4"/>
    <w:rsid w:val="00A266E4"/>
    <w:rsid w:val="00A82143"/>
    <w:rsid w:val="00AF1F2D"/>
    <w:rsid w:val="00B636CD"/>
    <w:rsid w:val="00BD5B20"/>
    <w:rsid w:val="00BF0C05"/>
    <w:rsid w:val="00BF374E"/>
    <w:rsid w:val="00BF6B30"/>
    <w:rsid w:val="00C279BF"/>
    <w:rsid w:val="00C36B8C"/>
    <w:rsid w:val="00C64BCE"/>
    <w:rsid w:val="00C8638D"/>
    <w:rsid w:val="00CD758B"/>
    <w:rsid w:val="00CE33A6"/>
    <w:rsid w:val="00CE4A9E"/>
    <w:rsid w:val="00CF297C"/>
    <w:rsid w:val="00D54DBC"/>
    <w:rsid w:val="00D557C1"/>
    <w:rsid w:val="00D65FCC"/>
    <w:rsid w:val="00D70CED"/>
    <w:rsid w:val="00D86D8E"/>
    <w:rsid w:val="00D903FB"/>
    <w:rsid w:val="00DC32BD"/>
    <w:rsid w:val="00DD1BDC"/>
    <w:rsid w:val="00DD2194"/>
    <w:rsid w:val="00E34E01"/>
    <w:rsid w:val="00E704D7"/>
    <w:rsid w:val="00E9259F"/>
    <w:rsid w:val="00ED4A7D"/>
    <w:rsid w:val="00ED50D8"/>
    <w:rsid w:val="00EF5FF1"/>
    <w:rsid w:val="00F11013"/>
    <w:rsid w:val="00F40AB3"/>
    <w:rsid w:val="00F449A1"/>
    <w:rsid w:val="00F81C58"/>
    <w:rsid w:val="00F87035"/>
    <w:rsid w:val="00FA57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5FB6F4-AE87-480A-BAB6-65B24EFE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31195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semiHidden/>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262685681">
      <w:bodyDiv w:val="1"/>
      <w:marLeft w:val="0"/>
      <w:marRight w:val="0"/>
      <w:marTop w:val="0"/>
      <w:marBottom w:val="0"/>
      <w:divBdr>
        <w:top w:val="none" w:sz="0" w:space="0" w:color="auto"/>
        <w:left w:val="none" w:sz="0" w:space="0" w:color="auto"/>
        <w:bottom w:val="none" w:sz="0" w:space="0" w:color="auto"/>
        <w:right w:val="none" w:sz="0" w:space="0" w:color="auto"/>
      </w:divBdr>
    </w:div>
    <w:div w:id="267856770">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23751739">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554855575">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84629707">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1838694068">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yadi.sk/d/4ik3F2GZfzKY1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ozluk.gov.tr/" TargetMode="External"/><Relationship Id="rId5" Type="http://schemas.openxmlformats.org/officeDocument/2006/relationships/webSettings" Target="webSettings.xml"/><Relationship Id="rId15" Type="http://schemas.openxmlformats.org/officeDocument/2006/relationships/hyperlink" Target="https://sozluk.gov.tr/" TargetMode="External"/><Relationship Id="rId10" Type="http://schemas.openxmlformats.org/officeDocument/2006/relationships/hyperlink" Target="http://www.tdk.gov.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yadi.sk/d/4ik3F2GZfzKY1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18C82-C96C-4462-BE8C-0AA43B693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2331</Words>
  <Characters>13287</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2022-09-22T15:00:00Z</dcterms:created>
  <dcterms:modified xsi:type="dcterms:W3CDTF">2022-09-22T15:00:00Z</dcterms:modified>
</cp:coreProperties>
</file>